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22DAE" w14:textId="77777777" w:rsidR="00BC1DB1" w:rsidRPr="00ED5587" w:rsidRDefault="00BC1DB1" w:rsidP="00BC1DB1">
      <w:pPr>
        <w:rPr>
          <w:rFonts w:ascii="Arial" w:hAnsi="Arial" w:cs="Arial"/>
          <w:b/>
          <w:sz w:val="40"/>
          <w:szCs w:val="40"/>
        </w:rPr>
      </w:pPr>
      <w:bookmarkStart w:id="0" w:name="_GoBack"/>
      <w:bookmarkEnd w:id="0"/>
      <w:r w:rsidRPr="00ED5587">
        <w:rPr>
          <w:rFonts w:ascii="Arial" w:hAnsi="Arial" w:cs="Arial"/>
          <w:b/>
          <w:sz w:val="40"/>
          <w:szCs w:val="40"/>
        </w:rPr>
        <w:t>Statement of Purpose:</w:t>
      </w:r>
    </w:p>
    <w:p w14:paraId="2A2F3C3C" w14:textId="77777777" w:rsidR="00BC1DB1" w:rsidRPr="00ED5587" w:rsidRDefault="00BC1DB1" w:rsidP="00BC1DB1">
      <w:pPr>
        <w:rPr>
          <w:rFonts w:ascii="Arial" w:hAnsi="Arial" w:cs="Arial"/>
          <w:b/>
          <w:sz w:val="40"/>
          <w:szCs w:val="40"/>
        </w:rPr>
      </w:pPr>
      <w:r w:rsidRPr="00ED5587">
        <w:rPr>
          <w:rFonts w:ascii="Arial" w:hAnsi="Arial" w:cs="Arial"/>
          <w:b/>
          <w:sz w:val="40"/>
          <w:szCs w:val="40"/>
        </w:rPr>
        <w:t>Bridgend Foster Care 2020/21</w:t>
      </w:r>
    </w:p>
    <w:p w14:paraId="7126A355" w14:textId="77777777" w:rsidR="00BC1DB1" w:rsidRPr="00ED5587" w:rsidRDefault="00BC1DB1" w:rsidP="00BC1DB1">
      <w:pPr>
        <w:rPr>
          <w:rFonts w:ascii="Arial" w:hAnsi="Arial" w:cs="Arial"/>
          <w:b/>
          <w:sz w:val="40"/>
          <w:szCs w:val="40"/>
        </w:rPr>
      </w:pPr>
    </w:p>
    <w:p w14:paraId="7254F667" w14:textId="77777777" w:rsidR="00BC1DB1" w:rsidRPr="00ED5587" w:rsidRDefault="00BC1DB1" w:rsidP="00BC1DB1">
      <w:pPr>
        <w:rPr>
          <w:rFonts w:ascii="Arial" w:hAnsi="Arial" w:cs="Arial"/>
          <w:b/>
          <w:sz w:val="40"/>
          <w:szCs w:val="40"/>
        </w:rPr>
      </w:pPr>
    </w:p>
    <w:p w14:paraId="407DB771" w14:textId="77777777" w:rsidR="00BC1DB1" w:rsidRPr="00ED5587" w:rsidRDefault="00BC1DB1" w:rsidP="00BC1DB1">
      <w:pPr>
        <w:rPr>
          <w:rFonts w:ascii="Arial" w:hAnsi="Arial" w:cs="Arial"/>
          <w:b/>
          <w:sz w:val="40"/>
          <w:szCs w:val="40"/>
        </w:rPr>
      </w:pPr>
    </w:p>
    <w:p w14:paraId="31F344CA" w14:textId="77777777" w:rsidR="00BC1DB1" w:rsidRPr="00ED5587" w:rsidRDefault="00BC1DB1" w:rsidP="00BC1DB1">
      <w:pPr>
        <w:rPr>
          <w:rFonts w:ascii="Arial" w:hAnsi="Arial" w:cs="Arial"/>
          <w:b/>
          <w:sz w:val="40"/>
          <w:szCs w:val="40"/>
        </w:rPr>
      </w:pPr>
    </w:p>
    <w:p w14:paraId="5CA2D1F2" w14:textId="77777777" w:rsidR="00BC1DB1" w:rsidRPr="00ED5587" w:rsidRDefault="00BC1DB1" w:rsidP="00BC1DB1">
      <w:pPr>
        <w:rPr>
          <w:rFonts w:ascii="Arial" w:hAnsi="Arial" w:cs="Arial"/>
          <w:b/>
          <w:sz w:val="40"/>
          <w:szCs w:val="40"/>
        </w:rPr>
      </w:pPr>
    </w:p>
    <w:p w14:paraId="6D5D2593" w14:textId="77777777" w:rsidR="00BC1DB1" w:rsidRPr="00ED5587" w:rsidRDefault="00BC1DB1" w:rsidP="00BC1DB1">
      <w:pPr>
        <w:rPr>
          <w:rFonts w:ascii="Arial" w:hAnsi="Arial" w:cs="Arial"/>
          <w:b/>
          <w:sz w:val="40"/>
          <w:szCs w:val="40"/>
        </w:rPr>
      </w:pPr>
    </w:p>
    <w:p w14:paraId="2977717D" w14:textId="77777777" w:rsidR="00BC1DB1" w:rsidRPr="00ED5587" w:rsidRDefault="00BC1DB1" w:rsidP="00BC1DB1">
      <w:pPr>
        <w:rPr>
          <w:rFonts w:ascii="Arial" w:hAnsi="Arial" w:cs="Arial"/>
          <w:b/>
          <w:sz w:val="40"/>
          <w:szCs w:val="40"/>
        </w:rPr>
      </w:pPr>
    </w:p>
    <w:p w14:paraId="66499044" w14:textId="77777777" w:rsidR="00BC1DB1" w:rsidRPr="00ED5587" w:rsidRDefault="00BC1DB1" w:rsidP="00BC1DB1">
      <w:pPr>
        <w:rPr>
          <w:rFonts w:ascii="Arial" w:hAnsi="Arial" w:cs="Arial"/>
          <w:b/>
          <w:sz w:val="40"/>
          <w:szCs w:val="40"/>
        </w:rPr>
      </w:pPr>
    </w:p>
    <w:p w14:paraId="2F3061F6" w14:textId="77777777" w:rsidR="00BC1DB1" w:rsidRPr="00ED5587" w:rsidRDefault="00BC1DB1" w:rsidP="00BC1DB1">
      <w:pPr>
        <w:rPr>
          <w:rFonts w:ascii="Arial" w:hAnsi="Arial" w:cs="Arial"/>
          <w:b/>
          <w:sz w:val="40"/>
          <w:szCs w:val="40"/>
        </w:rPr>
      </w:pPr>
    </w:p>
    <w:p w14:paraId="6E2AEB5D" w14:textId="77777777" w:rsidR="00BC1DB1" w:rsidRPr="00ED5587" w:rsidRDefault="00BC1DB1" w:rsidP="00BC1DB1">
      <w:pPr>
        <w:rPr>
          <w:rFonts w:ascii="Arial" w:hAnsi="Arial" w:cs="Arial"/>
          <w:b/>
          <w:sz w:val="40"/>
          <w:szCs w:val="40"/>
        </w:rPr>
      </w:pPr>
    </w:p>
    <w:p w14:paraId="7F94362F" w14:textId="77777777" w:rsidR="00BC1DB1" w:rsidRPr="00ED5587" w:rsidRDefault="00BC1DB1" w:rsidP="00BC1DB1">
      <w:pPr>
        <w:rPr>
          <w:rFonts w:ascii="Arial" w:hAnsi="Arial" w:cs="Arial"/>
          <w:b/>
          <w:sz w:val="40"/>
          <w:szCs w:val="40"/>
        </w:rPr>
      </w:pPr>
    </w:p>
    <w:p w14:paraId="73EF9C63" w14:textId="77777777" w:rsidR="00BC1DB1" w:rsidRPr="00ED5587" w:rsidRDefault="00BC1DB1" w:rsidP="00BC1DB1">
      <w:pPr>
        <w:rPr>
          <w:rFonts w:ascii="Arial" w:hAnsi="Arial" w:cs="Arial"/>
          <w:b/>
          <w:sz w:val="40"/>
          <w:szCs w:val="40"/>
        </w:rPr>
      </w:pPr>
    </w:p>
    <w:p w14:paraId="4A4F70C9" w14:textId="77777777" w:rsidR="00BC1DB1" w:rsidRPr="00ED5587" w:rsidRDefault="00BC1DB1" w:rsidP="00BC1DB1">
      <w:pPr>
        <w:rPr>
          <w:rFonts w:ascii="Arial" w:hAnsi="Arial" w:cs="Arial"/>
          <w:b/>
          <w:sz w:val="40"/>
          <w:szCs w:val="40"/>
        </w:rPr>
      </w:pPr>
    </w:p>
    <w:p w14:paraId="64A69B5F" w14:textId="77777777" w:rsidR="00BC1DB1" w:rsidRPr="00ED5587" w:rsidRDefault="00BC1DB1" w:rsidP="00BC1DB1">
      <w:pPr>
        <w:rPr>
          <w:rFonts w:ascii="Arial" w:hAnsi="Arial" w:cs="Arial"/>
          <w:b/>
          <w:sz w:val="40"/>
          <w:szCs w:val="40"/>
        </w:rPr>
      </w:pPr>
    </w:p>
    <w:p w14:paraId="66A368DF" w14:textId="77777777" w:rsidR="00BC1DB1" w:rsidRPr="00ED5587" w:rsidRDefault="00BC1DB1" w:rsidP="00BC1DB1">
      <w:pPr>
        <w:rPr>
          <w:rFonts w:ascii="Arial" w:hAnsi="Arial" w:cs="Arial"/>
          <w:b/>
          <w:sz w:val="40"/>
          <w:szCs w:val="40"/>
        </w:rPr>
      </w:pPr>
    </w:p>
    <w:p w14:paraId="25FB194A" w14:textId="77777777" w:rsidR="00BC1DB1" w:rsidRPr="00ED5587" w:rsidRDefault="00BC1DB1" w:rsidP="00BC1DB1">
      <w:pPr>
        <w:rPr>
          <w:rFonts w:ascii="Arial" w:hAnsi="Arial" w:cs="Arial"/>
          <w:b/>
          <w:sz w:val="40"/>
          <w:szCs w:val="40"/>
        </w:rPr>
      </w:pPr>
    </w:p>
    <w:p w14:paraId="2D060367" w14:textId="77777777" w:rsidR="00BC1DB1" w:rsidRPr="00ED5587" w:rsidRDefault="00BC1DB1" w:rsidP="00BC1DB1">
      <w:pPr>
        <w:rPr>
          <w:rFonts w:ascii="Arial" w:hAnsi="Arial" w:cs="Arial"/>
          <w:b/>
          <w:sz w:val="40"/>
          <w:szCs w:val="40"/>
        </w:rPr>
      </w:pPr>
      <w:r w:rsidRPr="00ED5587">
        <w:rPr>
          <w:rFonts w:ascii="Arial" w:hAnsi="Arial" w:cs="Arial"/>
          <w:b/>
          <w:sz w:val="40"/>
          <w:szCs w:val="40"/>
        </w:rPr>
        <w:t xml:space="preserve"> </w:t>
      </w:r>
    </w:p>
    <w:p w14:paraId="5ABD3FE3" w14:textId="77777777" w:rsidR="00BC1DB1" w:rsidRPr="00ED5587" w:rsidRDefault="00BC1DB1" w:rsidP="00BC1DB1">
      <w:pPr>
        <w:rPr>
          <w:rFonts w:ascii="Arial" w:hAnsi="Arial" w:cs="Arial"/>
          <w:b/>
          <w:sz w:val="40"/>
          <w:szCs w:val="40"/>
        </w:rPr>
      </w:pPr>
      <w:r w:rsidRPr="00ED5587">
        <w:rPr>
          <w:rFonts w:ascii="Arial" w:hAnsi="Arial" w:cs="Arial"/>
          <w:b/>
          <w:sz w:val="40"/>
          <w:szCs w:val="40"/>
        </w:rPr>
        <w:lastRenderedPageBreak/>
        <w:t>Contents</w:t>
      </w:r>
    </w:p>
    <w:p w14:paraId="2948CD85" w14:textId="77777777" w:rsidR="00BC1DB1" w:rsidRPr="00ED5587" w:rsidRDefault="00BC1DB1" w:rsidP="00BC1DB1">
      <w:pPr>
        <w:pStyle w:val="ListParagraph"/>
        <w:numPr>
          <w:ilvl w:val="0"/>
          <w:numId w:val="1"/>
        </w:numPr>
        <w:jc w:val="both"/>
        <w:rPr>
          <w:rFonts w:ascii="Arial" w:hAnsi="Arial" w:cs="Arial"/>
          <w:sz w:val="24"/>
        </w:rPr>
      </w:pPr>
      <w:r w:rsidRPr="00ED5587">
        <w:rPr>
          <w:rFonts w:ascii="Arial" w:hAnsi="Arial" w:cs="Arial"/>
          <w:sz w:val="24"/>
        </w:rPr>
        <w:t>Introduction</w:t>
      </w:r>
    </w:p>
    <w:p w14:paraId="690129ED" w14:textId="77777777" w:rsidR="00BC1DB1" w:rsidRPr="00ED5587" w:rsidRDefault="00BC1DB1" w:rsidP="00BC1DB1">
      <w:pPr>
        <w:pStyle w:val="ListParagraph"/>
        <w:numPr>
          <w:ilvl w:val="0"/>
          <w:numId w:val="1"/>
        </w:numPr>
        <w:jc w:val="both"/>
        <w:rPr>
          <w:rFonts w:ascii="Arial" w:hAnsi="Arial" w:cs="Arial"/>
          <w:sz w:val="24"/>
        </w:rPr>
      </w:pPr>
      <w:r>
        <w:rPr>
          <w:rFonts w:ascii="Arial" w:hAnsi="Arial" w:cs="Arial"/>
          <w:sz w:val="24"/>
        </w:rPr>
        <w:t>About Bridgend Foster Care</w:t>
      </w:r>
    </w:p>
    <w:p w14:paraId="6CB2554B" w14:textId="77777777" w:rsidR="00BC1DB1" w:rsidRPr="00ED5587" w:rsidRDefault="00BC1DB1" w:rsidP="00BC1DB1">
      <w:pPr>
        <w:pStyle w:val="ListParagraph"/>
        <w:numPr>
          <w:ilvl w:val="0"/>
          <w:numId w:val="1"/>
        </w:numPr>
        <w:jc w:val="both"/>
        <w:rPr>
          <w:rFonts w:ascii="Arial" w:hAnsi="Arial" w:cs="Arial"/>
          <w:sz w:val="24"/>
        </w:rPr>
      </w:pPr>
      <w:r w:rsidRPr="00ED5587">
        <w:rPr>
          <w:rFonts w:ascii="Arial" w:hAnsi="Arial" w:cs="Arial"/>
          <w:sz w:val="24"/>
        </w:rPr>
        <w:t>About the service provided</w:t>
      </w:r>
    </w:p>
    <w:p w14:paraId="107F032E" w14:textId="77777777" w:rsidR="00BC1DB1" w:rsidRPr="00ED5587" w:rsidRDefault="00BC1DB1" w:rsidP="00BC1DB1">
      <w:pPr>
        <w:pStyle w:val="ListParagraph"/>
        <w:numPr>
          <w:ilvl w:val="0"/>
          <w:numId w:val="1"/>
        </w:numPr>
        <w:jc w:val="both"/>
        <w:rPr>
          <w:rFonts w:ascii="Arial" w:hAnsi="Arial" w:cs="Arial"/>
          <w:sz w:val="24"/>
        </w:rPr>
      </w:pPr>
      <w:r w:rsidRPr="00ED5587">
        <w:rPr>
          <w:rFonts w:ascii="Arial" w:hAnsi="Arial" w:cs="Arial"/>
          <w:sz w:val="24"/>
        </w:rPr>
        <w:t>How the service is provided</w:t>
      </w:r>
    </w:p>
    <w:p w14:paraId="73A9A299" w14:textId="77777777" w:rsidR="00BC1DB1" w:rsidRDefault="00BC1DB1" w:rsidP="00BC1DB1">
      <w:pPr>
        <w:pStyle w:val="ListParagraph"/>
        <w:numPr>
          <w:ilvl w:val="0"/>
          <w:numId w:val="1"/>
        </w:numPr>
        <w:jc w:val="both"/>
        <w:rPr>
          <w:rFonts w:ascii="Arial" w:hAnsi="Arial" w:cs="Arial"/>
          <w:sz w:val="24"/>
        </w:rPr>
      </w:pPr>
      <w:r w:rsidRPr="00ED5587">
        <w:rPr>
          <w:rFonts w:ascii="Arial" w:hAnsi="Arial" w:cs="Arial"/>
          <w:sz w:val="24"/>
        </w:rPr>
        <w:t>Staffing arrangements</w:t>
      </w:r>
    </w:p>
    <w:p w14:paraId="4DCFABD6" w14:textId="77777777" w:rsidR="00106DC5" w:rsidRPr="00ED5587" w:rsidRDefault="00106DC5" w:rsidP="00106DC5">
      <w:pPr>
        <w:pStyle w:val="ListParagraph"/>
        <w:numPr>
          <w:ilvl w:val="0"/>
          <w:numId w:val="1"/>
        </w:numPr>
        <w:jc w:val="both"/>
        <w:rPr>
          <w:rFonts w:ascii="Arial" w:hAnsi="Arial" w:cs="Arial"/>
          <w:sz w:val="24"/>
        </w:rPr>
      </w:pPr>
      <w:r w:rsidRPr="00ED5587">
        <w:rPr>
          <w:rFonts w:ascii="Arial" w:hAnsi="Arial" w:cs="Arial"/>
          <w:sz w:val="24"/>
        </w:rPr>
        <w:t>Governance and quality monitoring arrangements</w:t>
      </w:r>
    </w:p>
    <w:p w14:paraId="33000C15" w14:textId="77777777" w:rsidR="00BC1DB1" w:rsidRPr="00ED5587" w:rsidRDefault="00BC1DB1" w:rsidP="00BC1DB1">
      <w:pPr>
        <w:pStyle w:val="ListParagraph"/>
        <w:numPr>
          <w:ilvl w:val="0"/>
          <w:numId w:val="1"/>
        </w:numPr>
        <w:jc w:val="both"/>
        <w:rPr>
          <w:rFonts w:ascii="Arial" w:hAnsi="Arial" w:cs="Arial"/>
          <w:sz w:val="24"/>
        </w:rPr>
      </w:pPr>
      <w:r w:rsidRPr="00ED5587">
        <w:rPr>
          <w:rFonts w:ascii="Arial" w:hAnsi="Arial" w:cs="Arial"/>
          <w:sz w:val="24"/>
        </w:rPr>
        <w:t>Facilities and services</w:t>
      </w:r>
    </w:p>
    <w:p w14:paraId="23DC4537" w14:textId="77777777" w:rsidR="00BC1DB1" w:rsidRPr="00ED5587" w:rsidRDefault="00BC1DB1" w:rsidP="00BC1DB1">
      <w:pPr>
        <w:rPr>
          <w:rFonts w:ascii="Arial" w:hAnsi="Arial" w:cs="Arial"/>
          <w:b/>
          <w:sz w:val="40"/>
          <w:szCs w:val="40"/>
        </w:rPr>
      </w:pPr>
    </w:p>
    <w:p w14:paraId="545822AD" w14:textId="77777777" w:rsidR="00BC1DB1" w:rsidRPr="00ED5587" w:rsidRDefault="00BC1DB1" w:rsidP="00BC1DB1">
      <w:pPr>
        <w:rPr>
          <w:rFonts w:ascii="Arial" w:hAnsi="Arial" w:cs="Arial"/>
          <w:b/>
          <w:sz w:val="40"/>
          <w:szCs w:val="40"/>
        </w:rPr>
      </w:pPr>
    </w:p>
    <w:p w14:paraId="54371C91" w14:textId="77777777" w:rsidR="00BC1DB1" w:rsidRPr="00ED5587" w:rsidRDefault="00BC1DB1" w:rsidP="00BC1DB1">
      <w:pPr>
        <w:rPr>
          <w:rFonts w:ascii="Arial" w:hAnsi="Arial" w:cs="Arial"/>
          <w:b/>
          <w:sz w:val="40"/>
          <w:szCs w:val="40"/>
        </w:rPr>
      </w:pPr>
    </w:p>
    <w:p w14:paraId="614FB8B8" w14:textId="77777777" w:rsidR="00BC1DB1" w:rsidRPr="00ED5587" w:rsidRDefault="00BC1DB1" w:rsidP="00BC1DB1">
      <w:pPr>
        <w:rPr>
          <w:rFonts w:ascii="Arial" w:hAnsi="Arial" w:cs="Arial"/>
          <w:b/>
          <w:sz w:val="40"/>
          <w:szCs w:val="40"/>
        </w:rPr>
      </w:pPr>
    </w:p>
    <w:p w14:paraId="4A6E6713" w14:textId="77777777" w:rsidR="00BC1DB1" w:rsidRPr="00ED5587" w:rsidRDefault="00BC1DB1" w:rsidP="00BC1DB1">
      <w:pPr>
        <w:rPr>
          <w:rFonts w:ascii="Arial" w:hAnsi="Arial" w:cs="Arial"/>
          <w:b/>
          <w:sz w:val="40"/>
          <w:szCs w:val="40"/>
        </w:rPr>
      </w:pPr>
    </w:p>
    <w:p w14:paraId="087523E4" w14:textId="77777777" w:rsidR="00BC1DB1" w:rsidRPr="00ED5587" w:rsidRDefault="00BC1DB1" w:rsidP="00BC1DB1">
      <w:pPr>
        <w:rPr>
          <w:rFonts w:ascii="Arial" w:hAnsi="Arial" w:cs="Arial"/>
          <w:b/>
          <w:sz w:val="40"/>
          <w:szCs w:val="40"/>
        </w:rPr>
      </w:pPr>
    </w:p>
    <w:p w14:paraId="10EE8918" w14:textId="77777777" w:rsidR="00BC1DB1" w:rsidRPr="00ED5587" w:rsidRDefault="00BC1DB1" w:rsidP="00BC1DB1">
      <w:pPr>
        <w:rPr>
          <w:rFonts w:ascii="Arial" w:hAnsi="Arial" w:cs="Arial"/>
          <w:b/>
          <w:sz w:val="40"/>
          <w:szCs w:val="40"/>
        </w:rPr>
      </w:pPr>
    </w:p>
    <w:p w14:paraId="2A0E1817" w14:textId="77777777" w:rsidR="00BC1DB1" w:rsidRPr="00ED5587" w:rsidRDefault="00BC1DB1" w:rsidP="00BC1DB1">
      <w:pPr>
        <w:rPr>
          <w:rFonts w:ascii="Arial" w:hAnsi="Arial" w:cs="Arial"/>
          <w:b/>
          <w:sz w:val="40"/>
          <w:szCs w:val="40"/>
        </w:rPr>
      </w:pPr>
    </w:p>
    <w:p w14:paraId="79BEF0EF" w14:textId="77777777" w:rsidR="00BC1DB1" w:rsidRPr="00ED5587" w:rsidRDefault="00BC1DB1" w:rsidP="00BC1DB1">
      <w:pPr>
        <w:rPr>
          <w:rFonts w:ascii="Arial" w:hAnsi="Arial" w:cs="Arial"/>
          <w:b/>
          <w:sz w:val="40"/>
          <w:szCs w:val="40"/>
        </w:rPr>
      </w:pPr>
    </w:p>
    <w:p w14:paraId="2D2E0513" w14:textId="77777777" w:rsidR="00BC1DB1" w:rsidRPr="00ED5587" w:rsidRDefault="00BC1DB1" w:rsidP="00BC1DB1">
      <w:pPr>
        <w:rPr>
          <w:rFonts w:ascii="Arial" w:hAnsi="Arial" w:cs="Arial"/>
          <w:b/>
          <w:sz w:val="40"/>
          <w:szCs w:val="40"/>
        </w:rPr>
      </w:pPr>
    </w:p>
    <w:p w14:paraId="5985744E" w14:textId="77777777" w:rsidR="00BC1DB1" w:rsidRPr="00ED5587" w:rsidRDefault="00BC1DB1" w:rsidP="00BC1DB1">
      <w:pPr>
        <w:rPr>
          <w:rFonts w:ascii="Arial" w:hAnsi="Arial" w:cs="Arial"/>
          <w:b/>
          <w:sz w:val="40"/>
          <w:szCs w:val="40"/>
        </w:rPr>
      </w:pPr>
    </w:p>
    <w:p w14:paraId="6FCBBC55" w14:textId="77777777" w:rsidR="00BC1DB1" w:rsidRPr="00ED5587" w:rsidRDefault="00BC1DB1" w:rsidP="00BC1DB1">
      <w:pPr>
        <w:rPr>
          <w:rFonts w:ascii="Arial" w:hAnsi="Arial" w:cs="Arial"/>
          <w:b/>
          <w:sz w:val="40"/>
          <w:szCs w:val="40"/>
        </w:rPr>
      </w:pPr>
    </w:p>
    <w:p w14:paraId="76050D93" w14:textId="77777777" w:rsidR="00BC1DB1" w:rsidRPr="00ED5587" w:rsidRDefault="00BC1DB1" w:rsidP="00BC1DB1">
      <w:pPr>
        <w:rPr>
          <w:rFonts w:ascii="Arial" w:hAnsi="Arial" w:cs="Arial"/>
          <w:b/>
          <w:sz w:val="40"/>
          <w:szCs w:val="40"/>
        </w:rPr>
      </w:pPr>
    </w:p>
    <w:p w14:paraId="3AE6B49E" w14:textId="77777777" w:rsidR="00BC1DB1" w:rsidRDefault="00BC1DB1" w:rsidP="00BC1DB1">
      <w:pPr>
        <w:rPr>
          <w:rFonts w:ascii="Arial" w:hAnsi="Arial" w:cs="Arial"/>
          <w:b/>
          <w:sz w:val="40"/>
          <w:szCs w:val="40"/>
        </w:rPr>
      </w:pPr>
    </w:p>
    <w:p w14:paraId="3FABE0BF" w14:textId="77777777" w:rsidR="00BC1DB1" w:rsidRPr="00ED5587" w:rsidRDefault="00BC1DB1" w:rsidP="00BC1DB1">
      <w:pPr>
        <w:rPr>
          <w:rFonts w:ascii="Arial" w:hAnsi="Arial" w:cs="Arial"/>
          <w:b/>
          <w:sz w:val="40"/>
          <w:szCs w:val="40"/>
        </w:rPr>
      </w:pPr>
    </w:p>
    <w:p w14:paraId="3FD9E6F0" w14:textId="77777777" w:rsidR="00BC1DB1" w:rsidRPr="00106DC5" w:rsidRDefault="00BC1DB1" w:rsidP="00106DC5">
      <w:pPr>
        <w:pStyle w:val="ListParagraph"/>
        <w:numPr>
          <w:ilvl w:val="0"/>
          <w:numId w:val="28"/>
        </w:numPr>
        <w:rPr>
          <w:rFonts w:ascii="Arial" w:hAnsi="Arial" w:cs="Arial"/>
          <w:b/>
          <w:sz w:val="40"/>
          <w:szCs w:val="40"/>
        </w:rPr>
      </w:pPr>
      <w:r w:rsidRPr="00106DC5">
        <w:rPr>
          <w:rFonts w:ascii="Arial" w:hAnsi="Arial" w:cs="Arial"/>
          <w:b/>
          <w:sz w:val="40"/>
          <w:szCs w:val="40"/>
        </w:rPr>
        <w:lastRenderedPageBreak/>
        <w:t>Introduction</w:t>
      </w:r>
    </w:p>
    <w:p w14:paraId="257D6014" w14:textId="77777777" w:rsidR="00BC1DB1" w:rsidRPr="00ED5587" w:rsidRDefault="00BC1DB1" w:rsidP="00BC1DB1">
      <w:pPr>
        <w:autoSpaceDE w:val="0"/>
        <w:autoSpaceDN w:val="0"/>
        <w:adjustRightInd w:val="0"/>
        <w:spacing w:after="0" w:line="240" w:lineRule="auto"/>
        <w:jc w:val="both"/>
        <w:rPr>
          <w:rFonts w:ascii="Arial" w:hAnsi="Arial" w:cs="Arial"/>
          <w:sz w:val="24"/>
        </w:rPr>
      </w:pPr>
      <w:r w:rsidRPr="00ED5587">
        <w:rPr>
          <w:rFonts w:ascii="Arial" w:hAnsi="Arial" w:cs="Arial"/>
          <w:sz w:val="24"/>
        </w:rPr>
        <w:t>This statement has been produced in accordance with The Local Authority Fostering</w:t>
      </w:r>
    </w:p>
    <w:p w14:paraId="55DB9F67" w14:textId="77777777" w:rsidR="00BC1DB1" w:rsidRPr="00ED5587" w:rsidRDefault="00BC1DB1" w:rsidP="00BC1DB1">
      <w:pPr>
        <w:autoSpaceDE w:val="0"/>
        <w:autoSpaceDN w:val="0"/>
        <w:adjustRightInd w:val="0"/>
        <w:spacing w:after="0" w:line="240" w:lineRule="auto"/>
        <w:jc w:val="both"/>
        <w:rPr>
          <w:rFonts w:ascii="Arial" w:hAnsi="Arial" w:cs="Arial"/>
          <w:sz w:val="24"/>
        </w:rPr>
      </w:pPr>
      <w:r w:rsidRPr="00ED5587">
        <w:rPr>
          <w:rFonts w:ascii="Arial" w:hAnsi="Arial" w:cs="Arial"/>
          <w:sz w:val="24"/>
        </w:rPr>
        <w:t xml:space="preserve">Services (Wales) Regulations 2018 and is referred to as “the Statement of Purpose”. Part 2 and Schedule 1 of The Local Authority Fostering Services (Wales) Regulations 2018 and accompanying Code of Practice detail the requirements for the contents and review of the Statement of Purpose. </w:t>
      </w:r>
    </w:p>
    <w:p w14:paraId="657F1ED6" w14:textId="77777777" w:rsidR="00BC1DB1" w:rsidRPr="00ED5587" w:rsidRDefault="00BC1DB1" w:rsidP="00BC1DB1">
      <w:pPr>
        <w:spacing w:after="0"/>
        <w:jc w:val="both"/>
        <w:rPr>
          <w:rFonts w:ascii="Arial" w:hAnsi="Arial" w:cs="Arial"/>
          <w:sz w:val="24"/>
        </w:rPr>
      </w:pPr>
    </w:p>
    <w:p w14:paraId="58CEF193" w14:textId="77777777" w:rsidR="00BC1DB1" w:rsidRPr="00ED5587" w:rsidRDefault="00BC1DB1" w:rsidP="00BC1DB1">
      <w:pPr>
        <w:spacing w:after="0"/>
        <w:jc w:val="both"/>
        <w:rPr>
          <w:rFonts w:ascii="Arial" w:hAnsi="Arial" w:cs="Arial"/>
          <w:sz w:val="24"/>
        </w:rPr>
      </w:pPr>
      <w:r w:rsidRPr="00ED5587">
        <w:rPr>
          <w:rFonts w:ascii="Arial" w:hAnsi="Arial" w:cs="Arial"/>
          <w:sz w:val="24"/>
        </w:rPr>
        <w:t xml:space="preserve">This Statement of Purpose provides information about Bridgend’s Fostering Services which are provided through Bridgend Foster Care and the Placement Team.  It gives an outline of the aims and objectives of the Services and some of their key features. The Statement of Purpose is available via the Bridgend Foster Care Website and accessible in print on request. </w:t>
      </w:r>
    </w:p>
    <w:p w14:paraId="16167B95" w14:textId="77777777" w:rsidR="00BC1DB1" w:rsidRPr="00ED5587" w:rsidRDefault="00BC1DB1" w:rsidP="00BC1DB1">
      <w:pPr>
        <w:spacing w:after="0"/>
        <w:jc w:val="both"/>
        <w:rPr>
          <w:rFonts w:ascii="Arial" w:hAnsi="Arial" w:cs="Arial"/>
          <w:sz w:val="24"/>
        </w:rPr>
      </w:pPr>
    </w:p>
    <w:p w14:paraId="778FBB2C" w14:textId="77777777" w:rsidR="00BC1DB1" w:rsidRPr="00ED5587" w:rsidRDefault="00BC1DB1" w:rsidP="00BC1DB1">
      <w:pPr>
        <w:spacing w:after="0"/>
        <w:jc w:val="both"/>
        <w:rPr>
          <w:rFonts w:ascii="Arial" w:hAnsi="Arial" w:cs="Arial"/>
          <w:sz w:val="24"/>
        </w:rPr>
      </w:pPr>
      <w:r w:rsidRPr="00ED5587">
        <w:rPr>
          <w:rFonts w:ascii="Arial" w:hAnsi="Arial" w:cs="Arial"/>
          <w:sz w:val="24"/>
        </w:rPr>
        <w:t>In addition to the Statement of Purpose, there is a range of specific policy and procedural documents that reflect the aims, objectives, service principles and standards set out in the Statement of Purpose.</w:t>
      </w:r>
    </w:p>
    <w:p w14:paraId="600C8217" w14:textId="77777777" w:rsidR="00BC1DB1" w:rsidRPr="00ED5587" w:rsidRDefault="00BC1DB1" w:rsidP="00BC1DB1">
      <w:pPr>
        <w:spacing w:after="0"/>
        <w:jc w:val="both"/>
        <w:rPr>
          <w:rFonts w:ascii="Arial" w:hAnsi="Arial" w:cs="Arial"/>
          <w:sz w:val="24"/>
        </w:rPr>
      </w:pPr>
    </w:p>
    <w:p w14:paraId="5AE796FA" w14:textId="77777777" w:rsidR="00BC1DB1" w:rsidRDefault="00BC1DB1" w:rsidP="00BC1DB1">
      <w:pPr>
        <w:spacing w:after="0"/>
        <w:jc w:val="both"/>
        <w:rPr>
          <w:rFonts w:ascii="Arial" w:hAnsi="Arial" w:cs="Arial"/>
          <w:sz w:val="24"/>
        </w:rPr>
      </w:pPr>
      <w:r w:rsidRPr="00ED5587">
        <w:rPr>
          <w:rFonts w:ascii="Arial" w:hAnsi="Arial" w:cs="Arial"/>
          <w:sz w:val="24"/>
        </w:rPr>
        <w:t xml:space="preserve">The Statement of Purpose is updated on an annual basis, reflecting the ongoing changes that are being made to improve the service.  Service improvement proposals will be informed by consultation with parents and children/young people, and social workers, as well as foster carers, staff in Bridgend Foster Care and other stakeholders. The outcomes of consultation throughout the year will be considered and a revised Statement of Purpose is in place from April 1st each year. </w:t>
      </w:r>
    </w:p>
    <w:p w14:paraId="0197E0DF" w14:textId="77777777" w:rsidR="00BC1DB1" w:rsidRDefault="00BC1DB1" w:rsidP="00BC1DB1">
      <w:pPr>
        <w:spacing w:after="0"/>
        <w:jc w:val="both"/>
        <w:rPr>
          <w:rFonts w:ascii="Arial" w:hAnsi="Arial" w:cs="Arial"/>
          <w:sz w:val="24"/>
        </w:rPr>
      </w:pPr>
    </w:p>
    <w:p w14:paraId="3A9A7BA4" w14:textId="77777777" w:rsidR="00BC1DB1" w:rsidRDefault="00BC1DB1" w:rsidP="00BC1DB1">
      <w:pPr>
        <w:spacing w:after="0"/>
        <w:jc w:val="both"/>
        <w:rPr>
          <w:rFonts w:ascii="Arial" w:hAnsi="Arial" w:cs="Arial"/>
          <w:sz w:val="24"/>
        </w:rPr>
      </w:pPr>
      <w:r>
        <w:rPr>
          <w:rFonts w:ascii="Arial" w:hAnsi="Arial" w:cs="Arial"/>
          <w:sz w:val="24"/>
        </w:rPr>
        <w:t>Aims</w:t>
      </w:r>
    </w:p>
    <w:p w14:paraId="538617FF" w14:textId="77777777" w:rsidR="00BC1DB1" w:rsidRDefault="00BC1DB1" w:rsidP="00BC1DB1">
      <w:pPr>
        <w:spacing w:after="0"/>
        <w:jc w:val="both"/>
        <w:rPr>
          <w:rFonts w:ascii="Arial" w:hAnsi="Arial" w:cs="Arial"/>
          <w:sz w:val="24"/>
        </w:rPr>
      </w:pPr>
    </w:p>
    <w:p w14:paraId="5A5379A3" w14:textId="77777777" w:rsidR="00BC1DB1" w:rsidRPr="00FA22B7" w:rsidRDefault="00BC1DB1" w:rsidP="00BC1DB1">
      <w:pPr>
        <w:spacing w:after="0"/>
        <w:jc w:val="both"/>
        <w:rPr>
          <w:rFonts w:ascii="Arial" w:hAnsi="Arial" w:cs="Arial"/>
          <w:sz w:val="24"/>
        </w:rPr>
      </w:pPr>
      <w:r w:rsidRPr="00FA22B7">
        <w:rPr>
          <w:rFonts w:ascii="Arial" w:hAnsi="Arial" w:cs="Arial"/>
          <w:sz w:val="24"/>
        </w:rPr>
        <w:t>Bridgend Foster Care and associated schemes aim to provide high quality foster care to achieve the best possible outcomes for children and young people who are looked after by Bridgend County Borough Council.</w:t>
      </w:r>
    </w:p>
    <w:p w14:paraId="4F6E408D" w14:textId="77777777" w:rsidR="00BC1DB1" w:rsidRPr="00FA22B7" w:rsidRDefault="00BC1DB1" w:rsidP="00BC1DB1">
      <w:pPr>
        <w:spacing w:after="0"/>
        <w:jc w:val="both"/>
        <w:rPr>
          <w:rFonts w:ascii="Arial" w:hAnsi="Arial" w:cs="Arial"/>
          <w:sz w:val="24"/>
        </w:rPr>
      </w:pPr>
    </w:p>
    <w:p w14:paraId="53AF2EFF" w14:textId="77777777" w:rsidR="00BC1DB1" w:rsidRPr="00FA22B7" w:rsidRDefault="00BC1DB1" w:rsidP="00BC1DB1">
      <w:pPr>
        <w:spacing w:after="0"/>
        <w:jc w:val="both"/>
        <w:rPr>
          <w:rFonts w:ascii="Arial" w:hAnsi="Arial" w:cs="Arial"/>
          <w:sz w:val="24"/>
        </w:rPr>
      </w:pPr>
      <w:r w:rsidRPr="00FA22B7">
        <w:rPr>
          <w:rFonts w:ascii="Arial" w:hAnsi="Arial" w:cs="Arial"/>
          <w:sz w:val="24"/>
        </w:rPr>
        <w:t>Service objectives:</w:t>
      </w:r>
    </w:p>
    <w:p w14:paraId="02AADB4F" w14:textId="77777777" w:rsidR="00BC1DB1" w:rsidRPr="00FA22B7" w:rsidRDefault="00BC1DB1" w:rsidP="00BC1DB1">
      <w:pPr>
        <w:spacing w:after="0"/>
        <w:jc w:val="both"/>
        <w:rPr>
          <w:rFonts w:ascii="Arial" w:hAnsi="Arial" w:cs="Arial"/>
          <w:sz w:val="24"/>
        </w:rPr>
      </w:pPr>
    </w:p>
    <w:p w14:paraId="6FAC2409" w14:textId="77777777" w:rsidR="00BC1DB1" w:rsidRPr="00FA22B7" w:rsidRDefault="00BC1DB1" w:rsidP="00BC1DB1">
      <w:pPr>
        <w:spacing w:after="0"/>
        <w:jc w:val="both"/>
        <w:rPr>
          <w:rFonts w:ascii="Arial" w:hAnsi="Arial" w:cs="Arial"/>
          <w:sz w:val="24"/>
        </w:rPr>
      </w:pPr>
      <w:r w:rsidRPr="00FA22B7">
        <w:rPr>
          <w:rFonts w:ascii="Arial" w:hAnsi="Arial" w:cs="Arial"/>
          <w:sz w:val="24"/>
        </w:rPr>
        <w:t>To ensure that children are enabled to form secure attachments to carers capable of providing safe and effective care</w:t>
      </w:r>
      <w:r w:rsidR="009B378F">
        <w:rPr>
          <w:rFonts w:ascii="Arial" w:hAnsi="Arial" w:cs="Arial"/>
          <w:sz w:val="24"/>
        </w:rPr>
        <w:t>.</w:t>
      </w:r>
    </w:p>
    <w:p w14:paraId="39EF7245" w14:textId="77777777" w:rsidR="00BC1DB1" w:rsidRPr="00FA22B7" w:rsidRDefault="00BC1DB1" w:rsidP="00BC1DB1">
      <w:pPr>
        <w:spacing w:after="0"/>
        <w:jc w:val="both"/>
        <w:rPr>
          <w:rFonts w:ascii="Arial" w:hAnsi="Arial" w:cs="Arial"/>
          <w:sz w:val="24"/>
        </w:rPr>
      </w:pPr>
    </w:p>
    <w:p w14:paraId="31FF9B5B" w14:textId="77777777" w:rsidR="00BC1DB1" w:rsidRPr="00FA22B7" w:rsidRDefault="00BC1DB1" w:rsidP="00BC1DB1">
      <w:pPr>
        <w:spacing w:after="0"/>
        <w:jc w:val="both"/>
        <w:rPr>
          <w:rFonts w:ascii="Arial" w:hAnsi="Arial" w:cs="Arial"/>
          <w:sz w:val="24"/>
        </w:rPr>
      </w:pPr>
      <w:r w:rsidRPr="00FA22B7">
        <w:rPr>
          <w:rFonts w:ascii="Arial" w:hAnsi="Arial" w:cs="Arial"/>
          <w:sz w:val="24"/>
        </w:rPr>
        <w:t>To ensure children are protected from emotional, physical and sexual harm or abuse and neglect</w:t>
      </w:r>
      <w:r w:rsidR="009B378F">
        <w:rPr>
          <w:rFonts w:ascii="Arial" w:hAnsi="Arial" w:cs="Arial"/>
          <w:sz w:val="24"/>
        </w:rPr>
        <w:t>.</w:t>
      </w:r>
    </w:p>
    <w:p w14:paraId="35F7C72E" w14:textId="77777777" w:rsidR="00BC1DB1" w:rsidRPr="00FA22B7" w:rsidRDefault="00BC1DB1" w:rsidP="00BC1DB1">
      <w:pPr>
        <w:spacing w:after="0"/>
        <w:jc w:val="both"/>
        <w:rPr>
          <w:rFonts w:ascii="Arial" w:hAnsi="Arial" w:cs="Arial"/>
          <w:sz w:val="24"/>
        </w:rPr>
      </w:pPr>
    </w:p>
    <w:p w14:paraId="7DA0F05F" w14:textId="77777777" w:rsidR="00BC1DB1" w:rsidRPr="00FA22B7" w:rsidRDefault="00BC1DB1" w:rsidP="00BC1DB1">
      <w:pPr>
        <w:spacing w:after="0"/>
        <w:jc w:val="both"/>
        <w:rPr>
          <w:rFonts w:ascii="Arial" w:hAnsi="Arial" w:cs="Arial"/>
          <w:sz w:val="24"/>
        </w:rPr>
      </w:pPr>
      <w:r w:rsidRPr="00FA22B7">
        <w:rPr>
          <w:rFonts w:ascii="Arial" w:hAnsi="Arial" w:cs="Arial"/>
          <w:sz w:val="24"/>
        </w:rPr>
        <w:t>To ensure that children benefit from education opportunities, health and social care</w:t>
      </w:r>
      <w:r w:rsidR="009B378F">
        <w:rPr>
          <w:rFonts w:ascii="Arial" w:hAnsi="Arial" w:cs="Arial"/>
          <w:sz w:val="24"/>
        </w:rPr>
        <w:t>.</w:t>
      </w:r>
    </w:p>
    <w:p w14:paraId="2232635A" w14:textId="77777777" w:rsidR="00BC1DB1" w:rsidRPr="00FA22B7" w:rsidRDefault="00BC1DB1" w:rsidP="00BC1DB1">
      <w:pPr>
        <w:spacing w:after="0"/>
        <w:jc w:val="both"/>
        <w:rPr>
          <w:rFonts w:ascii="Arial" w:hAnsi="Arial" w:cs="Arial"/>
          <w:sz w:val="24"/>
        </w:rPr>
      </w:pPr>
    </w:p>
    <w:p w14:paraId="021A2A79" w14:textId="77777777" w:rsidR="00BC1DB1" w:rsidRPr="00FA22B7" w:rsidRDefault="00BC1DB1" w:rsidP="00BC1DB1">
      <w:pPr>
        <w:spacing w:after="0"/>
        <w:jc w:val="both"/>
        <w:rPr>
          <w:rFonts w:ascii="Arial" w:hAnsi="Arial" w:cs="Arial"/>
          <w:sz w:val="24"/>
        </w:rPr>
      </w:pPr>
      <w:r w:rsidRPr="00FA22B7">
        <w:rPr>
          <w:rFonts w:ascii="Arial" w:hAnsi="Arial" w:cs="Arial"/>
          <w:sz w:val="24"/>
        </w:rPr>
        <w:t>To ensure that the services provided are flexible, responsive and supportive to carers</w:t>
      </w:r>
      <w:r w:rsidR="009B378F">
        <w:rPr>
          <w:rFonts w:ascii="Arial" w:hAnsi="Arial" w:cs="Arial"/>
          <w:sz w:val="24"/>
        </w:rPr>
        <w:t>.</w:t>
      </w:r>
      <w:r w:rsidRPr="00FA22B7">
        <w:rPr>
          <w:rFonts w:ascii="Arial" w:hAnsi="Arial" w:cs="Arial"/>
          <w:sz w:val="24"/>
        </w:rPr>
        <w:t xml:space="preserve"> </w:t>
      </w:r>
    </w:p>
    <w:p w14:paraId="40DC0EF7" w14:textId="77777777" w:rsidR="00BC1DB1" w:rsidRPr="00FA22B7" w:rsidRDefault="00BC1DB1" w:rsidP="00BC1DB1">
      <w:pPr>
        <w:spacing w:after="0"/>
        <w:jc w:val="both"/>
        <w:rPr>
          <w:rFonts w:ascii="Arial" w:hAnsi="Arial" w:cs="Arial"/>
          <w:sz w:val="24"/>
        </w:rPr>
      </w:pPr>
    </w:p>
    <w:p w14:paraId="5536FD9C" w14:textId="77777777" w:rsidR="00BC1DB1" w:rsidRPr="00FA22B7" w:rsidRDefault="00BC1DB1" w:rsidP="00BC1DB1">
      <w:pPr>
        <w:spacing w:after="0"/>
        <w:jc w:val="both"/>
        <w:rPr>
          <w:rFonts w:ascii="Arial" w:hAnsi="Arial" w:cs="Arial"/>
          <w:sz w:val="24"/>
        </w:rPr>
      </w:pPr>
      <w:r w:rsidRPr="00FA22B7">
        <w:rPr>
          <w:rFonts w:ascii="Arial" w:hAnsi="Arial" w:cs="Arial"/>
          <w:sz w:val="24"/>
        </w:rPr>
        <w:lastRenderedPageBreak/>
        <w:t>To enable foster carers to provide high quality care through any upheaval in their individual and family lives</w:t>
      </w:r>
      <w:r w:rsidR="009B378F">
        <w:rPr>
          <w:rFonts w:ascii="Arial" w:hAnsi="Arial" w:cs="Arial"/>
          <w:sz w:val="24"/>
        </w:rPr>
        <w:t>.</w:t>
      </w:r>
    </w:p>
    <w:p w14:paraId="39AC3F63" w14:textId="77777777" w:rsidR="00BC1DB1" w:rsidRPr="00FA22B7" w:rsidRDefault="00BC1DB1" w:rsidP="00BC1DB1">
      <w:pPr>
        <w:spacing w:after="0"/>
        <w:jc w:val="both"/>
        <w:rPr>
          <w:rFonts w:ascii="Arial" w:hAnsi="Arial" w:cs="Arial"/>
          <w:sz w:val="24"/>
        </w:rPr>
      </w:pPr>
    </w:p>
    <w:p w14:paraId="20087A28" w14:textId="77777777" w:rsidR="00BC1DB1" w:rsidRPr="00FA22B7" w:rsidRDefault="00BC1DB1" w:rsidP="00BC1DB1">
      <w:pPr>
        <w:spacing w:after="0"/>
        <w:jc w:val="both"/>
        <w:rPr>
          <w:rFonts w:ascii="Arial" w:hAnsi="Arial" w:cs="Arial"/>
          <w:sz w:val="24"/>
        </w:rPr>
      </w:pPr>
      <w:r w:rsidRPr="00FA22B7">
        <w:rPr>
          <w:rFonts w:ascii="Arial" w:hAnsi="Arial" w:cs="Arial"/>
          <w:sz w:val="24"/>
        </w:rPr>
        <w:t>To empower staff and carers to promote the best interests of children being considered for or receiving a foster service placement.</w:t>
      </w:r>
    </w:p>
    <w:p w14:paraId="0043050F" w14:textId="77777777" w:rsidR="00BC1DB1" w:rsidRPr="00FA22B7" w:rsidRDefault="00BC1DB1" w:rsidP="00BC1DB1">
      <w:pPr>
        <w:spacing w:after="0"/>
        <w:jc w:val="both"/>
        <w:rPr>
          <w:rFonts w:ascii="Arial" w:hAnsi="Arial" w:cs="Arial"/>
          <w:sz w:val="24"/>
        </w:rPr>
      </w:pPr>
    </w:p>
    <w:p w14:paraId="2625D097" w14:textId="77777777" w:rsidR="00BC1DB1" w:rsidRPr="00FA22B7" w:rsidRDefault="00BC1DB1" w:rsidP="00BC1DB1">
      <w:pPr>
        <w:spacing w:after="0"/>
        <w:jc w:val="both"/>
        <w:rPr>
          <w:rFonts w:ascii="Arial" w:hAnsi="Arial" w:cs="Arial"/>
          <w:sz w:val="24"/>
        </w:rPr>
      </w:pPr>
      <w:r w:rsidRPr="00FA22B7">
        <w:rPr>
          <w:rFonts w:ascii="Arial" w:hAnsi="Arial" w:cs="Arial"/>
          <w:sz w:val="24"/>
        </w:rPr>
        <w:t>To encourage the whole organisation to value and respect the contribution of foster carers and work in partnership with them</w:t>
      </w:r>
      <w:r w:rsidR="009B378F">
        <w:rPr>
          <w:rFonts w:ascii="Arial" w:hAnsi="Arial" w:cs="Arial"/>
          <w:sz w:val="24"/>
        </w:rPr>
        <w:t>.</w:t>
      </w:r>
    </w:p>
    <w:p w14:paraId="13BFF6EB" w14:textId="77777777" w:rsidR="00BC1DB1" w:rsidRPr="00FA22B7" w:rsidRDefault="00BC1DB1" w:rsidP="00BC1DB1">
      <w:pPr>
        <w:spacing w:after="0"/>
        <w:jc w:val="both"/>
        <w:rPr>
          <w:rFonts w:ascii="Arial" w:hAnsi="Arial" w:cs="Arial"/>
          <w:sz w:val="24"/>
        </w:rPr>
      </w:pPr>
    </w:p>
    <w:p w14:paraId="467050DD" w14:textId="77777777" w:rsidR="00BC1DB1" w:rsidRPr="00FA22B7" w:rsidRDefault="00BC1DB1" w:rsidP="00BC1DB1">
      <w:pPr>
        <w:spacing w:after="0"/>
        <w:jc w:val="both"/>
        <w:rPr>
          <w:rFonts w:ascii="Arial" w:hAnsi="Arial" w:cs="Arial"/>
          <w:sz w:val="24"/>
        </w:rPr>
      </w:pPr>
      <w:r w:rsidRPr="00FA22B7">
        <w:rPr>
          <w:rFonts w:ascii="Arial" w:hAnsi="Arial" w:cs="Arial"/>
          <w:sz w:val="24"/>
        </w:rPr>
        <w:t>To actively involve carers in planning and delivering services</w:t>
      </w:r>
      <w:r w:rsidR="009B378F">
        <w:rPr>
          <w:rFonts w:ascii="Arial" w:hAnsi="Arial" w:cs="Arial"/>
          <w:sz w:val="24"/>
        </w:rPr>
        <w:t>.</w:t>
      </w:r>
    </w:p>
    <w:p w14:paraId="5DDB10AA" w14:textId="77777777" w:rsidR="00BC1DB1" w:rsidRPr="00FA22B7" w:rsidRDefault="00BC1DB1" w:rsidP="00BC1DB1">
      <w:pPr>
        <w:spacing w:after="0"/>
        <w:jc w:val="both"/>
        <w:rPr>
          <w:rFonts w:ascii="Arial" w:hAnsi="Arial" w:cs="Arial"/>
          <w:sz w:val="24"/>
        </w:rPr>
      </w:pPr>
    </w:p>
    <w:p w14:paraId="381B368E" w14:textId="77777777" w:rsidR="00BC1DB1" w:rsidRPr="00FA22B7" w:rsidRDefault="00BC1DB1" w:rsidP="00BC1DB1">
      <w:pPr>
        <w:spacing w:after="0"/>
        <w:jc w:val="both"/>
        <w:rPr>
          <w:rFonts w:ascii="Arial" w:hAnsi="Arial" w:cs="Arial"/>
          <w:sz w:val="24"/>
        </w:rPr>
      </w:pPr>
      <w:r w:rsidRPr="00FA22B7">
        <w:rPr>
          <w:rFonts w:ascii="Arial" w:hAnsi="Arial" w:cs="Arial"/>
          <w:sz w:val="24"/>
        </w:rPr>
        <w:t>To use Support Care to prevent children and families being separated and children becoming looked after.</w:t>
      </w:r>
    </w:p>
    <w:p w14:paraId="0708B58A" w14:textId="77777777" w:rsidR="00BC1DB1" w:rsidRPr="00FA22B7" w:rsidRDefault="00BC1DB1" w:rsidP="00BC1DB1">
      <w:pPr>
        <w:spacing w:after="0"/>
        <w:jc w:val="both"/>
        <w:rPr>
          <w:rFonts w:ascii="Arial" w:hAnsi="Arial" w:cs="Arial"/>
          <w:sz w:val="24"/>
        </w:rPr>
      </w:pPr>
    </w:p>
    <w:p w14:paraId="74291B56" w14:textId="77777777" w:rsidR="00BC1DB1" w:rsidRPr="00FA22B7" w:rsidRDefault="00BC1DB1" w:rsidP="00BC1DB1">
      <w:pPr>
        <w:spacing w:after="0"/>
        <w:jc w:val="both"/>
        <w:rPr>
          <w:rFonts w:ascii="Arial" w:hAnsi="Arial" w:cs="Arial"/>
          <w:sz w:val="24"/>
        </w:rPr>
      </w:pPr>
      <w:r w:rsidRPr="00FA22B7">
        <w:rPr>
          <w:rFonts w:ascii="Arial" w:hAnsi="Arial" w:cs="Arial"/>
          <w:sz w:val="24"/>
        </w:rPr>
        <w:t>To ensure that foster carers are appropriately skilled, trained and qualified, and to promote the uptake of training</w:t>
      </w:r>
      <w:r w:rsidR="009B378F">
        <w:rPr>
          <w:rFonts w:ascii="Arial" w:hAnsi="Arial" w:cs="Arial"/>
          <w:sz w:val="24"/>
        </w:rPr>
        <w:t>.</w:t>
      </w:r>
    </w:p>
    <w:p w14:paraId="680AB8E3" w14:textId="77777777" w:rsidR="00BC1DB1" w:rsidRPr="00FA22B7" w:rsidRDefault="00BC1DB1" w:rsidP="00BC1DB1">
      <w:pPr>
        <w:spacing w:after="0"/>
        <w:jc w:val="both"/>
        <w:rPr>
          <w:rFonts w:ascii="Arial" w:hAnsi="Arial" w:cs="Arial"/>
          <w:sz w:val="24"/>
        </w:rPr>
      </w:pPr>
    </w:p>
    <w:p w14:paraId="7E63C609" w14:textId="77777777" w:rsidR="00BC1DB1" w:rsidRPr="00FA22B7" w:rsidRDefault="00BC1DB1" w:rsidP="00BC1DB1">
      <w:pPr>
        <w:spacing w:after="0"/>
        <w:jc w:val="both"/>
        <w:rPr>
          <w:rFonts w:ascii="Arial" w:hAnsi="Arial" w:cs="Arial"/>
          <w:sz w:val="24"/>
        </w:rPr>
      </w:pPr>
      <w:r w:rsidRPr="00FA22B7">
        <w:rPr>
          <w:rFonts w:ascii="Arial" w:hAnsi="Arial" w:cs="Arial"/>
          <w:sz w:val="24"/>
        </w:rPr>
        <w:t>To promote the foster care service in the wider community within Bridgend County Borough</w:t>
      </w:r>
      <w:r w:rsidR="009B378F">
        <w:rPr>
          <w:rFonts w:ascii="Arial" w:hAnsi="Arial" w:cs="Arial"/>
          <w:sz w:val="24"/>
        </w:rPr>
        <w:t>.</w:t>
      </w:r>
    </w:p>
    <w:p w14:paraId="54B144D9" w14:textId="77777777" w:rsidR="00BC1DB1" w:rsidRPr="00FA22B7" w:rsidRDefault="00BC1DB1" w:rsidP="00BC1DB1">
      <w:pPr>
        <w:spacing w:after="0"/>
        <w:jc w:val="both"/>
        <w:rPr>
          <w:rFonts w:ascii="Arial" w:hAnsi="Arial" w:cs="Arial"/>
          <w:sz w:val="24"/>
        </w:rPr>
      </w:pPr>
    </w:p>
    <w:p w14:paraId="2FAB2328" w14:textId="77777777" w:rsidR="00BC1DB1" w:rsidRPr="00FA22B7" w:rsidRDefault="00BC1DB1" w:rsidP="00BC1DB1">
      <w:pPr>
        <w:spacing w:after="0"/>
        <w:jc w:val="both"/>
        <w:rPr>
          <w:rFonts w:ascii="Arial" w:hAnsi="Arial" w:cs="Arial"/>
          <w:sz w:val="24"/>
        </w:rPr>
      </w:pPr>
      <w:r w:rsidRPr="00FA22B7">
        <w:rPr>
          <w:rFonts w:ascii="Arial" w:hAnsi="Arial" w:cs="Arial"/>
          <w:sz w:val="24"/>
        </w:rPr>
        <w:t>To continue to recruit foster carers to meet the current and future needs of the looked after children of Bridgend County Borough.</w:t>
      </w:r>
    </w:p>
    <w:p w14:paraId="537085B4" w14:textId="77777777" w:rsidR="00BC1DB1" w:rsidRPr="00FA22B7" w:rsidRDefault="00BC1DB1" w:rsidP="00BC1DB1">
      <w:pPr>
        <w:spacing w:after="0"/>
        <w:jc w:val="both"/>
        <w:rPr>
          <w:rFonts w:ascii="Arial" w:hAnsi="Arial" w:cs="Arial"/>
          <w:sz w:val="24"/>
        </w:rPr>
      </w:pPr>
    </w:p>
    <w:p w14:paraId="1EC631DE" w14:textId="77777777" w:rsidR="00BC1DB1" w:rsidRPr="00FA22B7" w:rsidRDefault="00BC1DB1" w:rsidP="00BC1DB1">
      <w:pPr>
        <w:spacing w:after="0"/>
        <w:jc w:val="both"/>
        <w:rPr>
          <w:rFonts w:ascii="Arial" w:hAnsi="Arial" w:cs="Arial"/>
          <w:sz w:val="24"/>
        </w:rPr>
      </w:pPr>
      <w:r w:rsidRPr="00FA22B7">
        <w:rPr>
          <w:rFonts w:ascii="Arial" w:hAnsi="Arial" w:cs="Arial"/>
          <w:sz w:val="24"/>
        </w:rPr>
        <w:t>To offer local parent and child placements thus promoting parents and their children to remain within their communities where appropriate</w:t>
      </w:r>
      <w:r w:rsidR="009B378F">
        <w:rPr>
          <w:rFonts w:ascii="Arial" w:hAnsi="Arial" w:cs="Arial"/>
          <w:sz w:val="24"/>
        </w:rPr>
        <w:t>.</w:t>
      </w:r>
    </w:p>
    <w:p w14:paraId="3473E592" w14:textId="77777777" w:rsidR="00BC1DB1" w:rsidRPr="00FA22B7" w:rsidRDefault="00BC1DB1" w:rsidP="00BC1DB1">
      <w:pPr>
        <w:spacing w:after="0"/>
        <w:jc w:val="both"/>
        <w:rPr>
          <w:rFonts w:ascii="Arial" w:hAnsi="Arial" w:cs="Arial"/>
          <w:sz w:val="24"/>
        </w:rPr>
      </w:pPr>
    </w:p>
    <w:p w14:paraId="5D3AD64C" w14:textId="68AD76F9" w:rsidR="00BC1DB1" w:rsidRPr="00FA22B7" w:rsidRDefault="004B4954" w:rsidP="00BC1DB1">
      <w:pPr>
        <w:spacing w:after="0"/>
        <w:jc w:val="both"/>
        <w:rPr>
          <w:rFonts w:ascii="Arial" w:hAnsi="Arial" w:cs="Arial"/>
          <w:sz w:val="24"/>
        </w:rPr>
      </w:pPr>
      <w:r>
        <w:rPr>
          <w:rFonts w:ascii="Arial" w:hAnsi="Arial" w:cs="Arial"/>
          <w:sz w:val="24"/>
        </w:rPr>
        <w:t xml:space="preserve">To </w:t>
      </w:r>
      <w:r w:rsidR="00BC1DB1" w:rsidRPr="00FA22B7">
        <w:rPr>
          <w:rFonts w:ascii="Arial" w:hAnsi="Arial" w:cs="Arial"/>
          <w:sz w:val="24"/>
        </w:rPr>
        <w:t xml:space="preserve">offer children and young people high quality care through therapeutic parenting. </w:t>
      </w:r>
    </w:p>
    <w:p w14:paraId="353C0DA8" w14:textId="77777777" w:rsidR="00BC1DB1" w:rsidRPr="00FA22B7" w:rsidRDefault="00BC1DB1" w:rsidP="00BC1DB1">
      <w:pPr>
        <w:spacing w:after="0"/>
        <w:jc w:val="both"/>
        <w:rPr>
          <w:rFonts w:ascii="Arial" w:hAnsi="Arial" w:cs="Arial"/>
          <w:sz w:val="24"/>
        </w:rPr>
      </w:pPr>
    </w:p>
    <w:p w14:paraId="5BE4BD06" w14:textId="77777777" w:rsidR="00BC1DB1" w:rsidRDefault="00BC1DB1" w:rsidP="009B378F">
      <w:pPr>
        <w:spacing w:after="0"/>
        <w:jc w:val="both"/>
        <w:rPr>
          <w:rFonts w:ascii="Arial" w:hAnsi="Arial" w:cs="Arial"/>
          <w:sz w:val="24"/>
        </w:rPr>
      </w:pPr>
      <w:r w:rsidRPr="009B378F">
        <w:rPr>
          <w:rFonts w:ascii="Arial" w:hAnsi="Arial" w:cs="Arial"/>
          <w:sz w:val="24"/>
        </w:rPr>
        <w:t>To increase the numbers of Bridgend County Borough Council approved foster carers who are appr</w:t>
      </w:r>
      <w:r w:rsidR="009B378F" w:rsidRPr="009B378F">
        <w:rPr>
          <w:rFonts w:ascii="Arial" w:hAnsi="Arial" w:cs="Arial"/>
          <w:sz w:val="24"/>
        </w:rPr>
        <w:t xml:space="preserve">oved by this local authority to </w:t>
      </w:r>
      <w:r w:rsidRPr="009B378F">
        <w:rPr>
          <w:rFonts w:ascii="Arial" w:hAnsi="Arial" w:cs="Arial"/>
          <w:sz w:val="24"/>
        </w:rPr>
        <w:t>provide more placement choice</w:t>
      </w:r>
      <w:r w:rsidR="009B378F">
        <w:rPr>
          <w:rFonts w:ascii="Arial" w:hAnsi="Arial" w:cs="Arial"/>
          <w:sz w:val="24"/>
        </w:rPr>
        <w:t>.</w:t>
      </w:r>
    </w:p>
    <w:p w14:paraId="71346498" w14:textId="77777777" w:rsidR="009B378F" w:rsidRDefault="009B378F" w:rsidP="009B378F">
      <w:pPr>
        <w:spacing w:after="0"/>
        <w:jc w:val="both"/>
        <w:rPr>
          <w:rFonts w:ascii="Arial" w:hAnsi="Arial" w:cs="Arial"/>
          <w:sz w:val="24"/>
        </w:rPr>
      </w:pPr>
    </w:p>
    <w:p w14:paraId="02041E1F" w14:textId="61BA1EFF" w:rsidR="00BC1DB1" w:rsidRDefault="004B4954" w:rsidP="009B378F">
      <w:pPr>
        <w:spacing w:after="0"/>
        <w:jc w:val="both"/>
        <w:rPr>
          <w:rFonts w:ascii="Arial" w:hAnsi="Arial" w:cs="Arial"/>
          <w:sz w:val="24"/>
          <w:szCs w:val="24"/>
        </w:rPr>
      </w:pPr>
      <w:r>
        <w:rPr>
          <w:rFonts w:ascii="Arial" w:hAnsi="Arial" w:cs="Arial"/>
          <w:sz w:val="24"/>
        </w:rPr>
        <w:t>To p</w:t>
      </w:r>
      <w:r w:rsidR="00BC1DB1" w:rsidRPr="009B378F">
        <w:rPr>
          <w:rFonts w:ascii="Arial" w:hAnsi="Arial" w:cs="Arial"/>
          <w:sz w:val="24"/>
        </w:rPr>
        <w:t xml:space="preserve">romote continuity of existing health and education </w:t>
      </w:r>
      <w:r w:rsidR="009B378F">
        <w:rPr>
          <w:rFonts w:ascii="Arial" w:hAnsi="Arial" w:cs="Arial"/>
          <w:sz w:val="24"/>
          <w:szCs w:val="24"/>
        </w:rPr>
        <w:t>arrangements.</w:t>
      </w:r>
    </w:p>
    <w:p w14:paraId="73044B53" w14:textId="77777777" w:rsidR="009B378F" w:rsidRDefault="009B378F" w:rsidP="009B378F">
      <w:pPr>
        <w:spacing w:after="0"/>
        <w:jc w:val="both"/>
        <w:rPr>
          <w:rFonts w:ascii="Arial" w:hAnsi="Arial" w:cs="Arial"/>
          <w:sz w:val="24"/>
          <w:szCs w:val="24"/>
        </w:rPr>
      </w:pPr>
    </w:p>
    <w:p w14:paraId="06CA949D" w14:textId="3C441619" w:rsidR="00BC1DB1" w:rsidRDefault="004B4954" w:rsidP="009B378F">
      <w:pPr>
        <w:spacing w:after="0"/>
        <w:jc w:val="both"/>
        <w:rPr>
          <w:rFonts w:ascii="Arial" w:hAnsi="Arial" w:cs="Arial"/>
          <w:sz w:val="24"/>
          <w:szCs w:val="24"/>
        </w:rPr>
      </w:pPr>
      <w:r>
        <w:rPr>
          <w:rFonts w:ascii="Arial" w:hAnsi="Arial" w:cs="Arial"/>
          <w:sz w:val="24"/>
          <w:szCs w:val="24"/>
        </w:rPr>
        <w:t>To m</w:t>
      </w:r>
      <w:r w:rsidR="00BC1DB1" w:rsidRPr="009B378F">
        <w:rPr>
          <w:rFonts w:ascii="Arial" w:hAnsi="Arial" w:cs="Arial"/>
          <w:sz w:val="24"/>
          <w:szCs w:val="24"/>
        </w:rPr>
        <w:t>atch children with suitable foster carers</w:t>
      </w:r>
      <w:r w:rsidR="009B378F">
        <w:rPr>
          <w:rFonts w:ascii="Arial" w:hAnsi="Arial" w:cs="Arial"/>
          <w:sz w:val="24"/>
          <w:szCs w:val="24"/>
        </w:rPr>
        <w:t>.</w:t>
      </w:r>
    </w:p>
    <w:p w14:paraId="24B3ECFB" w14:textId="77777777" w:rsidR="009B378F" w:rsidRDefault="009B378F" w:rsidP="009B378F">
      <w:pPr>
        <w:pStyle w:val="ListParagraph"/>
        <w:spacing w:after="0"/>
        <w:jc w:val="both"/>
        <w:rPr>
          <w:rFonts w:ascii="Arial" w:hAnsi="Arial" w:cs="Arial"/>
          <w:sz w:val="24"/>
        </w:rPr>
      </w:pPr>
    </w:p>
    <w:p w14:paraId="25971787" w14:textId="1B10816B" w:rsidR="00BC1DB1" w:rsidRPr="009B378F" w:rsidRDefault="004B4954" w:rsidP="009B378F">
      <w:pPr>
        <w:spacing w:after="0"/>
        <w:jc w:val="both"/>
        <w:rPr>
          <w:rFonts w:ascii="Arial" w:hAnsi="Arial" w:cs="Arial"/>
          <w:sz w:val="24"/>
        </w:rPr>
      </w:pPr>
      <w:r>
        <w:rPr>
          <w:rFonts w:ascii="Arial" w:hAnsi="Arial" w:cs="Arial"/>
          <w:sz w:val="24"/>
        </w:rPr>
        <w:t>To p</w:t>
      </w:r>
      <w:r w:rsidR="00BC1DB1" w:rsidRPr="009B378F">
        <w:rPr>
          <w:rFonts w:ascii="Arial" w:hAnsi="Arial" w:cs="Arial"/>
          <w:sz w:val="24"/>
        </w:rPr>
        <w:t>rovide local placements to enable children to remain within their communities where appropriate</w:t>
      </w:r>
      <w:r w:rsidR="009B378F">
        <w:rPr>
          <w:rFonts w:ascii="Arial" w:hAnsi="Arial" w:cs="Arial"/>
          <w:sz w:val="24"/>
        </w:rPr>
        <w:t>.</w:t>
      </w:r>
    </w:p>
    <w:p w14:paraId="306E4E51" w14:textId="39F13941" w:rsidR="00BC1DB1" w:rsidRDefault="00BC1DB1" w:rsidP="00BC1DB1">
      <w:pPr>
        <w:rPr>
          <w:rFonts w:ascii="Arial" w:hAnsi="Arial" w:cs="Arial"/>
          <w:b/>
          <w:sz w:val="40"/>
          <w:szCs w:val="40"/>
        </w:rPr>
      </w:pPr>
    </w:p>
    <w:p w14:paraId="762E35F9" w14:textId="77777777" w:rsidR="007726BB" w:rsidRPr="00ED5587" w:rsidRDefault="007726BB" w:rsidP="00BC1DB1">
      <w:pPr>
        <w:rPr>
          <w:rFonts w:ascii="Arial" w:hAnsi="Arial" w:cs="Arial"/>
          <w:b/>
          <w:sz w:val="40"/>
          <w:szCs w:val="40"/>
        </w:rPr>
      </w:pPr>
    </w:p>
    <w:p w14:paraId="12BF3CB7" w14:textId="77777777" w:rsidR="00BC1DB1" w:rsidRDefault="00BC1DB1" w:rsidP="00BC1DB1">
      <w:pPr>
        <w:rPr>
          <w:rFonts w:ascii="Arial" w:hAnsi="Arial" w:cs="Arial"/>
          <w:b/>
          <w:sz w:val="40"/>
          <w:szCs w:val="40"/>
        </w:rPr>
      </w:pPr>
    </w:p>
    <w:p w14:paraId="4D88F04D" w14:textId="77777777" w:rsidR="00BC1DB1" w:rsidRPr="00106DC5" w:rsidRDefault="00BC1DB1" w:rsidP="009B378F">
      <w:pPr>
        <w:pStyle w:val="ListParagraph"/>
        <w:numPr>
          <w:ilvl w:val="0"/>
          <w:numId w:val="28"/>
        </w:numPr>
        <w:ind w:left="709" w:hanging="720"/>
        <w:rPr>
          <w:rFonts w:ascii="Arial" w:hAnsi="Arial" w:cs="Arial"/>
          <w:b/>
          <w:sz w:val="40"/>
          <w:szCs w:val="40"/>
        </w:rPr>
      </w:pPr>
      <w:r w:rsidRPr="00106DC5">
        <w:rPr>
          <w:rFonts w:ascii="Arial" w:hAnsi="Arial" w:cs="Arial"/>
          <w:b/>
          <w:sz w:val="40"/>
          <w:szCs w:val="40"/>
        </w:rPr>
        <w:lastRenderedPageBreak/>
        <w:t>About Bridgend Foster Care</w:t>
      </w:r>
    </w:p>
    <w:p w14:paraId="1977A02D" w14:textId="6341B285" w:rsidR="00BC1DB1" w:rsidRDefault="00BC1DB1" w:rsidP="00BC1DB1">
      <w:pPr>
        <w:spacing w:after="0"/>
        <w:jc w:val="both"/>
        <w:rPr>
          <w:rFonts w:ascii="Arial" w:hAnsi="Arial" w:cs="Arial"/>
          <w:sz w:val="24"/>
          <w:szCs w:val="24"/>
        </w:rPr>
      </w:pPr>
      <w:r>
        <w:rPr>
          <w:rFonts w:ascii="Arial" w:hAnsi="Arial" w:cs="Arial"/>
          <w:sz w:val="24"/>
          <w:szCs w:val="24"/>
        </w:rPr>
        <w:t xml:space="preserve">Bridgend Foster Care is a community based local authority fostering service situated in Bridgend Town Centre within Civic Offices. Bridgend local authority is part of the Cwm </w:t>
      </w:r>
      <w:proofErr w:type="spellStart"/>
      <w:r>
        <w:rPr>
          <w:rFonts w:ascii="Arial" w:hAnsi="Arial" w:cs="Arial"/>
          <w:sz w:val="24"/>
          <w:szCs w:val="24"/>
        </w:rPr>
        <w:t>Taf</w:t>
      </w:r>
      <w:proofErr w:type="spellEnd"/>
      <w:r>
        <w:rPr>
          <w:rFonts w:ascii="Arial" w:hAnsi="Arial" w:cs="Arial"/>
          <w:sz w:val="24"/>
          <w:szCs w:val="24"/>
        </w:rPr>
        <w:t xml:space="preserve"> </w:t>
      </w:r>
      <w:proofErr w:type="spellStart"/>
      <w:r w:rsidR="004B4954">
        <w:rPr>
          <w:rFonts w:ascii="Arial" w:hAnsi="Arial" w:cs="Arial"/>
          <w:sz w:val="24"/>
          <w:szCs w:val="24"/>
        </w:rPr>
        <w:t>Morgannwg</w:t>
      </w:r>
      <w:proofErr w:type="spellEnd"/>
      <w:r w:rsidR="004B4954">
        <w:rPr>
          <w:rFonts w:ascii="Arial" w:hAnsi="Arial" w:cs="Arial"/>
          <w:sz w:val="24"/>
          <w:szCs w:val="24"/>
        </w:rPr>
        <w:t xml:space="preserve"> </w:t>
      </w:r>
      <w:r>
        <w:rPr>
          <w:rFonts w:ascii="Arial" w:hAnsi="Arial" w:cs="Arial"/>
          <w:sz w:val="24"/>
          <w:szCs w:val="24"/>
        </w:rPr>
        <w:t>region</w:t>
      </w:r>
      <w:r w:rsidR="004B4954">
        <w:rPr>
          <w:rFonts w:ascii="Arial" w:hAnsi="Arial" w:cs="Arial"/>
          <w:sz w:val="24"/>
          <w:szCs w:val="24"/>
        </w:rPr>
        <w:t>.</w:t>
      </w:r>
    </w:p>
    <w:p w14:paraId="1D48AEE6" w14:textId="77777777" w:rsidR="00BC1DB1" w:rsidRDefault="00BC1DB1" w:rsidP="00BC1DB1">
      <w:pPr>
        <w:spacing w:after="0"/>
        <w:jc w:val="both"/>
        <w:rPr>
          <w:rFonts w:ascii="Arial" w:hAnsi="Arial" w:cs="Arial"/>
          <w:sz w:val="24"/>
          <w:szCs w:val="24"/>
        </w:rPr>
      </w:pPr>
    </w:p>
    <w:p w14:paraId="086A6B26" w14:textId="77777777" w:rsidR="00BC1DB1" w:rsidRDefault="00BC1DB1" w:rsidP="00BC1DB1">
      <w:pPr>
        <w:spacing w:after="0"/>
        <w:jc w:val="both"/>
        <w:rPr>
          <w:rFonts w:ascii="Arial" w:hAnsi="Arial" w:cs="Arial"/>
          <w:sz w:val="24"/>
          <w:szCs w:val="24"/>
        </w:rPr>
      </w:pPr>
      <w:r>
        <w:rPr>
          <w:rFonts w:ascii="Arial" w:hAnsi="Arial" w:cs="Arial"/>
          <w:sz w:val="24"/>
          <w:szCs w:val="24"/>
        </w:rPr>
        <w:t>The Address</w:t>
      </w:r>
      <w:r w:rsidR="009B378F">
        <w:rPr>
          <w:rFonts w:ascii="Arial" w:hAnsi="Arial" w:cs="Arial"/>
          <w:sz w:val="24"/>
          <w:szCs w:val="24"/>
        </w:rPr>
        <w:t xml:space="preserve"> of the Service</w:t>
      </w:r>
      <w:r>
        <w:rPr>
          <w:rFonts w:ascii="Arial" w:hAnsi="Arial" w:cs="Arial"/>
          <w:sz w:val="24"/>
          <w:szCs w:val="24"/>
        </w:rPr>
        <w:t xml:space="preserve"> is:</w:t>
      </w:r>
    </w:p>
    <w:p w14:paraId="759D501E" w14:textId="77777777" w:rsidR="00BC1DB1" w:rsidRDefault="00BC1DB1" w:rsidP="00BC1DB1">
      <w:pPr>
        <w:spacing w:after="0"/>
        <w:jc w:val="both"/>
        <w:rPr>
          <w:rFonts w:ascii="Arial" w:hAnsi="Arial" w:cs="Arial"/>
          <w:sz w:val="24"/>
          <w:szCs w:val="24"/>
        </w:rPr>
      </w:pPr>
    </w:p>
    <w:p w14:paraId="2F177B65" w14:textId="77777777" w:rsidR="00BC1DB1" w:rsidRDefault="00BC1DB1" w:rsidP="00BC1DB1">
      <w:pPr>
        <w:spacing w:after="0"/>
        <w:jc w:val="both"/>
        <w:rPr>
          <w:rFonts w:ascii="Arial" w:hAnsi="Arial" w:cs="Arial"/>
          <w:sz w:val="24"/>
          <w:szCs w:val="24"/>
        </w:rPr>
      </w:pPr>
      <w:r>
        <w:rPr>
          <w:rFonts w:ascii="Arial" w:hAnsi="Arial" w:cs="Arial"/>
          <w:sz w:val="24"/>
          <w:szCs w:val="24"/>
        </w:rPr>
        <w:t>Bridgend Foster Care</w:t>
      </w:r>
    </w:p>
    <w:p w14:paraId="32E5AC22" w14:textId="77777777" w:rsidR="00BC1DB1" w:rsidRPr="00BC1DB1" w:rsidRDefault="00BC1DB1" w:rsidP="00BC1DB1">
      <w:pPr>
        <w:spacing w:after="0"/>
        <w:jc w:val="both"/>
        <w:rPr>
          <w:rFonts w:ascii="Arial" w:hAnsi="Arial" w:cs="Arial"/>
          <w:sz w:val="24"/>
          <w:szCs w:val="24"/>
        </w:rPr>
      </w:pPr>
      <w:r w:rsidRPr="00BC1DB1">
        <w:rPr>
          <w:rFonts w:ascii="Arial" w:hAnsi="Arial" w:cs="Arial"/>
          <w:sz w:val="24"/>
          <w:szCs w:val="24"/>
        </w:rPr>
        <w:t>Bridgend County Borough Council</w:t>
      </w:r>
    </w:p>
    <w:p w14:paraId="3009510B" w14:textId="77777777" w:rsidR="00BC1DB1" w:rsidRPr="00BC1DB1" w:rsidRDefault="00BC1DB1" w:rsidP="00BC1DB1">
      <w:pPr>
        <w:spacing w:after="0"/>
        <w:jc w:val="both"/>
        <w:rPr>
          <w:rFonts w:ascii="Arial" w:hAnsi="Arial" w:cs="Arial"/>
          <w:sz w:val="24"/>
          <w:szCs w:val="24"/>
        </w:rPr>
      </w:pPr>
      <w:r w:rsidRPr="00BC1DB1">
        <w:rPr>
          <w:rFonts w:ascii="Arial" w:hAnsi="Arial" w:cs="Arial"/>
          <w:sz w:val="24"/>
          <w:szCs w:val="24"/>
        </w:rPr>
        <w:t>Civic Offices</w:t>
      </w:r>
    </w:p>
    <w:p w14:paraId="7076F1C7" w14:textId="77777777" w:rsidR="00BC1DB1" w:rsidRPr="00BC1DB1" w:rsidRDefault="00BC1DB1" w:rsidP="00BC1DB1">
      <w:pPr>
        <w:spacing w:after="0"/>
        <w:jc w:val="both"/>
        <w:rPr>
          <w:rFonts w:ascii="Arial" w:hAnsi="Arial" w:cs="Arial"/>
          <w:sz w:val="24"/>
          <w:szCs w:val="24"/>
        </w:rPr>
      </w:pPr>
      <w:r w:rsidRPr="00BC1DB1">
        <w:rPr>
          <w:rFonts w:ascii="Arial" w:hAnsi="Arial" w:cs="Arial"/>
          <w:sz w:val="24"/>
          <w:szCs w:val="24"/>
        </w:rPr>
        <w:t>Angel Street</w:t>
      </w:r>
    </w:p>
    <w:p w14:paraId="1E2656E2" w14:textId="77777777" w:rsidR="00BC1DB1" w:rsidRPr="00BC1DB1" w:rsidRDefault="00BC1DB1" w:rsidP="00BC1DB1">
      <w:pPr>
        <w:spacing w:after="0"/>
        <w:jc w:val="both"/>
        <w:rPr>
          <w:rFonts w:ascii="Arial" w:hAnsi="Arial" w:cs="Arial"/>
          <w:sz w:val="24"/>
          <w:szCs w:val="24"/>
        </w:rPr>
      </w:pPr>
      <w:r w:rsidRPr="00BC1DB1">
        <w:rPr>
          <w:rFonts w:ascii="Arial" w:hAnsi="Arial" w:cs="Arial"/>
          <w:sz w:val="24"/>
          <w:szCs w:val="24"/>
        </w:rPr>
        <w:t>Bridgend</w:t>
      </w:r>
    </w:p>
    <w:p w14:paraId="3FDFCBAE" w14:textId="77777777" w:rsidR="00BC1DB1" w:rsidRDefault="00BC1DB1" w:rsidP="00BC1DB1">
      <w:pPr>
        <w:spacing w:after="0"/>
        <w:jc w:val="both"/>
        <w:rPr>
          <w:rFonts w:ascii="Arial" w:hAnsi="Arial" w:cs="Arial"/>
          <w:sz w:val="24"/>
          <w:szCs w:val="24"/>
        </w:rPr>
      </w:pPr>
      <w:r w:rsidRPr="00BC1DB1">
        <w:rPr>
          <w:rFonts w:ascii="Arial" w:hAnsi="Arial" w:cs="Arial"/>
          <w:sz w:val="24"/>
          <w:szCs w:val="24"/>
        </w:rPr>
        <w:t>CF31 4WB</w:t>
      </w:r>
    </w:p>
    <w:p w14:paraId="0795B92B" w14:textId="77777777" w:rsidR="00BC1DB1" w:rsidRDefault="00BC1DB1" w:rsidP="00BC1DB1">
      <w:pPr>
        <w:spacing w:after="0"/>
        <w:jc w:val="both"/>
        <w:rPr>
          <w:rFonts w:ascii="Arial" w:hAnsi="Arial" w:cs="Arial"/>
          <w:sz w:val="24"/>
          <w:szCs w:val="24"/>
        </w:rPr>
      </w:pPr>
    </w:p>
    <w:p w14:paraId="15ED49C4" w14:textId="77777777" w:rsidR="00BC1DB1" w:rsidRDefault="00BC1DB1" w:rsidP="00BC1DB1">
      <w:pPr>
        <w:spacing w:after="0"/>
        <w:jc w:val="both"/>
        <w:rPr>
          <w:rFonts w:ascii="Arial" w:hAnsi="Arial" w:cs="Arial"/>
          <w:sz w:val="24"/>
          <w:szCs w:val="24"/>
        </w:rPr>
      </w:pPr>
      <w:r>
        <w:rPr>
          <w:rFonts w:ascii="Arial" w:hAnsi="Arial" w:cs="Arial"/>
          <w:sz w:val="24"/>
          <w:szCs w:val="24"/>
        </w:rPr>
        <w:t xml:space="preserve">Bridgend Foster Care Team comprises of a Fostering and Placement Team. </w:t>
      </w:r>
    </w:p>
    <w:p w14:paraId="4B339EF2" w14:textId="77777777" w:rsidR="00BC1DB1" w:rsidRDefault="00BC1DB1" w:rsidP="00BC1DB1">
      <w:pPr>
        <w:spacing w:after="0"/>
        <w:jc w:val="both"/>
        <w:rPr>
          <w:rFonts w:ascii="Arial" w:hAnsi="Arial" w:cs="Arial"/>
          <w:sz w:val="24"/>
          <w:szCs w:val="24"/>
        </w:rPr>
      </w:pPr>
    </w:p>
    <w:p w14:paraId="16659357" w14:textId="77777777" w:rsidR="00BC1DB1" w:rsidRDefault="00BC1DB1" w:rsidP="00BC1DB1">
      <w:pPr>
        <w:spacing w:after="0"/>
        <w:jc w:val="both"/>
        <w:rPr>
          <w:rFonts w:ascii="Arial" w:hAnsi="Arial" w:cs="Arial"/>
          <w:sz w:val="24"/>
          <w:szCs w:val="24"/>
        </w:rPr>
      </w:pPr>
      <w:r>
        <w:rPr>
          <w:rFonts w:ascii="Arial" w:hAnsi="Arial" w:cs="Arial"/>
          <w:sz w:val="24"/>
          <w:szCs w:val="24"/>
        </w:rPr>
        <w:t xml:space="preserve">The Registered Manager for the Fostering Service is Joanna Lloyd Jones and the Interim Team Manager for the Placement Team is Alex Davies. </w:t>
      </w:r>
    </w:p>
    <w:p w14:paraId="51D239E2" w14:textId="77777777" w:rsidR="00BC1DB1" w:rsidRDefault="00BC1DB1" w:rsidP="00BC1DB1">
      <w:pPr>
        <w:spacing w:after="0"/>
        <w:jc w:val="both"/>
        <w:rPr>
          <w:rFonts w:ascii="Arial" w:hAnsi="Arial" w:cs="Arial"/>
          <w:sz w:val="24"/>
          <w:szCs w:val="24"/>
        </w:rPr>
      </w:pPr>
    </w:p>
    <w:p w14:paraId="090385AC" w14:textId="3620A390" w:rsidR="00BC1DB1" w:rsidRDefault="00BC1DB1" w:rsidP="00BC1DB1">
      <w:pPr>
        <w:spacing w:after="0"/>
        <w:jc w:val="both"/>
        <w:rPr>
          <w:rFonts w:ascii="Arial" w:hAnsi="Arial" w:cs="Arial"/>
          <w:sz w:val="24"/>
          <w:szCs w:val="24"/>
        </w:rPr>
      </w:pPr>
      <w:r>
        <w:rPr>
          <w:rFonts w:ascii="Arial" w:hAnsi="Arial" w:cs="Arial"/>
          <w:sz w:val="24"/>
          <w:szCs w:val="24"/>
        </w:rPr>
        <w:t xml:space="preserve">Steven Howell is the Group Manager for </w:t>
      </w:r>
      <w:r w:rsidR="004B4954">
        <w:rPr>
          <w:rFonts w:ascii="Arial" w:hAnsi="Arial" w:cs="Arial"/>
          <w:sz w:val="24"/>
          <w:szCs w:val="24"/>
        </w:rPr>
        <w:t xml:space="preserve">Placements and Provider </w:t>
      </w:r>
      <w:r w:rsidR="007726BB">
        <w:rPr>
          <w:rFonts w:ascii="Arial" w:hAnsi="Arial" w:cs="Arial"/>
          <w:sz w:val="24"/>
          <w:szCs w:val="24"/>
        </w:rPr>
        <w:t>Services who</w:t>
      </w:r>
      <w:r>
        <w:rPr>
          <w:rFonts w:ascii="Arial" w:hAnsi="Arial" w:cs="Arial"/>
          <w:sz w:val="24"/>
          <w:szCs w:val="24"/>
        </w:rPr>
        <w:t xml:space="preserve"> oversees both services and line manages Mrs Lloyd Jones and Miss Davies. </w:t>
      </w:r>
    </w:p>
    <w:p w14:paraId="672BC08B" w14:textId="77777777" w:rsidR="00BC1DB1" w:rsidRDefault="00BC1DB1" w:rsidP="00BC1DB1">
      <w:pPr>
        <w:spacing w:after="0"/>
        <w:jc w:val="both"/>
        <w:rPr>
          <w:rFonts w:ascii="Arial" w:hAnsi="Arial" w:cs="Arial"/>
          <w:sz w:val="24"/>
          <w:szCs w:val="24"/>
        </w:rPr>
      </w:pPr>
    </w:p>
    <w:p w14:paraId="14868305" w14:textId="77777777" w:rsidR="00BC1DB1" w:rsidRDefault="00BC1DB1" w:rsidP="00BC1DB1">
      <w:pPr>
        <w:spacing w:after="0"/>
        <w:jc w:val="both"/>
        <w:rPr>
          <w:rFonts w:ascii="Arial" w:hAnsi="Arial" w:cs="Arial"/>
          <w:sz w:val="24"/>
          <w:szCs w:val="24"/>
        </w:rPr>
      </w:pPr>
      <w:r>
        <w:rPr>
          <w:rFonts w:ascii="Arial" w:hAnsi="Arial" w:cs="Arial"/>
          <w:sz w:val="24"/>
          <w:szCs w:val="24"/>
        </w:rPr>
        <w:t xml:space="preserve">The Agency Decision Maker and Responsible Individual is Laura Kinsey, Head of </w:t>
      </w:r>
      <w:r w:rsidR="009B378F">
        <w:rPr>
          <w:rFonts w:ascii="Arial" w:hAnsi="Arial" w:cs="Arial"/>
          <w:sz w:val="24"/>
          <w:szCs w:val="24"/>
        </w:rPr>
        <w:t>Children’s</w:t>
      </w:r>
      <w:r>
        <w:rPr>
          <w:rFonts w:ascii="Arial" w:hAnsi="Arial" w:cs="Arial"/>
          <w:sz w:val="24"/>
          <w:szCs w:val="24"/>
        </w:rPr>
        <w:t xml:space="preserve"> Social Care. </w:t>
      </w:r>
    </w:p>
    <w:p w14:paraId="075D0739" w14:textId="77777777" w:rsidR="00BC1DB1" w:rsidRDefault="00BC1DB1" w:rsidP="00BC1DB1">
      <w:pPr>
        <w:spacing w:after="0"/>
        <w:jc w:val="both"/>
        <w:rPr>
          <w:rFonts w:ascii="Arial" w:hAnsi="Arial" w:cs="Arial"/>
          <w:sz w:val="24"/>
          <w:szCs w:val="24"/>
        </w:rPr>
      </w:pPr>
    </w:p>
    <w:p w14:paraId="16EAD639" w14:textId="77777777" w:rsidR="00BC1DB1" w:rsidRDefault="00BC1DB1" w:rsidP="00BC1DB1">
      <w:pPr>
        <w:spacing w:after="0"/>
        <w:jc w:val="both"/>
        <w:rPr>
          <w:rFonts w:ascii="Arial" w:hAnsi="Arial" w:cs="Arial"/>
          <w:sz w:val="24"/>
          <w:szCs w:val="24"/>
        </w:rPr>
      </w:pPr>
    </w:p>
    <w:p w14:paraId="4A290B3E" w14:textId="77777777" w:rsidR="00BC1DB1" w:rsidRDefault="00BC1DB1" w:rsidP="00BC1DB1">
      <w:pPr>
        <w:spacing w:after="0"/>
        <w:jc w:val="both"/>
        <w:rPr>
          <w:rFonts w:ascii="Arial" w:hAnsi="Arial" w:cs="Arial"/>
          <w:sz w:val="24"/>
          <w:szCs w:val="24"/>
        </w:rPr>
      </w:pPr>
    </w:p>
    <w:p w14:paraId="23A12EC1" w14:textId="77777777" w:rsidR="00BC1DB1" w:rsidRDefault="00BC1DB1" w:rsidP="00BC1DB1">
      <w:pPr>
        <w:spacing w:after="0"/>
        <w:jc w:val="both"/>
        <w:rPr>
          <w:rFonts w:ascii="Arial" w:hAnsi="Arial" w:cs="Arial"/>
          <w:sz w:val="24"/>
          <w:szCs w:val="24"/>
        </w:rPr>
      </w:pPr>
    </w:p>
    <w:p w14:paraId="798B64CC" w14:textId="77777777" w:rsidR="00BC1DB1" w:rsidRDefault="00BC1DB1" w:rsidP="00BC1DB1">
      <w:pPr>
        <w:spacing w:after="0"/>
        <w:jc w:val="both"/>
        <w:rPr>
          <w:rFonts w:ascii="Arial" w:hAnsi="Arial" w:cs="Arial"/>
          <w:sz w:val="24"/>
          <w:szCs w:val="24"/>
        </w:rPr>
      </w:pPr>
    </w:p>
    <w:p w14:paraId="73A6D945" w14:textId="77777777" w:rsidR="00BC1DB1" w:rsidRDefault="00BC1DB1" w:rsidP="00BC1DB1">
      <w:pPr>
        <w:spacing w:after="0"/>
        <w:jc w:val="both"/>
        <w:rPr>
          <w:rFonts w:ascii="Arial" w:hAnsi="Arial" w:cs="Arial"/>
          <w:sz w:val="24"/>
          <w:szCs w:val="24"/>
        </w:rPr>
      </w:pPr>
    </w:p>
    <w:p w14:paraId="62EA334F" w14:textId="77777777" w:rsidR="00BC1DB1" w:rsidRDefault="00BC1DB1" w:rsidP="00BC1DB1">
      <w:pPr>
        <w:spacing w:after="0"/>
        <w:jc w:val="both"/>
        <w:rPr>
          <w:rFonts w:ascii="Arial" w:hAnsi="Arial" w:cs="Arial"/>
          <w:sz w:val="24"/>
          <w:szCs w:val="24"/>
        </w:rPr>
      </w:pPr>
    </w:p>
    <w:p w14:paraId="4DBF58A8" w14:textId="77777777" w:rsidR="00BC1DB1" w:rsidRDefault="00BC1DB1" w:rsidP="00BC1DB1">
      <w:pPr>
        <w:spacing w:after="0"/>
        <w:jc w:val="both"/>
        <w:rPr>
          <w:rFonts w:ascii="Arial" w:hAnsi="Arial" w:cs="Arial"/>
          <w:sz w:val="24"/>
          <w:szCs w:val="24"/>
        </w:rPr>
      </w:pPr>
    </w:p>
    <w:p w14:paraId="40B901A5" w14:textId="77777777" w:rsidR="00BC1DB1" w:rsidRDefault="00BC1DB1" w:rsidP="00BC1DB1">
      <w:pPr>
        <w:spacing w:after="0"/>
        <w:jc w:val="both"/>
        <w:rPr>
          <w:rFonts w:ascii="Arial" w:hAnsi="Arial" w:cs="Arial"/>
          <w:sz w:val="24"/>
          <w:szCs w:val="24"/>
        </w:rPr>
      </w:pPr>
    </w:p>
    <w:p w14:paraId="1480DDE7" w14:textId="77777777" w:rsidR="00BC1DB1" w:rsidRDefault="00BC1DB1" w:rsidP="00BC1DB1">
      <w:pPr>
        <w:spacing w:after="0"/>
        <w:jc w:val="both"/>
        <w:rPr>
          <w:rFonts w:ascii="Arial" w:hAnsi="Arial" w:cs="Arial"/>
          <w:sz w:val="24"/>
          <w:szCs w:val="24"/>
        </w:rPr>
      </w:pPr>
    </w:p>
    <w:p w14:paraId="2ECD9AEB" w14:textId="77777777" w:rsidR="00BC1DB1" w:rsidRDefault="00BC1DB1" w:rsidP="00BC1DB1">
      <w:pPr>
        <w:spacing w:after="0"/>
        <w:jc w:val="both"/>
        <w:rPr>
          <w:rFonts w:ascii="Arial" w:hAnsi="Arial" w:cs="Arial"/>
          <w:sz w:val="24"/>
          <w:szCs w:val="24"/>
        </w:rPr>
      </w:pPr>
    </w:p>
    <w:p w14:paraId="20BD0576" w14:textId="77777777" w:rsidR="00BC1DB1" w:rsidRDefault="00BC1DB1" w:rsidP="00BC1DB1">
      <w:pPr>
        <w:spacing w:after="0"/>
        <w:jc w:val="both"/>
        <w:rPr>
          <w:rFonts w:ascii="Arial" w:hAnsi="Arial" w:cs="Arial"/>
          <w:sz w:val="24"/>
          <w:szCs w:val="24"/>
        </w:rPr>
      </w:pPr>
    </w:p>
    <w:p w14:paraId="0E873C6A" w14:textId="77777777" w:rsidR="00BC1DB1" w:rsidRDefault="00BC1DB1" w:rsidP="00BC1DB1">
      <w:pPr>
        <w:spacing w:after="0"/>
        <w:jc w:val="both"/>
        <w:rPr>
          <w:rFonts w:ascii="Arial" w:hAnsi="Arial" w:cs="Arial"/>
          <w:sz w:val="24"/>
          <w:szCs w:val="24"/>
        </w:rPr>
      </w:pPr>
    </w:p>
    <w:p w14:paraId="752558FD" w14:textId="77777777" w:rsidR="00BC1DB1" w:rsidRDefault="00BC1DB1" w:rsidP="00BC1DB1">
      <w:pPr>
        <w:spacing w:after="0"/>
        <w:jc w:val="both"/>
        <w:rPr>
          <w:rFonts w:ascii="Arial" w:hAnsi="Arial" w:cs="Arial"/>
          <w:sz w:val="24"/>
          <w:szCs w:val="24"/>
        </w:rPr>
      </w:pPr>
    </w:p>
    <w:p w14:paraId="34D3E1BD" w14:textId="1D2F9472" w:rsidR="00BC1DB1" w:rsidRDefault="00BC1DB1" w:rsidP="00BC1DB1">
      <w:pPr>
        <w:spacing w:after="0"/>
        <w:jc w:val="both"/>
        <w:rPr>
          <w:rFonts w:ascii="Arial" w:hAnsi="Arial" w:cs="Arial"/>
          <w:sz w:val="24"/>
          <w:szCs w:val="24"/>
        </w:rPr>
      </w:pPr>
    </w:p>
    <w:p w14:paraId="455E97AE" w14:textId="58EDC5E0" w:rsidR="007726BB" w:rsidRDefault="007726BB" w:rsidP="00BC1DB1">
      <w:pPr>
        <w:spacing w:after="0"/>
        <w:jc w:val="both"/>
        <w:rPr>
          <w:rFonts w:ascii="Arial" w:hAnsi="Arial" w:cs="Arial"/>
          <w:sz w:val="24"/>
          <w:szCs w:val="24"/>
        </w:rPr>
      </w:pPr>
    </w:p>
    <w:p w14:paraId="34CD1025" w14:textId="77777777" w:rsidR="007726BB" w:rsidRDefault="007726BB" w:rsidP="00BC1DB1">
      <w:pPr>
        <w:spacing w:after="0"/>
        <w:jc w:val="both"/>
        <w:rPr>
          <w:rFonts w:ascii="Arial" w:hAnsi="Arial" w:cs="Arial"/>
          <w:sz w:val="24"/>
          <w:szCs w:val="24"/>
        </w:rPr>
      </w:pPr>
    </w:p>
    <w:p w14:paraId="3F87E501" w14:textId="77777777" w:rsidR="00BC1DB1" w:rsidRDefault="00BC1DB1" w:rsidP="00BC1DB1">
      <w:pPr>
        <w:spacing w:after="0"/>
        <w:jc w:val="both"/>
        <w:rPr>
          <w:rFonts w:ascii="Arial" w:hAnsi="Arial" w:cs="Arial"/>
          <w:sz w:val="24"/>
          <w:szCs w:val="24"/>
        </w:rPr>
      </w:pPr>
    </w:p>
    <w:p w14:paraId="70DDFEEE" w14:textId="77777777" w:rsidR="00BC1DB1" w:rsidRPr="00106DC5" w:rsidRDefault="00BC1DB1" w:rsidP="009B378F">
      <w:pPr>
        <w:pStyle w:val="ListParagraph"/>
        <w:numPr>
          <w:ilvl w:val="0"/>
          <w:numId w:val="28"/>
        </w:numPr>
        <w:spacing w:after="0"/>
        <w:ind w:hanging="720"/>
        <w:jc w:val="both"/>
        <w:rPr>
          <w:rFonts w:ascii="Arial" w:hAnsi="Arial" w:cs="Arial"/>
          <w:b/>
          <w:sz w:val="40"/>
          <w:szCs w:val="40"/>
        </w:rPr>
      </w:pPr>
      <w:r w:rsidRPr="00106DC5">
        <w:rPr>
          <w:rFonts w:ascii="Arial" w:hAnsi="Arial" w:cs="Arial"/>
          <w:b/>
          <w:sz w:val="40"/>
          <w:szCs w:val="40"/>
        </w:rPr>
        <w:lastRenderedPageBreak/>
        <w:t>About the Service Provided</w:t>
      </w:r>
    </w:p>
    <w:p w14:paraId="0F89F610" w14:textId="77777777" w:rsidR="00BC1DB1" w:rsidRDefault="00BC1DB1" w:rsidP="00BC1DB1">
      <w:pPr>
        <w:spacing w:after="0"/>
        <w:jc w:val="both"/>
        <w:rPr>
          <w:rFonts w:ascii="Arial" w:hAnsi="Arial" w:cs="Arial"/>
          <w:b/>
          <w:sz w:val="40"/>
          <w:szCs w:val="40"/>
        </w:rPr>
      </w:pPr>
    </w:p>
    <w:p w14:paraId="3AB17232" w14:textId="77777777" w:rsidR="004B4954" w:rsidRPr="007726BB" w:rsidRDefault="004B4954" w:rsidP="00BC1DB1">
      <w:pPr>
        <w:spacing w:after="0"/>
        <w:jc w:val="both"/>
        <w:rPr>
          <w:rFonts w:ascii="Arial" w:hAnsi="Arial" w:cs="Arial"/>
          <w:sz w:val="28"/>
          <w:szCs w:val="28"/>
        </w:rPr>
      </w:pPr>
      <w:r w:rsidRPr="007726BB">
        <w:rPr>
          <w:rFonts w:ascii="Arial" w:hAnsi="Arial" w:cs="Arial"/>
          <w:sz w:val="28"/>
          <w:szCs w:val="28"/>
        </w:rPr>
        <w:t>Placements</w:t>
      </w:r>
    </w:p>
    <w:p w14:paraId="4476AC59" w14:textId="77777777" w:rsidR="004B4954" w:rsidRDefault="004B4954" w:rsidP="00BC1DB1">
      <w:pPr>
        <w:spacing w:after="0"/>
        <w:jc w:val="both"/>
        <w:rPr>
          <w:rFonts w:ascii="Arial" w:hAnsi="Arial" w:cs="Arial"/>
          <w:sz w:val="24"/>
          <w:szCs w:val="24"/>
        </w:rPr>
      </w:pPr>
    </w:p>
    <w:p w14:paraId="17BEB76A" w14:textId="77777777" w:rsidR="00BC1DB1" w:rsidRPr="00ED5587" w:rsidRDefault="00BC1DB1" w:rsidP="00BC1DB1">
      <w:pPr>
        <w:spacing w:after="0"/>
        <w:jc w:val="both"/>
        <w:rPr>
          <w:rFonts w:ascii="Arial" w:hAnsi="Arial" w:cs="Arial"/>
          <w:b/>
          <w:sz w:val="24"/>
          <w:szCs w:val="24"/>
        </w:rPr>
      </w:pPr>
      <w:r w:rsidRPr="00BC1DB1">
        <w:rPr>
          <w:rFonts w:ascii="Arial" w:hAnsi="Arial" w:cs="Arial"/>
          <w:sz w:val="24"/>
          <w:szCs w:val="24"/>
        </w:rPr>
        <w:t>The Fostering Service provides a range of foster care to children and young people who are looked after by Bridgend County Borough Council.  The service offers the following types of placements to children and young people from birth to 18 years of age:</w:t>
      </w:r>
    </w:p>
    <w:p w14:paraId="0A8F1243" w14:textId="77777777" w:rsidR="00BC1DB1" w:rsidRPr="00BC1DB1" w:rsidRDefault="00BC1DB1" w:rsidP="00BC1DB1">
      <w:pPr>
        <w:numPr>
          <w:ilvl w:val="0"/>
          <w:numId w:val="3"/>
        </w:numPr>
        <w:tabs>
          <w:tab w:val="clear" w:pos="720"/>
        </w:tabs>
        <w:spacing w:after="0" w:line="240" w:lineRule="auto"/>
        <w:jc w:val="both"/>
        <w:rPr>
          <w:rFonts w:ascii="Arial" w:hAnsi="Arial" w:cs="Arial"/>
          <w:i/>
          <w:sz w:val="24"/>
          <w:szCs w:val="24"/>
        </w:rPr>
      </w:pPr>
      <w:r w:rsidRPr="00BC1DB1">
        <w:rPr>
          <w:rFonts w:ascii="Arial" w:hAnsi="Arial" w:cs="Arial"/>
          <w:b/>
          <w:sz w:val="24"/>
          <w:szCs w:val="24"/>
        </w:rPr>
        <w:t>Emergency, respite and short term care:</w:t>
      </w:r>
      <w:r w:rsidR="009B378F">
        <w:rPr>
          <w:rFonts w:ascii="Arial" w:hAnsi="Arial" w:cs="Arial"/>
          <w:sz w:val="24"/>
          <w:szCs w:val="24"/>
        </w:rPr>
        <w:t xml:space="preserve"> P</w:t>
      </w:r>
      <w:r w:rsidRPr="00BC1DB1">
        <w:rPr>
          <w:rFonts w:ascii="Arial" w:hAnsi="Arial" w:cs="Arial"/>
          <w:sz w:val="24"/>
          <w:szCs w:val="24"/>
        </w:rPr>
        <w:t>roviding care for a few days, weeks or months while plans are being made for the child’s long term future.</w:t>
      </w:r>
    </w:p>
    <w:p w14:paraId="2DBC4306" w14:textId="77777777" w:rsidR="00BC1DB1" w:rsidRPr="00BC1DB1" w:rsidRDefault="00BC1DB1" w:rsidP="00BC1DB1">
      <w:pPr>
        <w:spacing w:after="0" w:line="240" w:lineRule="auto"/>
        <w:ind w:left="720"/>
        <w:jc w:val="both"/>
        <w:rPr>
          <w:rFonts w:ascii="Arial" w:hAnsi="Arial" w:cs="Arial"/>
          <w:i/>
          <w:sz w:val="24"/>
          <w:szCs w:val="24"/>
        </w:rPr>
      </w:pPr>
    </w:p>
    <w:p w14:paraId="2A63F6E0" w14:textId="77777777" w:rsidR="00BC1DB1" w:rsidRPr="00BC1DB1" w:rsidRDefault="00BC1DB1" w:rsidP="00BC1DB1">
      <w:pPr>
        <w:numPr>
          <w:ilvl w:val="0"/>
          <w:numId w:val="3"/>
        </w:numPr>
        <w:tabs>
          <w:tab w:val="clear" w:pos="720"/>
        </w:tabs>
        <w:spacing w:after="0" w:line="240" w:lineRule="auto"/>
        <w:jc w:val="both"/>
        <w:rPr>
          <w:rFonts w:ascii="Arial" w:hAnsi="Arial" w:cs="Arial"/>
          <w:i/>
          <w:sz w:val="24"/>
          <w:szCs w:val="24"/>
        </w:rPr>
      </w:pPr>
      <w:r w:rsidRPr="00BC1DB1">
        <w:rPr>
          <w:rFonts w:ascii="Arial" w:hAnsi="Arial" w:cs="Arial"/>
          <w:b/>
          <w:sz w:val="24"/>
          <w:szCs w:val="24"/>
        </w:rPr>
        <w:t>Long-term care:</w:t>
      </w:r>
      <w:r w:rsidRPr="00BC1DB1">
        <w:rPr>
          <w:rFonts w:ascii="Arial" w:hAnsi="Arial" w:cs="Arial"/>
          <w:sz w:val="24"/>
          <w:szCs w:val="24"/>
        </w:rPr>
        <w:t xml:space="preserve"> Where foster carers provide permanent care for a child up to, and into, adult independence where adoption is not an option.</w:t>
      </w:r>
    </w:p>
    <w:p w14:paraId="5802C3F8" w14:textId="77777777" w:rsidR="00BC1DB1" w:rsidRPr="00BC1DB1" w:rsidRDefault="00BC1DB1" w:rsidP="00BC1DB1">
      <w:pPr>
        <w:spacing w:after="0" w:line="240" w:lineRule="auto"/>
        <w:ind w:left="720"/>
        <w:jc w:val="both"/>
        <w:rPr>
          <w:rFonts w:ascii="Arial" w:hAnsi="Arial" w:cs="Arial"/>
          <w:i/>
          <w:sz w:val="24"/>
          <w:szCs w:val="24"/>
        </w:rPr>
      </w:pPr>
    </w:p>
    <w:p w14:paraId="7D24DDB4" w14:textId="77777777" w:rsidR="00BC1DB1" w:rsidRPr="00BC1DB1" w:rsidRDefault="00BC1DB1" w:rsidP="00BC1DB1">
      <w:pPr>
        <w:numPr>
          <w:ilvl w:val="0"/>
          <w:numId w:val="3"/>
        </w:numPr>
        <w:tabs>
          <w:tab w:val="clear" w:pos="720"/>
        </w:tabs>
        <w:spacing w:after="0" w:line="240" w:lineRule="auto"/>
        <w:jc w:val="both"/>
        <w:rPr>
          <w:rFonts w:ascii="Arial" w:hAnsi="Arial" w:cs="Arial"/>
          <w:i/>
          <w:sz w:val="24"/>
          <w:szCs w:val="24"/>
        </w:rPr>
      </w:pPr>
      <w:r w:rsidRPr="00BC1DB1">
        <w:rPr>
          <w:rFonts w:ascii="Arial" w:hAnsi="Arial" w:cs="Arial"/>
          <w:b/>
          <w:sz w:val="24"/>
          <w:szCs w:val="24"/>
        </w:rPr>
        <w:t>Kinship care:</w:t>
      </w:r>
      <w:r w:rsidRPr="00BC1DB1">
        <w:rPr>
          <w:rFonts w:ascii="Arial" w:hAnsi="Arial" w:cs="Arial"/>
          <w:sz w:val="24"/>
          <w:szCs w:val="24"/>
        </w:rPr>
        <w:t xml:space="preserve">  Care by friends or family members who are approved as foster carers.</w:t>
      </w:r>
    </w:p>
    <w:p w14:paraId="0A5A2FB7" w14:textId="77777777" w:rsidR="00BC1DB1" w:rsidRPr="00BC1DB1" w:rsidRDefault="00BC1DB1" w:rsidP="00BC1DB1">
      <w:pPr>
        <w:spacing w:after="0" w:line="240" w:lineRule="auto"/>
        <w:ind w:left="720"/>
        <w:jc w:val="both"/>
        <w:rPr>
          <w:rFonts w:ascii="Arial" w:hAnsi="Arial" w:cs="Arial"/>
          <w:i/>
          <w:sz w:val="24"/>
          <w:szCs w:val="24"/>
        </w:rPr>
      </w:pPr>
    </w:p>
    <w:p w14:paraId="40E5338E" w14:textId="77777777" w:rsidR="00BC1DB1" w:rsidRPr="00BC1DB1" w:rsidRDefault="00BC1DB1" w:rsidP="00BC1DB1">
      <w:pPr>
        <w:numPr>
          <w:ilvl w:val="0"/>
          <w:numId w:val="3"/>
        </w:numPr>
        <w:tabs>
          <w:tab w:val="clear" w:pos="720"/>
        </w:tabs>
        <w:spacing w:after="0" w:line="240" w:lineRule="auto"/>
        <w:jc w:val="both"/>
        <w:rPr>
          <w:rFonts w:ascii="Arial" w:hAnsi="Arial" w:cs="Arial"/>
          <w:i/>
          <w:sz w:val="24"/>
          <w:szCs w:val="24"/>
        </w:rPr>
      </w:pPr>
      <w:r w:rsidRPr="00BC1DB1">
        <w:rPr>
          <w:rFonts w:ascii="Arial" w:hAnsi="Arial" w:cs="Arial"/>
          <w:b/>
          <w:sz w:val="24"/>
          <w:szCs w:val="24"/>
        </w:rPr>
        <w:t>Reg.26 care:</w:t>
      </w:r>
      <w:r>
        <w:rPr>
          <w:rFonts w:ascii="Arial" w:hAnsi="Arial" w:cs="Arial"/>
          <w:sz w:val="24"/>
          <w:szCs w:val="24"/>
        </w:rPr>
        <w:t xml:space="preserve"> </w:t>
      </w:r>
      <w:r w:rsidRPr="00BC1DB1">
        <w:rPr>
          <w:rFonts w:ascii="Arial" w:hAnsi="Arial" w:cs="Arial"/>
          <w:sz w:val="24"/>
          <w:szCs w:val="24"/>
        </w:rPr>
        <w:t xml:space="preserve">Immediate </w:t>
      </w:r>
      <w:r>
        <w:rPr>
          <w:rFonts w:ascii="Arial" w:hAnsi="Arial" w:cs="Arial"/>
          <w:sz w:val="24"/>
          <w:szCs w:val="24"/>
        </w:rPr>
        <w:t>placement of a c</w:t>
      </w:r>
      <w:r w:rsidRPr="00BC1DB1">
        <w:rPr>
          <w:rFonts w:ascii="Arial" w:hAnsi="Arial" w:cs="Arial"/>
          <w:sz w:val="24"/>
          <w:szCs w:val="24"/>
        </w:rPr>
        <w:t xml:space="preserve">hild with </w:t>
      </w:r>
      <w:r>
        <w:rPr>
          <w:rFonts w:ascii="Arial" w:hAnsi="Arial" w:cs="Arial"/>
          <w:sz w:val="24"/>
          <w:szCs w:val="24"/>
        </w:rPr>
        <w:t>relatives or f</w:t>
      </w:r>
      <w:r w:rsidRPr="00BC1DB1">
        <w:rPr>
          <w:rFonts w:ascii="Arial" w:hAnsi="Arial" w:cs="Arial"/>
          <w:sz w:val="24"/>
          <w:szCs w:val="24"/>
        </w:rPr>
        <w:t>riends under Regulation 26 of the Care Planning Placement and Case Review Regulations (Wales 2015)</w:t>
      </w:r>
      <w:r w:rsidR="009B378F">
        <w:rPr>
          <w:rFonts w:ascii="Arial" w:hAnsi="Arial" w:cs="Arial"/>
          <w:sz w:val="24"/>
          <w:szCs w:val="24"/>
        </w:rPr>
        <w:t>.</w:t>
      </w:r>
    </w:p>
    <w:p w14:paraId="33F7B1A4" w14:textId="77777777" w:rsidR="00BC1DB1" w:rsidRPr="00BC1DB1" w:rsidRDefault="00BC1DB1" w:rsidP="00BC1DB1">
      <w:pPr>
        <w:spacing w:after="0" w:line="240" w:lineRule="auto"/>
        <w:ind w:left="720"/>
        <w:jc w:val="both"/>
        <w:rPr>
          <w:rFonts w:ascii="Arial" w:hAnsi="Arial" w:cs="Arial"/>
          <w:sz w:val="24"/>
          <w:szCs w:val="24"/>
        </w:rPr>
      </w:pPr>
    </w:p>
    <w:p w14:paraId="4066BF5D" w14:textId="77777777" w:rsidR="00BC1DB1" w:rsidRDefault="00BC1DB1" w:rsidP="00BC1DB1">
      <w:pPr>
        <w:numPr>
          <w:ilvl w:val="0"/>
          <w:numId w:val="3"/>
        </w:numPr>
        <w:tabs>
          <w:tab w:val="clear" w:pos="720"/>
        </w:tabs>
        <w:spacing w:after="0" w:line="240" w:lineRule="auto"/>
        <w:jc w:val="both"/>
        <w:rPr>
          <w:rFonts w:ascii="Arial" w:hAnsi="Arial" w:cs="Arial"/>
          <w:sz w:val="24"/>
          <w:szCs w:val="24"/>
        </w:rPr>
      </w:pPr>
      <w:r w:rsidRPr="00BC1DB1">
        <w:rPr>
          <w:rFonts w:ascii="Arial" w:hAnsi="Arial" w:cs="Arial"/>
          <w:b/>
          <w:sz w:val="24"/>
          <w:szCs w:val="24"/>
        </w:rPr>
        <w:t>Private Fostering:</w:t>
      </w:r>
      <w:r w:rsidRPr="00BC1DB1">
        <w:rPr>
          <w:rFonts w:ascii="Arial" w:hAnsi="Arial" w:cs="Arial"/>
          <w:sz w:val="24"/>
          <w:szCs w:val="24"/>
        </w:rPr>
        <w:t xml:space="preserve"> Private fostering is when a child under 16 (under 18 if disabled) is cared for by an adult who is not a close relative i.e. brother/sister, aunt/uncle, grandparent, a full or half relation, a step parent or related by marriage. It is an arrangement between the parent and a </w:t>
      </w:r>
      <w:proofErr w:type="spellStart"/>
      <w:r w:rsidRPr="00BC1DB1">
        <w:rPr>
          <w:rFonts w:ascii="Arial" w:hAnsi="Arial" w:cs="Arial"/>
          <w:sz w:val="24"/>
          <w:szCs w:val="24"/>
        </w:rPr>
        <w:t>carer</w:t>
      </w:r>
      <w:proofErr w:type="spellEnd"/>
      <w:r w:rsidRPr="00BC1DB1">
        <w:rPr>
          <w:rFonts w:ascii="Arial" w:hAnsi="Arial" w:cs="Arial"/>
          <w:sz w:val="24"/>
          <w:szCs w:val="24"/>
        </w:rPr>
        <w:t>.</w:t>
      </w:r>
      <w:r>
        <w:rPr>
          <w:rFonts w:ascii="Arial" w:hAnsi="Arial" w:cs="Arial"/>
          <w:sz w:val="24"/>
          <w:szCs w:val="24"/>
        </w:rPr>
        <w:t xml:space="preserve"> </w:t>
      </w:r>
      <w:r w:rsidRPr="00BC1DB1">
        <w:rPr>
          <w:rFonts w:ascii="Arial" w:hAnsi="Arial" w:cs="Arial"/>
          <w:sz w:val="24"/>
          <w:szCs w:val="24"/>
        </w:rPr>
        <w:t xml:space="preserve">The Fostering service offers support to private foster carers; currently we do not have any private foster carers in Bridgend and there is information available on the Bridgend Fostering website. </w:t>
      </w:r>
    </w:p>
    <w:p w14:paraId="40C82402" w14:textId="77777777" w:rsidR="00BC1DB1" w:rsidRDefault="00BC1DB1" w:rsidP="00BC1DB1">
      <w:pPr>
        <w:pStyle w:val="ListParagraph"/>
        <w:rPr>
          <w:rFonts w:ascii="Arial" w:hAnsi="Arial" w:cs="Arial"/>
          <w:sz w:val="24"/>
          <w:szCs w:val="24"/>
        </w:rPr>
      </w:pPr>
    </w:p>
    <w:p w14:paraId="591A36AB" w14:textId="77777777" w:rsidR="00BC1DB1" w:rsidRPr="00BC1DB1" w:rsidRDefault="00BC1DB1" w:rsidP="00BC1DB1">
      <w:pPr>
        <w:numPr>
          <w:ilvl w:val="0"/>
          <w:numId w:val="3"/>
        </w:numPr>
        <w:tabs>
          <w:tab w:val="clear" w:pos="720"/>
        </w:tabs>
        <w:spacing w:after="0" w:line="240" w:lineRule="auto"/>
        <w:jc w:val="both"/>
        <w:rPr>
          <w:rFonts w:ascii="Arial" w:hAnsi="Arial" w:cs="Arial"/>
          <w:i/>
          <w:sz w:val="24"/>
          <w:szCs w:val="24"/>
        </w:rPr>
      </w:pPr>
      <w:r w:rsidRPr="00BC1DB1">
        <w:rPr>
          <w:rFonts w:ascii="Arial" w:hAnsi="Arial" w:cs="Arial"/>
          <w:b/>
          <w:sz w:val="24"/>
          <w:szCs w:val="24"/>
        </w:rPr>
        <w:t>The Family Link Scheme:</w:t>
      </w:r>
      <w:r w:rsidRPr="00BC1DB1">
        <w:rPr>
          <w:rFonts w:ascii="Arial" w:hAnsi="Arial" w:cs="Arial"/>
          <w:sz w:val="24"/>
          <w:szCs w:val="24"/>
        </w:rPr>
        <w:t xml:space="preserve"> The short breaks service offers family-based short break care to disabled children and young people. Short breaks help to combat the isolation often felt by disabled children and young people enabling them to meet new people and become part of a 'second family,' widening their social life and offering new experiences. </w:t>
      </w:r>
    </w:p>
    <w:p w14:paraId="5DB02512" w14:textId="77777777" w:rsidR="00BC1DB1" w:rsidRPr="00FA22B7" w:rsidRDefault="00BC1DB1" w:rsidP="00BC1DB1">
      <w:pPr>
        <w:spacing w:after="0"/>
        <w:ind w:left="360"/>
        <w:jc w:val="both"/>
        <w:rPr>
          <w:rFonts w:ascii="Arial" w:hAnsi="Arial" w:cs="Arial"/>
          <w:b/>
          <w:sz w:val="24"/>
          <w:szCs w:val="24"/>
        </w:rPr>
      </w:pPr>
    </w:p>
    <w:p w14:paraId="498B1368" w14:textId="77777777" w:rsidR="00BC1DB1" w:rsidRPr="00BC1DB1" w:rsidRDefault="00BC1DB1" w:rsidP="00BC1DB1">
      <w:pPr>
        <w:spacing w:after="0" w:line="240" w:lineRule="auto"/>
        <w:ind w:left="720"/>
        <w:jc w:val="both"/>
        <w:rPr>
          <w:rFonts w:ascii="Arial" w:hAnsi="Arial" w:cs="Arial"/>
          <w:sz w:val="24"/>
          <w:szCs w:val="24"/>
        </w:rPr>
      </w:pPr>
      <w:r w:rsidRPr="00BC1DB1">
        <w:rPr>
          <w:rFonts w:ascii="Arial" w:hAnsi="Arial" w:cs="Arial"/>
          <w:sz w:val="24"/>
          <w:szCs w:val="24"/>
        </w:rPr>
        <w:t>These short breaks also serve to give parents of disabled children and young people the chance to take a break and spend quality time with other children or do things that might be difficult to do when caring full-time.</w:t>
      </w:r>
    </w:p>
    <w:p w14:paraId="77745DE3" w14:textId="77777777" w:rsidR="00BC1DB1" w:rsidRPr="00BC1DB1" w:rsidRDefault="00BC1DB1" w:rsidP="00BC1DB1">
      <w:pPr>
        <w:spacing w:after="0" w:line="240" w:lineRule="auto"/>
        <w:ind w:left="720"/>
        <w:jc w:val="both"/>
        <w:rPr>
          <w:rFonts w:ascii="Arial" w:hAnsi="Arial" w:cs="Arial"/>
          <w:sz w:val="24"/>
          <w:szCs w:val="24"/>
        </w:rPr>
      </w:pPr>
    </w:p>
    <w:p w14:paraId="4642B6E4" w14:textId="77777777" w:rsidR="00BC1DB1" w:rsidRPr="00BC1DB1" w:rsidRDefault="00BC1DB1" w:rsidP="00BC1DB1">
      <w:pPr>
        <w:spacing w:after="0" w:line="240" w:lineRule="auto"/>
        <w:ind w:left="720"/>
        <w:jc w:val="both"/>
        <w:rPr>
          <w:rFonts w:ascii="Arial" w:hAnsi="Arial" w:cs="Arial"/>
          <w:sz w:val="24"/>
          <w:szCs w:val="24"/>
        </w:rPr>
      </w:pPr>
      <w:r w:rsidRPr="00BC1DB1">
        <w:rPr>
          <w:rFonts w:ascii="Arial" w:hAnsi="Arial" w:cs="Arial"/>
          <w:sz w:val="24"/>
          <w:szCs w:val="24"/>
        </w:rPr>
        <w:t>The breaks we promote take place, not in institutions, but in the homes of carefully selected carers/families in the child's own community setting. The children who use family-based short breaks through the service will have been diagnosed as having learning disabilities; other disabilities include physical disabilities, complex healthcare needs, or sensory impairment.</w:t>
      </w:r>
    </w:p>
    <w:p w14:paraId="086F1230" w14:textId="77777777" w:rsidR="00BC1DB1" w:rsidRPr="00FA22B7" w:rsidRDefault="00BC1DB1" w:rsidP="00BC1DB1">
      <w:pPr>
        <w:ind w:left="360"/>
        <w:jc w:val="both"/>
        <w:rPr>
          <w:rFonts w:ascii="Arial" w:hAnsi="Arial" w:cs="Arial"/>
          <w:b/>
          <w:sz w:val="24"/>
          <w:szCs w:val="24"/>
        </w:rPr>
      </w:pPr>
      <w:r w:rsidRPr="00FA22B7">
        <w:rPr>
          <w:rFonts w:ascii="Arial" w:hAnsi="Arial" w:cs="Arial"/>
          <w:b/>
          <w:sz w:val="24"/>
          <w:szCs w:val="24"/>
        </w:rPr>
        <w:t xml:space="preserve"> </w:t>
      </w:r>
    </w:p>
    <w:p w14:paraId="2819683F" w14:textId="77777777" w:rsidR="00BC1DB1" w:rsidRPr="00BC1DB1" w:rsidRDefault="00BC1DB1" w:rsidP="00BC1DB1">
      <w:pPr>
        <w:spacing w:after="0" w:line="240" w:lineRule="auto"/>
        <w:ind w:left="720"/>
        <w:jc w:val="both"/>
        <w:rPr>
          <w:rFonts w:ascii="Arial" w:hAnsi="Arial" w:cs="Arial"/>
          <w:sz w:val="24"/>
          <w:szCs w:val="24"/>
        </w:rPr>
      </w:pPr>
      <w:r w:rsidRPr="00BC1DB1">
        <w:rPr>
          <w:rFonts w:ascii="Arial" w:hAnsi="Arial" w:cs="Arial"/>
          <w:sz w:val="24"/>
          <w:szCs w:val="24"/>
        </w:rPr>
        <w:lastRenderedPageBreak/>
        <w:t>Up to 120 days per year depending on the assessment of need may be available to support these children and young people enabling them to remain living with their families.</w:t>
      </w:r>
      <w:r w:rsidRPr="00BC1DB1" w:rsidDel="00FA22B7">
        <w:rPr>
          <w:rFonts w:ascii="Arial" w:hAnsi="Arial" w:cs="Arial"/>
          <w:sz w:val="24"/>
          <w:szCs w:val="24"/>
        </w:rPr>
        <w:t xml:space="preserve"> </w:t>
      </w:r>
    </w:p>
    <w:p w14:paraId="71C10430" w14:textId="77777777" w:rsidR="00BC1DB1" w:rsidRPr="00BC1DB1" w:rsidRDefault="00BC1DB1" w:rsidP="00BC1DB1">
      <w:pPr>
        <w:spacing w:after="0" w:line="240" w:lineRule="auto"/>
        <w:ind w:left="720"/>
        <w:jc w:val="both"/>
        <w:rPr>
          <w:rFonts w:ascii="Arial" w:hAnsi="Arial" w:cs="Arial"/>
          <w:sz w:val="24"/>
          <w:szCs w:val="24"/>
        </w:rPr>
      </w:pPr>
    </w:p>
    <w:p w14:paraId="14CA9456" w14:textId="77777777" w:rsidR="00BC1DB1" w:rsidRPr="00BC1DB1" w:rsidRDefault="00BC1DB1" w:rsidP="00BC1DB1">
      <w:pPr>
        <w:spacing w:after="0" w:line="240" w:lineRule="auto"/>
        <w:ind w:left="720"/>
        <w:jc w:val="both"/>
        <w:rPr>
          <w:rFonts w:ascii="Arial" w:hAnsi="Arial" w:cs="Arial"/>
          <w:sz w:val="24"/>
          <w:szCs w:val="24"/>
          <w:u w:val="single"/>
        </w:rPr>
      </w:pPr>
      <w:r w:rsidRPr="00BC1DB1">
        <w:rPr>
          <w:rFonts w:ascii="Arial" w:hAnsi="Arial" w:cs="Arial"/>
          <w:sz w:val="24"/>
          <w:szCs w:val="24"/>
          <w:u w:val="single"/>
        </w:rPr>
        <w:t>Aims and Principles of the Family Link Scheme</w:t>
      </w:r>
    </w:p>
    <w:p w14:paraId="3AA95420" w14:textId="77777777" w:rsidR="00BC1DB1" w:rsidRPr="00BC1DB1" w:rsidRDefault="00BC1DB1" w:rsidP="00BC1DB1">
      <w:pPr>
        <w:spacing w:after="0" w:line="240" w:lineRule="auto"/>
        <w:ind w:left="720"/>
        <w:jc w:val="both"/>
        <w:rPr>
          <w:rFonts w:ascii="Arial" w:hAnsi="Arial" w:cs="Arial"/>
          <w:sz w:val="24"/>
          <w:szCs w:val="24"/>
        </w:rPr>
      </w:pPr>
    </w:p>
    <w:p w14:paraId="0D0D21E6" w14:textId="77777777" w:rsidR="00BC1DB1" w:rsidRPr="00BC1DB1" w:rsidRDefault="00BC1DB1" w:rsidP="00BC1DB1">
      <w:pPr>
        <w:spacing w:after="0" w:line="240" w:lineRule="auto"/>
        <w:ind w:left="720" w:firstLine="360"/>
        <w:jc w:val="both"/>
        <w:rPr>
          <w:rFonts w:ascii="Arial" w:hAnsi="Arial" w:cs="Arial"/>
          <w:sz w:val="24"/>
          <w:szCs w:val="24"/>
        </w:rPr>
      </w:pPr>
      <w:r w:rsidRPr="00BC1DB1">
        <w:rPr>
          <w:rFonts w:ascii="Arial" w:hAnsi="Arial" w:cs="Arial"/>
          <w:sz w:val="24"/>
          <w:szCs w:val="24"/>
        </w:rPr>
        <w:t>Aims:</w:t>
      </w:r>
    </w:p>
    <w:p w14:paraId="4BDA38F7"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To support parents who have a disabled child/young person, by offering regular short breaks for the child/young person away from home.</w:t>
      </w:r>
    </w:p>
    <w:p w14:paraId="0DC82F5B"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Offers parents a break, the child/young/person new experiences and chance to develop a measure of independence from the family.</w:t>
      </w:r>
    </w:p>
    <w:p w14:paraId="53CD5E72"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Encourage the child/young person to develop their own in</w:t>
      </w:r>
      <w:r>
        <w:rPr>
          <w:rFonts w:ascii="Arial" w:hAnsi="Arial" w:cs="Arial"/>
          <w:sz w:val="24"/>
          <w:szCs w:val="24"/>
        </w:rPr>
        <w:t>dividuality, confidence and self</w:t>
      </w:r>
      <w:r w:rsidRPr="00BC1DB1">
        <w:rPr>
          <w:rFonts w:ascii="Arial" w:hAnsi="Arial" w:cs="Arial"/>
          <w:sz w:val="24"/>
          <w:szCs w:val="24"/>
        </w:rPr>
        <w:t>-esteem.</w:t>
      </w:r>
    </w:p>
    <w:p w14:paraId="08AD1196"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The child/young person remains in their own community.</w:t>
      </w:r>
    </w:p>
    <w:p w14:paraId="7288569F" w14:textId="77777777" w:rsidR="00BC1DB1" w:rsidRDefault="00BC1DB1" w:rsidP="00BC1DB1">
      <w:pPr>
        <w:spacing w:after="0" w:line="240" w:lineRule="auto"/>
        <w:ind w:left="720"/>
        <w:jc w:val="both"/>
        <w:rPr>
          <w:rFonts w:ascii="Arial" w:hAnsi="Arial" w:cs="Arial"/>
          <w:sz w:val="24"/>
          <w:szCs w:val="24"/>
        </w:rPr>
      </w:pPr>
    </w:p>
    <w:p w14:paraId="736FF544" w14:textId="77777777" w:rsidR="00BC1DB1" w:rsidRPr="00BC1DB1" w:rsidRDefault="00BC1DB1" w:rsidP="00BC1DB1">
      <w:pPr>
        <w:spacing w:after="0" w:line="240" w:lineRule="auto"/>
        <w:ind w:left="720" w:firstLine="360"/>
        <w:jc w:val="both"/>
        <w:rPr>
          <w:rFonts w:ascii="Arial" w:hAnsi="Arial" w:cs="Arial"/>
          <w:sz w:val="24"/>
          <w:szCs w:val="24"/>
        </w:rPr>
      </w:pPr>
      <w:r w:rsidRPr="00BC1DB1">
        <w:rPr>
          <w:rFonts w:ascii="Arial" w:hAnsi="Arial" w:cs="Arial"/>
          <w:sz w:val="24"/>
          <w:szCs w:val="24"/>
        </w:rPr>
        <w:t>Principles:</w:t>
      </w:r>
    </w:p>
    <w:p w14:paraId="292113F0"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Needs and interests of children/young people are best served by growing up within their own families and communities.</w:t>
      </w:r>
    </w:p>
    <w:p w14:paraId="750696C1"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Flexibility and choice in arranging breaks.</w:t>
      </w:r>
    </w:p>
    <w:p w14:paraId="18D26FA3"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Equality of access, irrespective of degree of disability.</w:t>
      </w:r>
    </w:p>
    <w:p w14:paraId="5C118E10"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Breaks related to identified needs.</w:t>
      </w:r>
    </w:p>
    <w:p w14:paraId="2883F174"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Full participation by all concerned.</w:t>
      </w:r>
    </w:p>
    <w:p w14:paraId="68D2A95C" w14:textId="77777777" w:rsidR="00BC1DB1" w:rsidRDefault="00BC1DB1" w:rsidP="00BC1DB1">
      <w:pPr>
        <w:ind w:left="720"/>
        <w:jc w:val="both"/>
        <w:rPr>
          <w:rFonts w:ascii="Arial" w:hAnsi="Arial" w:cs="Arial"/>
          <w:b/>
          <w:sz w:val="24"/>
          <w:szCs w:val="24"/>
        </w:rPr>
      </w:pPr>
    </w:p>
    <w:p w14:paraId="74B80D6E" w14:textId="77777777" w:rsidR="00BC1DB1" w:rsidRPr="00BC1DB1" w:rsidRDefault="00BC1DB1" w:rsidP="00BC1DB1">
      <w:pPr>
        <w:numPr>
          <w:ilvl w:val="0"/>
          <w:numId w:val="3"/>
        </w:numPr>
        <w:tabs>
          <w:tab w:val="clear" w:pos="720"/>
        </w:tabs>
        <w:spacing w:after="0" w:line="240" w:lineRule="auto"/>
        <w:jc w:val="both"/>
        <w:rPr>
          <w:rFonts w:ascii="Arial" w:hAnsi="Arial" w:cs="Arial"/>
          <w:b/>
          <w:sz w:val="24"/>
          <w:szCs w:val="24"/>
        </w:rPr>
      </w:pPr>
      <w:r w:rsidRPr="00BC1DB1">
        <w:rPr>
          <w:rFonts w:ascii="Arial" w:hAnsi="Arial" w:cs="Arial"/>
          <w:b/>
          <w:sz w:val="24"/>
          <w:szCs w:val="24"/>
        </w:rPr>
        <w:t xml:space="preserve">Parent and Child Placements: </w:t>
      </w:r>
      <w:r w:rsidRPr="00BC1DB1">
        <w:rPr>
          <w:rFonts w:ascii="Arial" w:hAnsi="Arial" w:cs="Arial"/>
          <w:sz w:val="24"/>
          <w:szCs w:val="24"/>
        </w:rPr>
        <w:t>Short term assessment of parents to provide  safe parenting to their baby whilst living in a foster placement</w:t>
      </w:r>
    </w:p>
    <w:p w14:paraId="53E81B16" w14:textId="77777777" w:rsidR="00BC1DB1" w:rsidRDefault="00BC1DB1" w:rsidP="00BC1DB1">
      <w:pPr>
        <w:spacing w:after="0" w:line="240" w:lineRule="auto"/>
        <w:ind w:left="720"/>
        <w:jc w:val="both"/>
        <w:rPr>
          <w:rFonts w:ascii="Arial" w:hAnsi="Arial" w:cs="Arial"/>
          <w:b/>
          <w:sz w:val="24"/>
          <w:szCs w:val="24"/>
        </w:rPr>
      </w:pPr>
    </w:p>
    <w:p w14:paraId="0A640B03" w14:textId="77777777" w:rsidR="00BC1DB1" w:rsidRPr="00BC1DB1" w:rsidRDefault="00BC1DB1" w:rsidP="00BC1DB1">
      <w:pPr>
        <w:spacing w:after="0" w:line="240" w:lineRule="auto"/>
        <w:ind w:left="720" w:firstLine="720"/>
        <w:jc w:val="both"/>
        <w:rPr>
          <w:rFonts w:ascii="Arial" w:hAnsi="Arial" w:cs="Arial"/>
          <w:sz w:val="24"/>
          <w:szCs w:val="24"/>
        </w:rPr>
      </w:pPr>
      <w:r w:rsidRPr="00BC1DB1">
        <w:rPr>
          <w:rFonts w:ascii="Arial" w:hAnsi="Arial" w:cs="Arial"/>
          <w:sz w:val="24"/>
          <w:szCs w:val="24"/>
        </w:rPr>
        <w:t>Aims:</w:t>
      </w:r>
    </w:p>
    <w:p w14:paraId="3B073AC5"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To support parents and children to be placed together while an assessment is undertaken.</w:t>
      </w:r>
    </w:p>
    <w:p w14:paraId="1F6678C0"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To provide a “step down” service to parents moving from assessment into the community.</w:t>
      </w:r>
    </w:p>
    <w:p w14:paraId="393327C8"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The child/young person remains in their own community.</w:t>
      </w:r>
    </w:p>
    <w:p w14:paraId="7A89E8D0"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Increased opportunities for families to remain in their locality.</w:t>
      </w:r>
    </w:p>
    <w:p w14:paraId="17B56681"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Local placements enable parents to maintain extended familial links and access local support services including education or training.</w:t>
      </w:r>
    </w:p>
    <w:p w14:paraId="252A2EEB" w14:textId="77777777" w:rsidR="00BC1DB1" w:rsidRPr="00BC1DB1" w:rsidRDefault="00BC1DB1" w:rsidP="00BC1DB1">
      <w:pPr>
        <w:numPr>
          <w:ilvl w:val="1"/>
          <w:numId w:val="3"/>
        </w:numPr>
        <w:spacing w:after="0" w:line="240" w:lineRule="auto"/>
        <w:jc w:val="both"/>
        <w:rPr>
          <w:rFonts w:ascii="Arial" w:hAnsi="Arial" w:cs="Arial"/>
          <w:sz w:val="24"/>
          <w:szCs w:val="24"/>
        </w:rPr>
      </w:pPr>
      <w:r w:rsidRPr="00BC1DB1">
        <w:rPr>
          <w:rFonts w:ascii="Arial" w:hAnsi="Arial" w:cs="Arial"/>
          <w:sz w:val="24"/>
          <w:szCs w:val="24"/>
        </w:rPr>
        <w:t>Social work staff will have greater time to spend assessing and supporting the families as their placement will be in the local area.</w:t>
      </w:r>
    </w:p>
    <w:p w14:paraId="5E56AEDB" w14:textId="77777777" w:rsidR="00BC1DB1" w:rsidRDefault="00BC1DB1" w:rsidP="00BC1DB1">
      <w:pPr>
        <w:ind w:left="720"/>
        <w:jc w:val="both"/>
        <w:rPr>
          <w:rFonts w:ascii="Arial" w:hAnsi="Arial" w:cs="Arial"/>
          <w:b/>
          <w:sz w:val="24"/>
          <w:szCs w:val="24"/>
        </w:rPr>
      </w:pPr>
    </w:p>
    <w:p w14:paraId="3E7EFE52" w14:textId="7BEFE441" w:rsidR="00BC1DB1" w:rsidRPr="00955A35" w:rsidRDefault="00BC1DB1" w:rsidP="00955A35">
      <w:pPr>
        <w:numPr>
          <w:ilvl w:val="0"/>
          <w:numId w:val="3"/>
        </w:numPr>
        <w:spacing w:after="0" w:line="240" w:lineRule="auto"/>
        <w:jc w:val="both"/>
        <w:rPr>
          <w:rFonts w:ascii="Arial" w:hAnsi="Arial" w:cs="Arial"/>
          <w:sz w:val="24"/>
          <w:szCs w:val="24"/>
        </w:rPr>
      </w:pPr>
      <w:r w:rsidRPr="00955A35">
        <w:rPr>
          <w:rFonts w:ascii="Arial" w:hAnsi="Arial" w:cs="Arial"/>
          <w:b/>
          <w:sz w:val="24"/>
          <w:szCs w:val="24"/>
        </w:rPr>
        <w:t xml:space="preserve">Transitional </w:t>
      </w:r>
      <w:r w:rsidR="00994571" w:rsidRPr="00955A35">
        <w:rPr>
          <w:rFonts w:ascii="Arial" w:hAnsi="Arial" w:cs="Arial"/>
          <w:b/>
          <w:sz w:val="24"/>
          <w:szCs w:val="24"/>
        </w:rPr>
        <w:t>Carers:</w:t>
      </w:r>
      <w:r w:rsidRPr="00955A35">
        <w:rPr>
          <w:rFonts w:ascii="Arial" w:hAnsi="Arial" w:cs="Arial"/>
          <w:b/>
          <w:sz w:val="24"/>
          <w:szCs w:val="24"/>
        </w:rPr>
        <w:t xml:space="preserve"> </w:t>
      </w:r>
      <w:r w:rsidRPr="00955A35">
        <w:rPr>
          <w:rFonts w:ascii="Arial" w:hAnsi="Arial" w:cs="Arial"/>
          <w:sz w:val="24"/>
          <w:szCs w:val="24"/>
        </w:rPr>
        <w:t>The Transitional Carer scheme will offer placements to children and young people with a variety of complex needs and challenging behaviours that require an intensive and holistic package of support from an experienced and knowledgeable carer household.</w:t>
      </w:r>
      <w:r w:rsidR="00955A35">
        <w:rPr>
          <w:rFonts w:ascii="Arial" w:hAnsi="Arial" w:cs="Arial"/>
          <w:sz w:val="24"/>
          <w:szCs w:val="24"/>
        </w:rPr>
        <w:t xml:space="preserve"> </w:t>
      </w:r>
      <w:r w:rsidRPr="00955A35">
        <w:rPr>
          <w:rFonts w:ascii="Arial" w:hAnsi="Arial" w:cs="Arial"/>
          <w:sz w:val="24"/>
          <w:szCs w:val="24"/>
        </w:rPr>
        <w:t>Placements will be made for up to 24 weeks, during which time the carer will build a one-to-one relationship with the young person, showing commitment, patience and dedication to help them to overcome barriers that may have led to the breakdown of placements in the past.</w:t>
      </w:r>
    </w:p>
    <w:p w14:paraId="28EF65CF" w14:textId="77777777" w:rsidR="00BC1DB1" w:rsidRDefault="00BC1DB1" w:rsidP="00BC1DB1">
      <w:pPr>
        <w:pStyle w:val="ListParagraph"/>
        <w:jc w:val="both"/>
        <w:rPr>
          <w:rFonts w:ascii="Arial" w:hAnsi="Arial" w:cs="Arial"/>
          <w:bCs/>
          <w:sz w:val="24"/>
          <w:szCs w:val="24"/>
        </w:rPr>
      </w:pPr>
    </w:p>
    <w:p w14:paraId="03217DC3" w14:textId="77777777" w:rsidR="00BC1DB1" w:rsidRPr="0070327B" w:rsidRDefault="00BC1DB1" w:rsidP="00955A35">
      <w:pPr>
        <w:spacing w:after="0" w:line="240" w:lineRule="auto"/>
        <w:ind w:left="720"/>
        <w:jc w:val="both"/>
        <w:rPr>
          <w:rFonts w:ascii="Arial" w:hAnsi="Arial" w:cs="Arial"/>
          <w:sz w:val="24"/>
          <w:szCs w:val="24"/>
        </w:rPr>
      </w:pPr>
      <w:r w:rsidRPr="0070327B">
        <w:rPr>
          <w:rFonts w:ascii="Arial" w:hAnsi="Arial" w:cs="Arial"/>
          <w:sz w:val="24"/>
          <w:szCs w:val="24"/>
        </w:rPr>
        <w:lastRenderedPageBreak/>
        <w:t xml:space="preserve">The overall aim of the Transitional Carer scheme will be to move the young person on into a successful, long-term placement that aligns with their needs and ambitions. This could be a move into a long term fostering placement, returning to birth family or on to an independent living environment. </w:t>
      </w:r>
    </w:p>
    <w:p w14:paraId="36E240DC" w14:textId="77777777" w:rsidR="00BC1DB1" w:rsidRPr="00ED5587" w:rsidRDefault="00BC1DB1" w:rsidP="00BC1DB1">
      <w:pPr>
        <w:ind w:left="720"/>
        <w:jc w:val="both"/>
        <w:rPr>
          <w:rFonts w:ascii="Arial" w:hAnsi="Arial" w:cs="Arial"/>
          <w:b/>
          <w:i/>
          <w:sz w:val="24"/>
          <w:szCs w:val="24"/>
        </w:rPr>
      </w:pPr>
    </w:p>
    <w:p w14:paraId="20DF1968" w14:textId="77777777" w:rsidR="00BC1DB1" w:rsidRPr="00955A35" w:rsidRDefault="00BC1DB1" w:rsidP="00BC1DB1">
      <w:pPr>
        <w:pStyle w:val="ListParagraph"/>
        <w:numPr>
          <w:ilvl w:val="0"/>
          <w:numId w:val="7"/>
        </w:numPr>
        <w:jc w:val="both"/>
        <w:rPr>
          <w:rFonts w:ascii="Arial" w:hAnsi="Arial" w:cs="Arial"/>
          <w:b/>
          <w:sz w:val="24"/>
        </w:rPr>
      </w:pPr>
      <w:r w:rsidRPr="00955A35">
        <w:rPr>
          <w:rFonts w:ascii="Arial" w:hAnsi="Arial" w:cs="Arial"/>
          <w:b/>
          <w:sz w:val="24"/>
        </w:rPr>
        <w:t>Permanence Team</w:t>
      </w:r>
      <w:r w:rsidR="00955A35">
        <w:rPr>
          <w:rFonts w:ascii="Arial" w:hAnsi="Arial" w:cs="Arial"/>
          <w:b/>
          <w:sz w:val="24"/>
        </w:rPr>
        <w:t xml:space="preserve"> – </w:t>
      </w:r>
      <w:r w:rsidRPr="00955A35">
        <w:rPr>
          <w:rFonts w:ascii="Arial" w:hAnsi="Arial" w:cs="Arial"/>
          <w:sz w:val="24"/>
          <w:szCs w:val="24"/>
        </w:rPr>
        <w:t>The Permanence Team have joined Bridgend Foster Care and undertake Special Guardianship assessments and provide support to Special Guardians. As good practice they attend team meetings and staff development days.</w:t>
      </w:r>
      <w:r w:rsidRPr="00955A35">
        <w:rPr>
          <w:rFonts w:ascii="Arial" w:hAnsi="Arial" w:cs="Arial"/>
          <w:b/>
          <w:sz w:val="24"/>
        </w:rPr>
        <w:t xml:space="preserve"> </w:t>
      </w:r>
    </w:p>
    <w:p w14:paraId="29DE8153" w14:textId="77777777" w:rsidR="00955A35" w:rsidRDefault="00955A35" w:rsidP="00BC1DB1">
      <w:pPr>
        <w:jc w:val="both"/>
        <w:rPr>
          <w:rFonts w:ascii="Arial" w:hAnsi="Arial" w:cs="Arial"/>
          <w:b/>
          <w:sz w:val="24"/>
          <w:u w:val="single"/>
        </w:rPr>
      </w:pPr>
    </w:p>
    <w:p w14:paraId="58141F1F" w14:textId="77777777" w:rsidR="00BC1DB1" w:rsidRPr="007726BB" w:rsidRDefault="00BC1DB1" w:rsidP="00BC1DB1">
      <w:pPr>
        <w:jc w:val="both"/>
        <w:rPr>
          <w:rFonts w:ascii="Arial" w:hAnsi="Arial" w:cs="Arial"/>
          <w:sz w:val="28"/>
          <w:szCs w:val="28"/>
          <w:u w:val="single"/>
        </w:rPr>
      </w:pPr>
      <w:r w:rsidRPr="007726BB">
        <w:rPr>
          <w:rFonts w:ascii="Arial" w:hAnsi="Arial" w:cs="Arial"/>
          <w:sz w:val="28"/>
          <w:szCs w:val="28"/>
          <w:u w:val="single"/>
        </w:rPr>
        <w:t>Services available to children of foster carers</w:t>
      </w:r>
    </w:p>
    <w:p w14:paraId="16FADD87" w14:textId="77777777" w:rsidR="00BC1DB1" w:rsidRPr="00955A35" w:rsidRDefault="00BC1DB1" w:rsidP="00BC1DB1">
      <w:pPr>
        <w:numPr>
          <w:ilvl w:val="0"/>
          <w:numId w:val="5"/>
        </w:numPr>
        <w:spacing w:after="0" w:line="360" w:lineRule="auto"/>
        <w:ind w:left="714" w:hanging="357"/>
        <w:jc w:val="both"/>
        <w:rPr>
          <w:rFonts w:ascii="Arial" w:hAnsi="Arial" w:cs="Arial"/>
          <w:sz w:val="24"/>
        </w:rPr>
      </w:pPr>
      <w:r w:rsidRPr="00955A35">
        <w:rPr>
          <w:rFonts w:ascii="Arial" w:hAnsi="Arial" w:cs="Arial"/>
          <w:sz w:val="24"/>
        </w:rPr>
        <w:t>Access to special events</w:t>
      </w:r>
    </w:p>
    <w:p w14:paraId="311141C9" w14:textId="77777777" w:rsidR="00BC1DB1" w:rsidRPr="00955A35" w:rsidRDefault="00BC1DB1" w:rsidP="00BC1DB1">
      <w:pPr>
        <w:numPr>
          <w:ilvl w:val="0"/>
          <w:numId w:val="5"/>
        </w:numPr>
        <w:spacing w:after="0" w:line="360" w:lineRule="auto"/>
        <w:ind w:left="714" w:hanging="357"/>
        <w:jc w:val="both"/>
        <w:rPr>
          <w:rFonts w:ascii="Arial" w:hAnsi="Arial" w:cs="Arial"/>
          <w:sz w:val="24"/>
        </w:rPr>
      </w:pPr>
      <w:r w:rsidRPr="00955A35">
        <w:rPr>
          <w:rFonts w:ascii="Arial" w:hAnsi="Arial" w:cs="Arial"/>
          <w:sz w:val="24"/>
        </w:rPr>
        <w:t>Provision of a children’s support group</w:t>
      </w:r>
    </w:p>
    <w:p w14:paraId="1B400053" w14:textId="77777777" w:rsidR="00BC1DB1" w:rsidRPr="00ED5587" w:rsidRDefault="00BC1DB1" w:rsidP="00BC1DB1">
      <w:pPr>
        <w:jc w:val="both"/>
        <w:rPr>
          <w:rFonts w:ascii="Arial" w:hAnsi="Arial" w:cs="Arial"/>
          <w:b/>
          <w:sz w:val="24"/>
        </w:rPr>
      </w:pPr>
    </w:p>
    <w:p w14:paraId="01592521" w14:textId="77777777" w:rsidR="00BC1DB1" w:rsidRPr="007726BB" w:rsidRDefault="00BC1DB1" w:rsidP="00BC1DB1">
      <w:pPr>
        <w:jc w:val="both"/>
        <w:rPr>
          <w:rFonts w:ascii="Arial" w:hAnsi="Arial" w:cs="Arial"/>
          <w:sz w:val="28"/>
          <w:szCs w:val="28"/>
          <w:u w:val="single"/>
        </w:rPr>
      </w:pPr>
      <w:r w:rsidRPr="007726BB">
        <w:rPr>
          <w:rFonts w:ascii="Arial" w:hAnsi="Arial" w:cs="Arial"/>
          <w:sz w:val="28"/>
          <w:szCs w:val="28"/>
          <w:u w:val="single"/>
        </w:rPr>
        <w:t>Services available to Prospective Carers</w:t>
      </w:r>
    </w:p>
    <w:p w14:paraId="53F22693" w14:textId="77777777" w:rsidR="00BC1DB1" w:rsidRPr="00955A35" w:rsidRDefault="00BC1DB1" w:rsidP="00BC1DB1">
      <w:pPr>
        <w:numPr>
          <w:ilvl w:val="0"/>
          <w:numId w:val="6"/>
        </w:numPr>
        <w:spacing w:after="0" w:line="240" w:lineRule="auto"/>
        <w:ind w:left="720"/>
        <w:jc w:val="both"/>
        <w:rPr>
          <w:rFonts w:ascii="Arial" w:hAnsi="Arial" w:cs="Arial"/>
          <w:sz w:val="24"/>
        </w:rPr>
      </w:pPr>
      <w:r w:rsidRPr="00955A35">
        <w:rPr>
          <w:rFonts w:ascii="Arial" w:hAnsi="Arial" w:cs="Arial"/>
          <w:sz w:val="24"/>
        </w:rPr>
        <w:t xml:space="preserve">Information and advice about fostering – provided through meet and greet information sessions, leaflets, local radio advertising and a dedicated Bridgend Foster Care web-site. </w:t>
      </w:r>
    </w:p>
    <w:p w14:paraId="0BBEA91A" w14:textId="77777777" w:rsidR="00BC1DB1" w:rsidRPr="00955A35" w:rsidRDefault="00BC1DB1" w:rsidP="00BC1DB1">
      <w:pPr>
        <w:ind w:left="720"/>
        <w:jc w:val="both"/>
        <w:rPr>
          <w:rFonts w:ascii="Arial" w:hAnsi="Arial" w:cs="Arial"/>
          <w:sz w:val="24"/>
        </w:rPr>
      </w:pPr>
    </w:p>
    <w:p w14:paraId="2C6A0544" w14:textId="7D73D67B" w:rsidR="00BC1DB1" w:rsidRPr="00955A35" w:rsidRDefault="00BC1DB1" w:rsidP="00BC1DB1">
      <w:pPr>
        <w:numPr>
          <w:ilvl w:val="0"/>
          <w:numId w:val="6"/>
        </w:numPr>
        <w:spacing w:after="0" w:line="240" w:lineRule="auto"/>
        <w:ind w:left="720"/>
        <w:jc w:val="both"/>
        <w:rPr>
          <w:rFonts w:ascii="Arial" w:hAnsi="Arial" w:cs="Arial"/>
          <w:sz w:val="24"/>
        </w:rPr>
      </w:pPr>
      <w:r w:rsidRPr="00955A35">
        <w:rPr>
          <w:rFonts w:ascii="Arial" w:hAnsi="Arial" w:cs="Arial"/>
          <w:sz w:val="24"/>
        </w:rPr>
        <w:t xml:space="preserve">The </w:t>
      </w:r>
      <w:r w:rsidR="009B378F">
        <w:rPr>
          <w:rFonts w:ascii="Arial" w:hAnsi="Arial" w:cs="Arial"/>
          <w:sz w:val="24"/>
        </w:rPr>
        <w:t xml:space="preserve">recruitment </w:t>
      </w:r>
      <w:r w:rsidRPr="00955A35">
        <w:rPr>
          <w:rFonts w:ascii="Arial" w:hAnsi="Arial" w:cs="Arial"/>
          <w:sz w:val="24"/>
        </w:rPr>
        <w:t>process involves: an initial enquiry received via email or telephone, an information pack is provided to the enquirer with an offer to meet with a member of the team. If the enquirer wishes to proceed</w:t>
      </w:r>
      <w:r w:rsidR="00E51AF0">
        <w:rPr>
          <w:rFonts w:ascii="Arial" w:hAnsi="Arial" w:cs="Arial"/>
          <w:sz w:val="24"/>
        </w:rPr>
        <w:t>,</w:t>
      </w:r>
      <w:r w:rsidRPr="00955A35">
        <w:rPr>
          <w:rFonts w:ascii="Arial" w:hAnsi="Arial" w:cs="Arial"/>
          <w:sz w:val="24"/>
        </w:rPr>
        <w:t xml:space="preserve"> telephone screening takes place before arranging an initial visit to the home which determines whether the application will pro</w:t>
      </w:r>
      <w:r w:rsidR="00E51AF0">
        <w:rPr>
          <w:rFonts w:ascii="Arial" w:hAnsi="Arial" w:cs="Arial"/>
          <w:sz w:val="24"/>
        </w:rPr>
        <w:t>gress to an assessment</w:t>
      </w:r>
      <w:r w:rsidRPr="00955A35">
        <w:rPr>
          <w:rFonts w:ascii="Arial" w:hAnsi="Arial" w:cs="Arial"/>
          <w:sz w:val="24"/>
        </w:rPr>
        <w:t>.</w:t>
      </w:r>
    </w:p>
    <w:p w14:paraId="7A58CBBB" w14:textId="77777777" w:rsidR="00BC1DB1" w:rsidRPr="00955A35" w:rsidRDefault="00BC1DB1" w:rsidP="00BC1DB1">
      <w:pPr>
        <w:ind w:left="720"/>
        <w:jc w:val="both"/>
        <w:rPr>
          <w:rFonts w:ascii="Arial" w:hAnsi="Arial" w:cs="Arial"/>
          <w:sz w:val="24"/>
        </w:rPr>
      </w:pPr>
    </w:p>
    <w:p w14:paraId="3B8CB075" w14:textId="646681DA" w:rsidR="00BC1DB1" w:rsidRPr="00955A35" w:rsidRDefault="00BC1DB1" w:rsidP="00BC1DB1">
      <w:pPr>
        <w:numPr>
          <w:ilvl w:val="0"/>
          <w:numId w:val="6"/>
        </w:numPr>
        <w:spacing w:after="0" w:line="240" w:lineRule="auto"/>
        <w:ind w:left="720"/>
        <w:jc w:val="both"/>
        <w:rPr>
          <w:rFonts w:ascii="Arial" w:hAnsi="Arial" w:cs="Arial"/>
          <w:sz w:val="24"/>
        </w:rPr>
      </w:pPr>
      <w:r w:rsidRPr="00955A35">
        <w:rPr>
          <w:rFonts w:ascii="Arial" w:hAnsi="Arial" w:cs="Arial"/>
          <w:sz w:val="24"/>
        </w:rPr>
        <w:t>Assessment – A qualified social worker from Bridgend Foster Care will visit and explain the compilation and construction of a Form F report to the prospective applicant</w:t>
      </w:r>
      <w:r w:rsidR="00E51AF0">
        <w:rPr>
          <w:rFonts w:ascii="Arial" w:hAnsi="Arial" w:cs="Arial"/>
          <w:sz w:val="24"/>
        </w:rPr>
        <w:t>(s)</w:t>
      </w:r>
      <w:r w:rsidRPr="00955A35">
        <w:rPr>
          <w:rFonts w:ascii="Arial" w:hAnsi="Arial" w:cs="Arial"/>
          <w:sz w:val="24"/>
        </w:rPr>
        <w:t xml:space="preserve"> alongside the approval and submission to Fostering Panel process. All successful applicants will be offered and are expected to attend a 3 day skills to foster preparation training provided by Bridgend Foster Care staff. </w:t>
      </w:r>
    </w:p>
    <w:p w14:paraId="680077A7" w14:textId="77777777" w:rsidR="00BC1DB1" w:rsidRPr="00BC1DB1" w:rsidRDefault="00BC1DB1" w:rsidP="00BC1DB1">
      <w:pPr>
        <w:spacing w:after="0"/>
        <w:jc w:val="both"/>
        <w:rPr>
          <w:rFonts w:ascii="Arial" w:hAnsi="Arial" w:cs="Arial"/>
          <w:b/>
          <w:sz w:val="24"/>
          <w:szCs w:val="24"/>
        </w:rPr>
      </w:pPr>
    </w:p>
    <w:p w14:paraId="74FB3428" w14:textId="77777777" w:rsidR="00BC1DB1" w:rsidRPr="00106DC5" w:rsidRDefault="00BC1DB1" w:rsidP="009B378F">
      <w:pPr>
        <w:pStyle w:val="ListParagraph"/>
        <w:numPr>
          <w:ilvl w:val="0"/>
          <w:numId w:val="28"/>
        </w:numPr>
        <w:spacing w:after="0"/>
        <w:ind w:hanging="720"/>
        <w:jc w:val="both"/>
        <w:rPr>
          <w:rFonts w:ascii="Arial" w:hAnsi="Arial" w:cs="Arial"/>
          <w:b/>
          <w:sz w:val="40"/>
          <w:szCs w:val="40"/>
        </w:rPr>
      </w:pPr>
      <w:r w:rsidRPr="00106DC5">
        <w:rPr>
          <w:rFonts w:ascii="Arial" w:hAnsi="Arial" w:cs="Arial"/>
          <w:b/>
          <w:sz w:val="40"/>
          <w:szCs w:val="40"/>
        </w:rPr>
        <w:t>How the service is provided</w:t>
      </w:r>
    </w:p>
    <w:p w14:paraId="640CD159" w14:textId="77777777" w:rsidR="00955A35" w:rsidRDefault="00955A35" w:rsidP="00955A35">
      <w:pPr>
        <w:spacing w:after="0"/>
        <w:jc w:val="both"/>
        <w:rPr>
          <w:rFonts w:ascii="Arial" w:hAnsi="Arial" w:cs="Arial"/>
          <w:b/>
          <w:sz w:val="40"/>
          <w:szCs w:val="40"/>
        </w:rPr>
      </w:pPr>
    </w:p>
    <w:p w14:paraId="5AC8360C" w14:textId="77777777" w:rsidR="00955A35" w:rsidRPr="007726BB" w:rsidRDefault="00955A35" w:rsidP="00955A35">
      <w:pPr>
        <w:jc w:val="both"/>
        <w:rPr>
          <w:rFonts w:ascii="Arial" w:hAnsi="Arial" w:cs="Arial"/>
          <w:sz w:val="28"/>
          <w:szCs w:val="28"/>
          <w:u w:val="single"/>
        </w:rPr>
      </w:pPr>
      <w:r w:rsidRPr="007726BB">
        <w:rPr>
          <w:rFonts w:ascii="Arial" w:hAnsi="Arial" w:cs="Arial"/>
          <w:sz w:val="28"/>
          <w:szCs w:val="28"/>
          <w:u w:val="single"/>
        </w:rPr>
        <w:t xml:space="preserve">Services available to all Carers </w:t>
      </w:r>
    </w:p>
    <w:p w14:paraId="4DCE47B8" w14:textId="77777777" w:rsidR="00955A35" w:rsidRDefault="00955A35" w:rsidP="00127B2D">
      <w:pPr>
        <w:pStyle w:val="ListParagraph"/>
        <w:numPr>
          <w:ilvl w:val="0"/>
          <w:numId w:val="7"/>
        </w:numPr>
        <w:jc w:val="both"/>
        <w:rPr>
          <w:rFonts w:ascii="Arial" w:hAnsi="Arial" w:cs="Arial"/>
          <w:sz w:val="24"/>
          <w:szCs w:val="24"/>
        </w:rPr>
      </w:pPr>
      <w:r w:rsidRPr="00127B2D">
        <w:rPr>
          <w:rFonts w:ascii="Arial" w:hAnsi="Arial" w:cs="Arial"/>
          <w:b/>
          <w:sz w:val="24"/>
          <w:szCs w:val="24"/>
        </w:rPr>
        <w:t>Regular supervision</w:t>
      </w:r>
      <w:r w:rsidRPr="00127B2D">
        <w:rPr>
          <w:rFonts w:ascii="Arial" w:hAnsi="Arial" w:cs="Arial"/>
          <w:sz w:val="24"/>
          <w:szCs w:val="24"/>
        </w:rPr>
        <w:t xml:space="preserve"> - All foster carers are supervised by a supervising social worker and this is recorded on a supervision visit form. The content of this form enables a robust supervision process compliant with The Local Authority </w:t>
      </w:r>
      <w:r w:rsidRPr="00127B2D">
        <w:rPr>
          <w:rFonts w:ascii="Arial" w:hAnsi="Arial" w:cs="Arial"/>
          <w:sz w:val="24"/>
          <w:szCs w:val="24"/>
        </w:rPr>
        <w:lastRenderedPageBreak/>
        <w:t>Fostering Services (Wales) Regulations 2018 and accompanying Code of Practice.</w:t>
      </w:r>
      <w:r w:rsidR="00127B2D">
        <w:rPr>
          <w:rFonts w:ascii="Arial" w:hAnsi="Arial" w:cs="Arial"/>
          <w:sz w:val="24"/>
          <w:szCs w:val="24"/>
        </w:rPr>
        <w:t xml:space="preserve"> The frequency of supervision is agreed with the foster carer based on their ne</w:t>
      </w:r>
      <w:r w:rsidR="009B378F">
        <w:rPr>
          <w:rFonts w:ascii="Arial" w:hAnsi="Arial" w:cs="Arial"/>
          <w:sz w:val="24"/>
          <w:szCs w:val="24"/>
        </w:rPr>
        <w:t>eds and the needs of the child/child</w:t>
      </w:r>
      <w:r w:rsidR="00127B2D">
        <w:rPr>
          <w:rFonts w:ascii="Arial" w:hAnsi="Arial" w:cs="Arial"/>
          <w:sz w:val="24"/>
          <w:szCs w:val="24"/>
        </w:rPr>
        <w:t>ren within the placement. Additional visits outside of supervision are also arranged in accordance with the support needs of the household.</w:t>
      </w:r>
    </w:p>
    <w:p w14:paraId="7DA2441E" w14:textId="77777777" w:rsidR="00127B2D" w:rsidRDefault="00127B2D" w:rsidP="00127B2D">
      <w:pPr>
        <w:pStyle w:val="ListParagraph"/>
        <w:jc w:val="both"/>
        <w:rPr>
          <w:rFonts w:ascii="Arial" w:hAnsi="Arial" w:cs="Arial"/>
          <w:sz w:val="24"/>
          <w:szCs w:val="24"/>
        </w:rPr>
      </w:pPr>
    </w:p>
    <w:p w14:paraId="0231377A" w14:textId="296AEE09" w:rsidR="00924233" w:rsidRPr="00924233" w:rsidRDefault="00E51AF0" w:rsidP="00924233">
      <w:pPr>
        <w:pStyle w:val="ListParagraph"/>
        <w:numPr>
          <w:ilvl w:val="0"/>
          <w:numId w:val="7"/>
        </w:numPr>
        <w:jc w:val="both"/>
        <w:rPr>
          <w:rFonts w:ascii="Arial" w:hAnsi="Arial" w:cs="Arial"/>
          <w:sz w:val="24"/>
          <w:szCs w:val="24"/>
        </w:rPr>
      </w:pPr>
      <w:r>
        <w:rPr>
          <w:rFonts w:ascii="Arial" w:hAnsi="Arial" w:cs="Arial"/>
          <w:b/>
          <w:sz w:val="24"/>
          <w:szCs w:val="24"/>
        </w:rPr>
        <w:t>Liaison</w:t>
      </w:r>
      <w:r w:rsidR="00127B2D">
        <w:rPr>
          <w:rFonts w:ascii="Arial" w:hAnsi="Arial" w:cs="Arial"/>
          <w:b/>
          <w:sz w:val="24"/>
          <w:szCs w:val="24"/>
        </w:rPr>
        <w:t xml:space="preserve"> Carer – </w:t>
      </w:r>
      <w:r w:rsidR="00127B2D" w:rsidRPr="00127B2D">
        <w:rPr>
          <w:rFonts w:ascii="Arial" w:hAnsi="Arial" w:cs="Arial"/>
          <w:sz w:val="24"/>
          <w:szCs w:val="24"/>
        </w:rPr>
        <w:t xml:space="preserve">All general and connected person foster carers in their first year of fostering and thereafter have an allocated </w:t>
      </w:r>
      <w:r w:rsidR="007726BB">
        <w:rPr>
          <w:rFonts w:ascii="Arial" w:hAnsi="Arial" w:cs="Arial"/>
          <w:sz w:val="24"/>
          <w:szCs w:val="24"/>
        </w:rPr>
        <w:t>l</w:t>
      </w:r>
      <w:r w:rsidR="00127B2D" w:rsidRPr="00127B2D">
        <w:rPr>
          <w:rFonts w:ascii="Arial" w:hAnsi="Arial" w:cs="Arial"/>
          <w:sz w:val="24"/>
          <w:szCs w:val="24"/>
        </w:rPr>
        <w:t xml:space="preserve">iaison carer made available to them. The </w:t>
      </w:r>
      <w:r>
        <w:rPr>
          <w:rFonts w:ascii="Arial" w:hAnsi="Arial" w:cs="Arial"/>
          <w:sz w:val="24"/>
          <w:szCs w:val="24"/>
        </w:rPr>
        <w:t>l</w:t>
      </w:r>
      <w:r w:rsidR="00127B2D" w:rsidRPr="00127B2D">
        <w:rPr>
          <w:rFonts w:ascii="Arial" w:hAnsi="Arial" w:cs="Arial"/>
          <w:sz w:val="24"/>
          <w:szCs w:val="24"/>
        </w:rPr>
        <w:t xml:space="preserve">iaison carer is an experienced foster carer who takes on this responsibility in addition to their own foster caring.  These liaison carers will maintain a regular link with each of their carers during their first year and can be utilised for information and general queries.  The </w:t>
      </w:r>
      <w:r>
        <w:rPr>
          <w:rFonts w:ascii="Arial" w:hAnsi="Arial" w:cs="Arial"/>
          <w:sz w:val="24"/>
          <w:szCs w:val="24"/>
        </w:rPr>
        <w:t>l</w:t>
      </w:r>
      <w:r w:rsidR="00127B2D" w:rsidRPr="00127B2D">
        <w:rPr>
          <w:rFonts w:ascii="Arial" w:hAnsi="Arial" w:cs="Arial"/>
          <w:sz w:val="24"/>
          <w:szCs w:val="24"/>
        </w:rPr>
        <w:t xml:space="preserve">iaison carers </w:t>
      </w:r>
      <w:r w:rsidR="00127B2D">
        <w:rPr>
          <w:rFonts w:ascii="Arial" w:hAnsi="Arial" w:cs="Arial"/>
          <w:sz w:val="24"/>
          <w:szCs w:val="24"/>
        </w:rPr>
        <w:t>are</w:t>
      </w:r>
      <w:r w:rsidR="00127B2D" w:rsidRPr="00127B2D">
        <w:rPr>
          <w:rFonts w:ascii="Arial" w:hAnsi="Arial" w:cs="Arial"/>
          <w:sz w:val="24"/>
          <w:szCs w:val="24"/>
        </w:rPr>
        <w:t xml:space="preserve"> supervised in their role on a 6 weekly basis. </w:t>
      </w:r>
      <w:r w:rsidR="00924233" w:rsidRPr="00924233">
        <w:rPr>
          <w:rFonts w:ascii="Arial" w:hAnsi="Arial" w:cs="Arial"/>
          <w:sz w:val="24"/>
          <w:szCs w:val="24"/>
        </w:rPr>
        <w:t>There is provision for five appointed liaison foster carers (4 geographically represented, alongside 1 for connected persons) who will be carers who have achieved their QCF and who are experienced carers; the role will give them additional responsibilities to their foster caring. The liaison carers (4 responsible for general foster carers within Bridgend, and 1 for relatives) will all have a caseload of colleague carers whom they support and advise. They can additionally be called to assist with other duties including training, development, consultation, recruitment and activities for foster children.</w:t>
      </w:r>
    </w:p>
    <w:p w14:paraId="352A0303" w14:textId="4A023E7D" w:rsidR="00924233" w:rsidRPr="00924233" w:rsidRDefault="00924233" w:rsidP="00924233">
      <w:pPr>
        <w:pStyle w:val="ListParagraph"/>
        <w:numPr>
          <w:ilvl w:val="0"/>
          <w:numId w:val="7"/>
        </w:numPr>
        <w:jc w:val="both"/>
        <w:rPr>
          <w:rFonts w:ascii="Arial" w:hAnsi="Arial" w:cs="Arial"/>
          <w:sz w:val="24"/>
          <w:szCs w:val="24"/>
        </w:rPr>
      </w:pPr>
      <w:r w:rsidRPr="00924233">
        <w:rPr>
          <w:rFonts w:ascii="Arial" w:hAnsi="Arial" w:cs="Arial"/>
          <w:sz w:val="24"/>
          <w:szCs w:val="24"/>
        </w:rPr>
        <w:t xml:space="preserve">There is a formal application, selection and interview process for the position. The </w:t>
      </w:r>
      <w:r>
        <w:rPr>
          <w:rFonts w:ascii="Arial" w:hAnsi="Arial" w:cs="Arial"/>
          <w:sz w:val="24"/>
          <w:szCs w:val="24"/>
        </w:rPr>
        <w:t>l</w:t>
      </w:r>
      <w:r w:rsidRPr="00924233">
        <w:rPr>
          <w:rFonts w:ascii="Arial" w:hAnsi="Arial" w:cs="Arial"/>
          <w:sz w:val="24"/>
          <w:szCs w:val="24"/>
        </w:rPr>
        <w:t xml:space="preserve">iaison carers are responsible for running coffee mornings for foster carers within their designated geographical area and providing them with informal peer support. Liaison carers also provide 1:1 support to carers who are experiencing difficulties which could relate to complex placements, or experiencing an allegation. The Liaison carers will also feedback to the team about what is going well and what can be improved with regard to service provision based on their support to the carers. </w:t>
      </w:r>
    </w:p>
    <w:p w14:paraId="27C24CB5" w14:textId="51990652" w:rsidR="00924233" w:rsidRPr="00924233" w:rsidRDefault="00924233" w:rsidP="00924233">
      <w:pPr>
        <w:pStyle w:val="ListParagraph"/>
        <w:numPr>
          <w:ilvl w:val="0"/>
          <w:numId w:val="7"/>
        </w:numPr>
        <w:jc w:val="both"/>
        <w:rPr>
          <w:rFonts w:ascii="Arial" w:hAnsi="Arial" w:cs="Arial"/>
          <w:sz w:val="24"/>
          <w:szCs w:val="24"/>
        </w:rPr>
      </w:pPr>
      <w:r w:rsidRPr="00924233">
        <w:rPr>
          <w:rFonts w:ascii="Arial" w:hAnsi="Arial" w:cs="Arial"/>
          <w:sz w:val="24"/>
          <w:szCs w:val="24"/>
        </w:rPr>
        <w:t xml:space="preserve">In addition the </w:t>
      </w:r>
      <w:r>
        <w:rPr>
          <w:rFonts w:ascii="Arial" w:hAnsi="Arial" w:cs="Arial"/>
          <w:sz w:val="24"/>
          <w:szCs w:val="24"/>
        </w:rPr>
        <w:t>l</w:t>
      </w:r>
      <w:r w:rsidRPr="00924233">
        <w:rPr>
          <w:rFonts w:ascii="Arial" w:hAnsi="Arial" w:cs="Arial"/>
          <w:sz w:val="24"/>
          <w:szCs w:val="24"/>
        </w:rPr>
        <w:t xml:space="preserve">iaison carers support the delivery of Skills to Foster Training and attend recruitment events which take place throughout the year. The </w:t>
      </w:r>
      <w:r>
        <w:rPr>
          <w:rFonts w:ascii="Arial" w:hAnsi="Arial" w:cs="Arial"/>
          <w:sz w:val="24"/>
          <w:szCs w:val="24"/>
        </w:rPr>
        <w:t>l</w:t>
      </w:r>
      <w:r w:rsidRPr="00924233">
        <w:rPr>
          <w:rFonts w:ascii="Arial" w:hAnsi="Arial" w:cs="Arial"/>
          <w:sz w:val="24"/>
          <w:szCs w:val="24"/>
        </w:rPr>
        <w:t xml:space="preserve">iaison carers receive an additional fee for this service as well as expenses for attending events and meetings related to the role. The role is subject to probation and review. </w:t>
      </w:r>
    </w:p>
    <w:p w14:paraId="36CDF10A" w14:textId="6405723A" w:rsidR="00924233" w:rsidRPr="00924233" w:rsidRDefault="00924233" w:rsidP="00924233">
      <w:pPr>
        <w:pStyle w:val="ListParagraph"/>
        <w:numPr>
          <w:ilvl w:val="0"/>
          <w:numId w:val="7"/>
        </w:numPr>
        <w:jc w:val="both"/>
        <w:rPr>
          <w:rFonts w:ascii="Arial" w:hAnsi="Arial" w:cs="Arial"/>
          <w:sz w:val="24"/>
          <w:szCs w:val="24"/>
        </w:rPr>
      </w:pPr>
      <w:r w:rsidRPr="00924233">
        <w:rPr>
          <w:rFonts w:ascii="Arial" w:hAnsi="Arial" w:cs="Arial"/>
          <w:sz w:val="24"/>
          <w:szCs w:val="24"/>
        </w:rPr>
        <w:t>Outside office hours foster carers can access the Authority’s Emergency Duty Team or their Liaison foster carer. The emergency duty team have a senior member of the staff team available to them by telephone on a 24 hour basis, when necessary.</w:t>
      </w:r>
    </w:p>
    <w:p w14:paraId="35882221" w14:textId="77777777" w:rsidR="00127B2D" w:rsidRPr="00127B2D" w:rsidRDefault="00127B2D" w:rsidP="00127B2D">
      <w:pPr>
        <w:pStyle w:val="ListParagraph"/>
        <w:rPr>
          <w:rFonts w:ascii="Arial" w:hAnsi="Arial" w:cs="Arial"/>
          <w:sz w:val="24"/>
          <w:szCs w:val="24"/>
        </w:rPr>
      </w:pPr>
    </w:p>
    <w:p w14:paraId="42920BAD" w14:textId="77777777" w:rsidR="00127B2D" w:rsidRDefault="00127B2D" w:rsidP="00127B2D">
      <w:pPr>
        <w:pStyle w:val="ListParagraph"/>
        <w:numPr>
          <w:ilvl w:val="0"/>
          <w:numId w:val="7"/>
        </w:numPr>
        <w:jc w:val="both"/>
        <w:rPr>
          <w:rFonts w:ascii="Arial" w:hAnsi="Arial" w:cs="Arial"/>
          <w:sz w:val="24"/>
          <w:szCs w:val="24"/>
        </w:rPr>
      </w:pPr>
      <w:r w:rsidRPr="00127B2D">
        <w:rPr>
          <w:rFonts w:ascii="Arial" w:hAnsi="Arial" w:cs="Arial"/>
          <w:b/>
          <w:sz w:val="24"/>
          <w:szCs w:val="24"/>
        </w:rPr>
        <w:t>Placement Support Worker</w:t>
      </w:r>
      <w:r>
        <w:rPr>
          <w:rFonts w:ascii="Arial" w:hAnsi="Arial" w:cs="Arial"/>
          <w:sz w:val="24"/>
          <w:szCs w:val="24"/>
        </w:rPr>
        <w:t xml:space="preserve"> – </w:t>
      </w:r>
      <w:r w:rsidRPr="00127B2D">
        <w:rPr>
          <w:rFonts w:ascii="Arial" w:hAnsi="Arial" w:cs="Arial"/>
          <w:sz w:val="24"/>
          <w:szCs w:val="24"/>
        </w:rPr>
        <w:t>All carers have access to the Placement Support Worker who has 3 specific job areas</w:t>
      </w:r>
      <w:r>
        <w:rPr>
          <w:rFonts w:ascii="Arial" w:hAnsi="Arial" w:cs="Arial"/>
          <w:sz w:val="24"/>
          <w:szCs w:val="24"/>
        </w:rPr>
        <w:t>:</w:t>
      </w:r>
    </w:p>
    <w:p w14:paraId="77D6D4D2" w14:textId="77777777" w:rsidR="00127B2D" w:rsidRPr="00127B2D" w:rsidRDefault="00127B2D" w:rsidP="00127B2D">
      <w:pPr>
        <w:pStyle w:val="ListParagraph"/>
        <w:rPr>
          <w:rFonts w:ascii="Arial" w:hAnsi="Arial" w:cs="Arial"/>
          <w:sz w:val="24"/>
          <w:szCs w:val="24"/>
        </w:rPr>
      </w:pPr>
    </w:p>
    <w:p w14:paraId="07AF687D" w14:textId="77777777" w:rsidR="00127B2D" w:rsidRDefault="00127B2D" w:rsidP="00127B2D">
      <w:pPr>
        <w:pStyle w:val="ListParagraph"/>
        <w:numPr>
          <w:ilvl w:val="1"/>
          <w:numId w:val="7"/>
        </w:numPr>
        <w:jc w:val="both"/>
        <w:rPr>
          <w:rFonts w:ascii="Arial" w:hAnsi="Arial" w:cs="Arial"/>
          <w:sz w:val="24"/>
          <w:szCs w:val="24"/>
        </w:rPr>
      </w:pPr>
      <w:r w:rsidRPr="00127B2D">
        <w:rPr>
          <w:rFonts w:ascii="Arial" w:hAnsi="Arial" w:cs="Arial"/>
          <w:sz w:val="24"/>
          <w:szCs w:val="24"/>
        </w:rPr>
        <w:t>Supporting carers though complaints or allegations</w:t>
      </w:r>
    </w:p>
    <w:p w14:paraId="6F4841F9" w14:textId="77777777" w:rsidR="00127B2D" w:rsidRDefault="00127B2D" w:rsidP="00127B2D">
      <w:pPr>
        <w:pStyle w:val="ListParagraph"/>
        <w:numPr>
          <w:ilvl w:val="1"/>
          <w:numId w:val="7"/>
        </w:numPr>
        <w:jc w:val="both"/>
        <w:rPr>
          <w:rFonts w:ascii="Arial" w:hAnsi="Arial" w:cs="Arial"/>
          <w:sz w:val="24"/>
          <w:szCs w:val="24"/>
        </w:rPr>
      </w:pPr>
      <w:r w:rsidRPr="00127B2D">
        <w:rPr>
          <w:rFonts w:ascii="Arial" w:hAnsi="Arial" w:cs="Arial"/>
          <w:sz w:val="24"/>
          <w:szCs w:val="24"/>
        </w:rPr>
        <w:lastRenderedPageBreak/>
        <w:t>Supporting carers to manage challenging behaviour aimed to prevent placement disruption</w:t>
      </w:r>
    </w:p>
    <w:p w14:paraId="4217E0FF" w14:textId="77777777" w:rsidR="00127B2D" w:rsidRDefault="00127B2D" w:rsidP="00127B2D">
      <w:pPr>
        <w:pStyle w:val="ListParagraph"/>
        <w:numPr>
          <w:ilvl w:val="1"/>
          <w:numId w:val="7"/>
        </w:numPr>
        <w:jc w:val="both"/>
        <w:rPr>
          <w:rFonts w:ascii="Arial" w:hAnsi="Arial" w:cs="Arial"/>
          <w:sz w:val="24"/>
          <w:szCs w:val="24"/>
        </w:rPr>
      </w:pPr>
      <w:r w:rsidRPr="00127B2D">
        <w:rPr>
          <w:rFonts w:ascii="Arial" w:hAnsi="Arial" w:cs="Arial"/>
          <w:sz w:val="24"/>
          <w:szCs w:val="24"/>
        </w:rPr>
        <w:t>Assisting and supporting carers who are moving children on to adoptive placements.</w:t>
      </w:r>
    </w:p>
    <w:p w14:paraId="291F7413" w14:textId="77777777" w:rsidR="00127B2D" w:rsidRPr="00127B2D" w:rsidRDefault="00127B2D" w:rsidP="00127B2D">
      <w:pPr>
        <w:pStyle w:val="ListParagraph"/>
        <w:ind w:left="1800"/>
        <w:jc w:val="both"/>
        <w:rPr>
          <w:rFonts w:ascii="Arial" w:hAnsi="Arial" w:cs="Arial"/>
          <w:sz w:val="24"/>
          <w:szCs w:val="24"/>
        </w:rPr>
      </w:pPr>
    </w:p>
    <w:p w14:paraId="36B4C3C9" w14:textId="77777777" w:rsidR="00127B2D" w:rsidRPr="00127B2D" w:rsidRDefault="00127B2D" w:rsidP="00127B2D">
      <w:pPr>
        <w:pStyle w:val="ListParagraph"/>
        <w:numPr>
          <w:ilvl w:val="0"/>
          <w:numId w:val="7"/>
        </w:numPr>
        <w:jc w:val="both"/>
        <w:rPr>
          <w:rFonts w:ascii="Arial" w:hAnsi="Arial" w:cs="Arial"/>
          <w:sz w:val="24"/>
          <w:szCs w:val="24"/>
        </w:rPr>
      </w:pPr>
      <w:r w:rsidRPr="00127B2D">
        <w:rPr>
          <w:rFonts w:ascii="Arial" w:hAnsi="Arial" w:cs="Arial"/>
          <w:b/>
          <w:sz w:val="24"/>
          <w:szCs w:val="24"/>
        </w:rPr>
        <w:t>Reunification Support Workers</w:t>
      </w:r>
      <w:r>
        <w:rPr>
          <w:rFonts w:ascii="Arial" w:hAnsi="Arial" w:cs="Arial"/>
          <w:b/>
          <w:sz w:val="24"/>
          <w:szCs w:val="24"/>
        </w:rPr>
        <w:t xml:space="preserve"> – </w:t>
      </w:r>
      <w:r w:rsidRPr="00127B2D">
        <w:rPr>
          <w:rFonts w:ascii="Arial" w:hAnsi="Arial" w:cs="Arial"/>
          <w:sz w:val="24"/>
          <w:szCs w:val="24"/>
        </w:rPr>
        <w:t>provide support to carers and children who are looked after in the following areas:</w:t>
      </w:r>
    </w:p>
    <w:p w14:paraId="4FC7C96A" w14:textId="77777777" w:rsidR="00127B2D" w:rsidRPr="00127B2D" w:rsidRDefault="00127B2D" w:rsidP="00127B2D">
      <w:pPr>
        <w:pStyle w:val="ListParagraph"/>
        <w:numPr>
          <w:ilvl w:val="1"/>
          <w:numId w:val="7"/>
        </w:numPr>
        <w:jc w:val="both"/>
        <w:rPr>
          <w:rFonts w:ascii="Arial" w:hAnsi="Arial" w:cs="Arial"/>
          <w:sz w:val="24"/>
          <w:szCs w:val="24"/>
        </w:rPr>
      </w:pPr>
      <w:r w:rsidRPr="00127B2D">
        <w:rPr>
          <w:rFonts w:ascii="Arial" w:hAnsi="Arial" w:cs="Arial"/>
          <w:sz w:val="24"/>
          <w:szCs w:val="24"/>
        </w:rPr>
        <w:t>Support for children transitioning from out of county and residential placements</w:t>
      </w:r>
    </w:p>
    <w:p w14:paraId="3E86C7B7" w14:textId="77777777" w:rsidR="00127B2D" w:rsidRPr="00127B2D" w:rsidRDefault="00127B2D" w:rsidP="00127B2D">
      <w:pPr>
        <w:pStyle w:val="ListParagraph"/>
        <w:numPr>
          <w:ilvl w:val="1"/>
          <w:numId w:val="7"/>
        </w:numPr>
        <w:jc w:val="both"/>
        <w:rPr>
          <w:rFonts w:ascii="Arial" w:hAnsi="Arial" w:cs="Arial"/>
          <w:sz w:val="24"/>
          <w:szCs w:val="24"/>
        </w:rPr>
      </w:pPr>
      <w:r w:rsidRPr="00127B2D">
        <w:rPr>
          <w:rFonts w:ascii="Arial" w:hAnsi="Arial" w:cs="Arial"/>
          <w:sz w:val="24"/>
          <w:szCs w:val="24"/>
        </w:rPr>
        <w:t>Support to promote placement stability</w:t>
      </w:r>
    </w:p>
    <w:p w14:paraId="53A89A03" w14:textId="31BC054E" w:rsidR="00127B2D" w:rsidRDefault="00127B2D" w:rsidP="00127B2D">
      <w:pPr>
        <w:pStyle w:val="ListParagraph"/>
        <w:numPr>
          <w:ilvl w:val="1"/>
          <w:numId w:val="7"/>
        </w:numPr>
        <w:jc w:val="both"/>
        <w:rPr>
          <w:rFonts w:ascii="Arial" w:hAnsi="Arial" w:cs="Arial"/>
          <w:sz w:val="24"/>
          <w:szCs w:val="24"/>
        </w:rPr>
      </w:pPr>
      <w:r w:rsidRPr="00127B2D">
        <w:rPr>
          <w:rFonts w:ascii="Arial" w:hAnsi="Arial" w:cs="Arial"/>
          <w:sz w:val="24"/>
          <w:szCs w:val="24"/>
        </w:rPr>
        <w:t xml:space="preserve">Support to </w:t>
      </w:r>
      <w:r w:rsidR="007726BB">
        <w:rPr>
          <w:rFonts w:ascii="Arial" w:hAnsi="Arial" w:cs="Arial"/>
          <w:sz w:val="24"/>
          <w:szCs w:val="24"/>
        </w:rPr>
        <w:t xml:space="preserve">facilitate plans for </w:t>
      </w:r>
      <w:r w:rsidRPr="00127B2D">
        <w:rPr>
          <w:rFonts w:ascii="Arial" w:hAnsi="Arial" w:cs="Arial"/>
          <w:sz w:val="24"/>
          <w:szCs w:val="24"/>
        </w:rPr>
        <w:t xml:space="preserve">children who are looked after </w:t>
      </w:r>
      <w:r w:rsidR="00E51AF0">
        <w:rPr>
          <w:rFonts w:ascii="Arial" w:hAnsi="Arial" w:cs="Arial"/>
          <w:sz w:val="24"/>
          <w:szCs w:val="24"/>
        </w:rPr>
        <w:t xml:space="preserve">to </w:t>
      </w:r>
      <w:r w:rsidRPr="00127B2D">
        <w:rPr>
          <w:rFonts w:ascii="Arial" w:hAnsi="Arial" w:cs="Arial"/>
          <w:sz w:val="24"/>
          <w:szCs w:val="24"/>
        </w:rPr>
        <w:t>safely return to their families.</w:t>
      </w:r>
    </w:p>
    <w:p w14:paraId="06293977" w14:textId="77777777" w:rsidR="00127B2D" w:rsidRDefault="00127B2D" w:rsidP="00127B2D">
      <w:pPr>
        <w:pStyle w:val="ListParagraph"/>
        <w:numPr>
          <w:ilvl w:val="1"/>
          <w:numId w:val="7"/>
        </w:numPr>
        <w:jc w:val="both"/>
        <w:rPr>
          <w:rFonts w:ascii="Arial" w:hAnsi="Arial" w:cs="Arial"/>
          <w:sz w:val="24"/>
          <w:szCs w:val="24"/>
        </w:rPr>
      </w:pPr>
      <w:r>
        <w:rPr>
          <w:rFonts w:ascii="Arial" w:hAnsi="Arial" w:cs="Arial"/>
          <w:sz w:val="24"/>
          <w:szCs w:val="24"/>
        </w:rPr>
        <w:t>Provision of out of hours support including weekends</w:t>
      </w:r>
    </w:p>
    <w:p w14:paraId="768E2B92" w14:textId="77777777" w:rsidR="00127B2D" w:rsidRDefault="00127B2D" w:rsidP="00127B2D">
      <w:pPr>
        <w:pStyle w:val="ListParagraph"/>
        <w:ind w:left="1800"/>
        <w:jc w:val="both"/>
        <w:rPr>
          <w:rFonts w:ascii="Arial" w:hAnsi="Arial" w:cs="Arial"/>
          <w:sz w:val="24"/>
          <w:szCs w:val="24"/>
        </w:rPr>
      </w:pPr>
    </w:p>
    <w:p w14:paraId="438C8772" w14:textId="77777777" w:rsidR="00127B2D" w:rsidRPr="00127B2D" w:rsidRDefault="00127B2D" w:rsidP="00127B2D">
      <w:pPr>
        <w:pStyle w:val="ListParagraph"/>
        <w:jc w:val="both"/>
        <w:rPr>
          <w:rFonts w:ascii="Arial" w:hAnsi="Arial" w:cs="Arial"/>
          <w:b/>
          <w:sz w:val="24"/>
          <w:szCs w:val="24"/>
        </w:rPr>
      </w:pPr>
    </w:p>
    <w:p w14:paraId="01350712" w14:textId="7BDE2779" w:rsidR="00127B2D" w:rsidRPr="00127B2D" w:rsidRDefault="00127B2D" w:rsidP="00127B2D">
      <w:pPr>
        <w:pStyle w:val="ListParagraph"/>
        <w:numPr>
          <w:ilvl w:val="0"/>
          <w:numId w:val="7"/>
        </w:numPr>
        <w:jc w:val="both"/>
        <w:rPr>
          <w:rFonts w:ascii="Arial" w:hAnsi="Arial" w:cs="Arial"/>
          <w:b/>
          <w:sz w:val="24"/>
          <w:szCs w:val="24"/>
        </w:rPr>
      </w:pPr>
      <w:r>
        <w:rPr>
          <w:rFonts w:ascii="Arial" w:hAnsi="Arial" w:cs="Arial"/>
          <w:b/>
          <w:sz w:val="24"/>
          <w:szCs w:val="24"/>
        </w:rPr>
        <w:t xml:space="preserve">Newsletter – </w:t>
      </w:r>
      <w:r w:rsidRPr="00127B2D">
        <w:rPr>
          <w:rFonts w:ascii="Arial" w:hAnsi="Arial" w:cs="Arial"/>
          <w:sz w:val="24"/>
          <w:szCs w:val="24"/>
        </w:rPr>
        <w:t xml:space="preserve">Foster carers receive and have the opportunity to contribute to a </w:t>
      </w:r>
      <w:r w:rsidR="00E51AF0">
        <w:rPr>
          <w:rFonts w:ascii="Arial" w:hAnsi="Arial" w:cs="Arial"/>
          <w:sz w:val="24"/>
          <w:szCs w:val="24"/>
        </w:rPr>
        <w:t>n</w:t>
      </w:r>
      <w:r w:rsidRPr="00127B2D">
        <w:rPr>
          <w:rFonts w:ascii="Arial" w:hAnsi="Arial" w:cs="Arial"/>
          <w:sz w:val="24"/>
          <w:szCs w:val="24"/>
        </w:rPr>
        <w:t xml:space="preserve">ewsletter which provides information about the </w:t>
      </w:r>
      <w:r w:rsidR="00E51AF0">
        <w:rPr>
          <w:rFonts w:ascii="Arial" w:hAnsi="Arial" w:cs="Arial"/>
          <w:sz w:val="24"/>
          <w:szCs w:val="24"/>
        </w:rPr>
        <w:t>s</w:t>
      </w:r>
      <w:r w:rsidRPr="00127B2D">
        <w:rPr>
          <w:rFonts w:ascii="Arial" w:hAnsi="Arial" w:cs="Arial"/>
          <w:sz w:val="24"/>
          <w:szCs w:val="24"/>
        </w:rPr>
        <w:t xml:space="preserve">ervice, its developments and issues.  The </w:t>
      </w:r>
      <w:r w:rsidR="00E51AF0">
        <w:rPr>
          <w:rFonts w:ascii="Arial" w:hAnsi="Arial" w:cs="Arial"/>
          <w:sz w:val="24"/>
          <w:szCs w:val="24"/>
        </w:rPr>
        <w:t>n</w:t>
      </w:r>
      <w:r w:rsidRPr="00127B2D">
        <w:rPr>
          <w:rFonts w:ascii="Arial" w:hAnsi="Arial" w:cs="Arial"/>
          <w:sz w:val="24"/>
          <w:szCs w:val="24"/>
        </w:rPr>
        <w:t xml:space="preserve">ewsletter is distributed quarterly. The </w:t>
      </w:r>
      <w:r w:rsidR="007726BB">
        <w:rPr>
          <w:rFonts w:ascii="Arial" w:hAnsi="Arial" w:cs="Arial"/>
          <w:sz w:val="24"/>
          <w:szCs w:val="24"/>
        </w:rPr>
        <w:t xml:space="preserve">Bridgend Fostering </w:t>
      </w:r>
      <w:r w:rsidRPr="00127B2D">
        <w:rPr>
          <w:rFonts w:ascii="Arial" w:hAnsi="Arial" w:cs="Arial"/>
          <w:sz w:val="24"/>
          <w:szCs w:val="24"/>
        </w:rPr>
        <w:t xml:space="preserve">website is being updated and </w:t>
      </w:r>
      <w:r w:rsidR="009B378F">
        <w:rPr>
          <w:rFonts w:ascii="Arial" w:hAnsi="Arial" w:cs="Arial"/>
          <w:sz w:val="24"/>
          <w:szCs w:val="24"/>
        </w:rPr>
        <w:t>consideration is being given to developing</w:t>
      </w:r>
      <w:r w:rsidRPr="00127B2D">
        <w:rPr>
          <w:rFonts w:ascii="Arial" w:hAnsi="Arial" w:cs="Arial"/>
          <w:sz w:val="24"/>
          <w:szCs w:val="24"/>
        </w:rPr>
        <w:t xml:space="preserve"> a section for foster carers to have their own forum.</w:t>
      </w:r>
    </w:p>
    <w:p w14:paraId="6A5CEB2B" w14:textId="624E678A" w:rsidR="00127B2D" w:rsidRPr="00127B2D" w:rsidRDefault="00127B2D" w:rsidP="00127B2D">
      <w:pPr>
        <w:numPr>
          <w:ilvl w:val="0"/>
          <w:numId w:val="7"/>
        </w:numPr>
        <w:jc w:val="both"/>
        <w:rPr>
          <w:rFonts w:ascii="Arial" w:hAnsi="Arial" w:cs="Arial"/>
          <w:sz w:val="24"/>
          <w:szCs w:val="24"/>
        </w:rPr>
      </w:pPr>
      <w:r>
        <w:rPr>
          <w:rFonts w:ascii="Arial" w:hAnsi="Arial" w:cs="Arial"/>
          <w:b/>
          <w:sz w:val="24"/>
          <w:szCs w:val="24"/>
        </w:rPr>
        <w:t xml:space="preserve">Respite – </w:t>
      </w:r>
      <w:r w:rsidRPr="00127B2D">
        <w:rPr>
          <w:rFonts w:ascii="Arial" w:hAnsi="Arial" w:cs="Arial"/>
          <w:sz w:val="24"/>
          <w:szCs w:val="24"/>
        </w:rPr>
        <w:t xml:space="preserve">Foster carers who require respite on a planned basis can access respite services with approved family members or other foster carers.  Respite with other carers is a limited service and carers are </w:t>
      </w:r>
      <w:r w:rsidR="007726BB" w:rsidRPr="00127B2D">
        <w:rPr>
          <w:rFonts w:ascii="Arial" w:hAnsi="Arial" w:cs="Arial"/>
          <w:sz w:val="24"/>
          <w:szCs w:val="24"/>
        </w:rPr>
        <w:t>encouraged, if</w:t>
      </w:r>
      <w:r w:rsidRPr="00127B2D">
        <w:rPr>
          <w:rFonts w:ascii="Arial" w:hAnsi="Arial" w:cs="Arial"/>
          <w:sz w:val="24"/>
          <w:szCs w:val="24"/>
        </w:rPr>
        <w:t xml:space="preserve"> at all possible</w:t>
      </w:r>
      <w:r w:rsidR="00BF2E61">
        <w:rPr>
          <w:rFonts w:ascii="Arial" w:hAnsi="Arial" w:cs="Arial"/>
          <w:sz w:val="24"/>
          <w:szCs w:val="24"/>
        </w:rPr>
        <w:t>,</w:t>
      </w:r>
      <w:r w:rsidRPr="00127B2D">
        <w:rPr>
          <w:rFonts w:ascii="Arial" w:hAnsi="Arial" w:cs="Arial"/>
          <w:sz w:val="24"/>
          <w:szCs w:val="24"/>
        </w:rPr>
        <w:t xml:space="preserve"> to use family members who are familiar to a child.</w:t>
      </w:r>
    </w:p>
    <w:p w14:paraId="09B6C238" w14:textId="77777777" w:rsidR="00127B2D" w:rsidRPr="00127B2D" w:rsidRDefault="00127B2D" w:rsidP="00127B2D">
      <w:pPr>
        <w:numPr>
          <w:ilvl w:val="0"/>
          <w:numId w:val="7"/>
        </w:numPr>
        <w:jc w:val="both"/>
        <w:rPr>
          <w:rFonts w:ascii="Arial" w:hAnsi="Arial" w:cs="Arial"/>
          <w:sz w:val="24"/>
          <w:szCs w:val="24"/>
        </w:rPr>
      </w:pPr>
      <w:r>
        <w:rPr>
          <w:rFonts w:ascii="Arial" w:hAnsi="Arial" w:cs="Arial"/>
          <w:b/>
          <w:sz w:val="24"/>
          <w:szCs w:val="24"/>
        </w:rPr>
        <w:t xml:space="preserve">Allowances – </w:t>
      </w:r>
      <w:r w:rsidRPr="00127B2D">
        <w:rPr>
          <w:rFonts w:ascii="Arial" w:hAnsi="Arial" w:cs="Arial"/>
          <w:sz w:val="24"/>
          <w:szCs w:val="24"/>
        </w:rPr>
        <w:t xml:space="preserve">Foster carers are paid child allowances at the Welsh Government rate </w:t>
      </w:r>
      <w:r>
        <w:rPr>
          <w:rFonts w:ascii="Arial" w:hAnsi="Arial" w:cs="Arial"/>
          <w:sz w:val="24"/>
          <w:szCs w:val="24"/>
        </w:rPr>
        <w:t xml:space="preserve">as a minimum </w:t>
      </w:r>
      <w:r w:rsidRPr="00127B2D">
        <w:rPr>
          <w:rFonts w:ascii="Arial" w:hAnsi="Arial" w:cs="Arial"/>
          <w:sz w:val="24"/>
          <w:szCs w:val="24"/>
        </w:rPr>
        <w:t>and additional discretionary payments. They will be eligible for fee payments, subject to satisfactory annual review, demonstrated skills and acceptance of additional responsibilities.</w:t>
      </w:r>
    </w:p>
    <w:p w14:paraId="43458502" w14:textId="77777777" w:rsidR="00127B2D" w:rsidRPr="00127B2D" w:rsidRDefault="00127B2D" w:rsidP="00127B2D">
      <w:pPr>
        <w:numPr>
          <w:ilvl w:val="0"/>
          <w:numId w:val="7"/>
        </w:numPr>
        <w:jc w:val="both"/>
        <w:rPr>
          <w:rFonts w:ascii="Arial" w:hAnsi="Arial" w:cs="Arial"/>
          <w:sz w:val="24"/>
          <w:szCs w:val="24"/>
        </w:rPr>
      </w:pPr>
      <w:r>
        <w:rPr>
          <w:rFonts w:ascii="Arial" w:hAnsi="Arial" w:cs="Arial"/>
          <w:b/>
          <w:sz w:val="24"/>
          <w:szCs w:val="24"/>
        </w:rPr>
        <w:t xml:space="preserve">Handbook – </w:t>
      </w:r>
      <w:r w:rsidRPr="00127B2D">
        <w:rPr>
          <w:rFonts w:ascii="Arial" w:hAnsi="Arial" w:cs="Arial"/>
          <w:sz w:val="24"/>
          <w:szCs w:val="24"/>
        </w:rPr>
        <w:t xml:space="preserve">Every foster carer is provided with a handbook about the service and explanation of the policies in place in accordance with the Local Authority Fostering Services (Wales) Regulations 2018. The handbook </w:t>
      </w:r>
      <w:r w:rsidR="00174185">
        <w:rPr>
          <w:rFonts w:ascii="Arial" w:hAnsi="Arial" w:cs="Arial"/>
          <w:sz w:val="24"/>
          <w:szCs w:val="24"/>
        </w:rPr>
        <w:t xml:space="preserve">is </w:t>
      </w:r>
      <w:r w:rsidRPr="00127B2D">
        <w:rPr>
          <w:rFonts w:ascii="Arial" w:hAnsi="Arial" w:cs="Arial"/>
          <w:sz w:val="24"/>
          <w:szCs w:val="24"/>
        </w:rPr>
        <w:t>available via the Bridgend Fostering Team website and is available in Welsh.</w:t>
      </w:r>
    </w:p>
    <w:p w14:paraId="5D0C6D13" w14:textId="77777777" w:rsidR="00127B2D" w:rsidRPr="00127B2D" w:rsidRDefault="00174185" w:rsidP="00127B2D">
      <w:pPr>
        <w:numPr>
          <w:ilvl w:val="0"/>
          <w:numId w:val="7"/>
        </w:numPr>
        <w:jc w:val="both"/>
        <w:rPr>
          <w:rFonts w:ascii="Arial" w:hAnsi="Arial" w:cs="Arial"/>
          <w:sz w:val="24"/>
          <w:szCs w:val="24"/>
        </w:rPr>
      </w:pPr>
      <w:r w:rsidRPr="00127B2D">
        <w:rPr>
          <w:rFonts w:ascii="Arial" w:hAnsi="Arial" w:cs="Arial"/>
          <w:b/>
          <w:sz w:val="24"/>
          <w:szCs w:val="24"/>
        </w:rPr>
        <w:t>Children’s</w:t>
      </w:r>
      <w:r w:rsidR="00127B2D" w:rsidRPr="00127B2D">
        <w:rPr>
          <w:rFonts w:ascii="Arial" w:hAnsi="Arial" w:cs="Arial"/>
          <w:b/>
          <w:sz w:val="24"/>
          <w:szCs w:val="24"/>
        </w:rPr>
        <w:t xml:space="preserve"> Guide</w:t>
      </w:r>
      <w:r w:rsidR="00127B2D">
        <w:rPr>
          <w:rFonts w:ascii="Arial" w:hAnsi="Arial" w:cs="Arial"/>
          <w:sz w:val="24"/>
          <w:szCs w:val="24"/>
        </w:rPr>
        <w:t xml:space="preserve"> – </w:t>
      </w:r>
      <w:r w:rsidR="00127B2D" w:rsidRPr="00127B2D">
        <w:rPr>
          <w:rFonts w:ascii="Arial" w:hAnsi="Arial" w:cs="Arial"/>
          <w:sz w:val="24"/>
          <w:szCs w:val="24"/>
        </w:rPr>
        <w:t>Every child within a Bridgend Fostering Team placement is also provided with a children’s guide to the service. The Team are also looking to develop this being available in the form of an App.</w:t>
      </w:r>
    </w:p>
    <w:p w14:paraId="40C15974" w14:textId="77777777" w:rsidR="00127B2D" w:rsidRPr="00127B2D" w:rsidRDefault="00127B2D" w:rsidP="00127B2D">
      <w:pPr>
        <w:pStyle w:val="ListParagraph"/>
        <w:numPr>
          <w:ilvl w:val="0"/>
          <w:numId w:val="7"/>
        </w:numPr>
        <w:jc w:val="both"/>
        <w:rPr>
          <w:rFonts w:ascii="Arial" w:hAnsi="Arial" w:cs="Arial"/>
          <w:sz w:val="24"/>
          <w:szCs w:val="24"/>
        </w:rPr>
      </w:pPr>
      <w:r>
        <w:rPr>
          <w:rFonts w:ascii="Arial" w:hAnsi="Arial" w:cs="Arial"/>
          <w:sz w:val="24"/>
          <w:szCs w:val="24"/>
        </w:rPr>
        <w:t>All Carers are also provided with the following:</w:t>
      </w:r>
    </w:p>
    <w:p w14:paraId="54919207" w14:textId="77777777" w:rsidR="00955A35" w:rsidRDefault="00955A35" w:rsidP="00127B2D">
      <w:pPr>
        <w:pStyle w:val="ListParagraph"/>
        <w:numPr>
          <w:ilvl w:val="1"/>
          <w:numId w:val="7"/>
        </w:numPr>
        <w:jc w:val="both"/>
        <w:rPr>
          <w:rFonts w:ascii="Arial" w:hAnsi="Arial" w:cs="Arial"/>
          <w:sz w:val="24"/>
          <w:szCs w:val="24"/>
        </w:rPr>
      </w:pPr>
      <w:r w:rsidRPr="00127B2D">
        <w:rPr>
          <w:rFonts w:ascii="Arial" w:hAnsi="Arial" w:cs="Arial"/>
          <w:sz w:val="24"/>
          <w:szCs w:val="24"/>
        </w:rPr>
        <w:t>Allocated Social Worker</w:t>
      </w:r>
    </w:p>
    <w:p w14:paraId="6F9BFD0B" w14:textId="77777777" w:rsidR="00127B2D" w:rsidRPr="00127B2D" w:rsidRDefault="00127B2D" w:rsidP="00127B2D">
      <w:pPr>
        <w:pStyle w:val="ListParagraph"/>
        <w:numPr>
          <w:ilvl w:val="1"/>
          <w:numId w:val="7"/>
        </w:numPr>
        <w:jc w:val="both"/>
        <w:rPr>
          <w:rFonts w:ascii="Arial" w:hAnsi="Arial" w:cs="Arial"/>
          <w:sz w:val="24"/>
          <w:szCs w:val="24"/>
        </w:rPr>
      </w:pPr>
      <w:r>
        <w:rPr>
          <w:rFonts w:ascii="Arial" w:hAnsi="Arial" w:cs="Arial"/>
          <w:sz w:val="24"/>
          <w:szCs w:val="24"/>
        </w:rPr>
        <w:t>Access to health advice from a looked after children’s nurse</w:t>
      </w:r>
    </w:p>
    <w:p w14:paraId="4E477B6B" w14:textId="77777777" w:rsidR="00955A35" w:rsidRPr="00127B2D" w:rsidRDefault="00955A35" w:rsidP="00127B2D">
      <w:pPr>
        <w:pStyle w:val="ListParagraph"/>
        <w:numPr>
          <w:ilvl w:val="1"/>
          <w:numId w:val="7"/>
        </w:numPr>
        <w:jc w:val="both"/>
        <w:rPr>
          <w:rFonts w:ascii="Arial" w:hAnsi="Arial" w:cs="Arial"/>
          <w:sz w:val="24"/>
          <w:szCs w:val="24"/>
        </w:rPr>
      </w:pPr>
      <w:r w:rsidRPr="00127B2D">
        <w:rPr>
          <w:rFonts w:ascii="Arial" w:hAnsi="Arial" w:cs="Arial"/>
          <w:sz w:val="24"/>
          <w:szCs w:val="24"/>
        </w:rPr>
        <w:t>Annual Review</w:t>
      </w:r>
    </w:p>
    <w:p w14:paraId="27568B6B" w14:textId="77777777" w:rsidR="00955A35" w:rsidRPr="00127B2D" w:rsidRDefault="00955A35" w:rsidP="00127B2D">
      <w:pPr>
        <w:pStyle w:val="ListParagraph"/>
        <w:numPr>
          <w:ilvl w:val="1"/>
          <w:numId w:val="7"/>
        </w:numPr>
        <w:jc w:val="both"/>
        <w:rPr>
          <w:rFonts w:ascii="Arial" w:hAnsi="Arial" w:cs="Arial"/>
          <w:sz w:val="24"/>
          <w:szCs w:val="24"/>
        </w:rPr>
      </w:pPr>
      <w:r w:rsidRPr="00127B2D">
        <w:rPr>
          <w:rFonts w:ascii="Arial" w:hAnsi="Arial" w:cs="Arial"/>
          <w:sz w:val="24"/>
          <w:szCs w:val="24"/>
        </w:rPr>
        <w:t xml:space="preserve">Individual Training and Development Plan, training Programme </w:t>
      </w:r>
    </w:p>
    <w:p w14:paraId="3E2F4FA7" w14:textId="77777777" w:rsidR="00955A35" w:rsidRPr="00127B2D" w:rsidRDefault="00955A35" w:rsidP="00127B2D">
      <w:pPr>
        <w:pStyle w:val="ListParagraph"/>
        <w:numPr>
          <w:ilvl w:val="1"/>
          <w:numId w:val="7"/>
        </w:numPr>
        <w:jc w:val="both"/>
        <w:rPr>
          <w:rFonts w:ascii="Arial" w:hAnsi="Arial" w:cs="Arial"/>
          <w:sz w:val="24"/>
          <w:szCs w:val="24"/>
        </w:rPr>
      </w:pPr>
      <w:r w:rsidRPr="00127B2D">
        <w:rPr>
          <w:rFonts w:ascii="Arial" w:hAnsi="Arial" w:cs="Arial"/>
          <w:sz w:val="24"/>
          <w:szCs w:val="24"/>
        </w:rPr>
        <w:lastRenderedPageBreak/>
        <w:t>Access to QCF (Qualification and Credit Framework) level 3</w:t>
      </w:r>
    </w:p>
    <w:p w14:paraId="380F93F5" w14:textId="5F2B6021" w:rsidR="00955A35" w:rsidRPr="00127B2D" w:rsidRDefault="00955A35" w:rsidP="00127B2D">
      <w:pPr>
        <w:pStyle w:val="ListParagraph"/>
        <w:numPr>
          <w:ilvl w:val="1"/>
          <w:numId w:val="7"/>
        </w:numPr>
        <w:jc w:val="both"/>
        <w:rPr>
          <w:rFonts w:ascii="Arial" w:hAnsi="Arial" w:cs="Arial"/>
          <w:sz w:val="24"/>
          <w:szCs w:val="24"/>
        </w:rPr>
      </w:pPr>
      <w:r w:rsidRPr="00127B2D">
        <w:rPr>
          <w:rFonts w:ascii="Arial" w:hAnsi="Arial" w:cs="Arial"/>
          <w:sz w:val="24"/>
          <w:szCs w:val="24"/>
        </w:rPr>
        <w:t>Out of hours support – by Emergency Duty Team</w:t>
      </w:r>
      <w:r w:rsidR="007726BB">
        <w:rPr>
          <w:rFonts w:ascii="Arial" w:hAnsi="Arial" w:cs="Arial"/>
          <w:sz w:val="24"/>
          <w:szCs w:val="24"/>
        </w:rPr>
        <w:t xml:space="preserve"> providing crisis intervention</w:t>
      </w:r>
    </w:p>
    <w:p w14:paraId="48ABF31F" w14:textId="77777777" w:rsidR="00955A35" w:rsidRPr="00127B2D" w:rsidRDefault="00955A35" w:rsidP="00127B2D">
      <w:pPr>
        <w:pStyle w:val="ListParagraph"/>
        <w:numPr>
          <w:ilvl w:val="1"/>
          <w:numId w:val="7"/>
        </w:numPr>
        <w:jc w:val="both"/>
        <w:rPr>
          <w:rFonts w:ascii="Arial" w:hAnsi="Arial" w:cs="Arial"/>
          <w:sz w:val="24"/>
          <w:szCs w:val="24"/>
        </w:rPr>
      </w:pPr>
      <w:r w:rsidRPr="00127B2D">
        <w:rPr>
          <w:rFonts w:ascii="Arial" w:hAnsi="Arial" w:cs="Arial"/>
          <w:sz w:val="24"/>
          <w:szCs w:val="24"/>
        </w:rPr>
        <w:t>Information Consultation Event 2 times per year</w:t>
      </w:r>
    </w:p>
    <w:p w14:paraId="079AD34B" w14:textId="77777777" w:rsidR="00955A35" w:rsidRPr="00127B2D" w:rsidRDefault="00955A35" w:rsidP="00127B2D">
      <w:pPr>
        <w:pStyle w:val="ListParagraph"/>
        <w:numPr>
          <w:ilvl w:val="1"/>
          <w:numId w:val="7"/>
        </w:numPr>
        <w:jc w:val="both"/>
        <w:rPr>
          <w:rFonts w:ascii="Arial" w:hAnsi="Arial" w:cs="Arial"/>
          <w:sz w:val="24"/>
          <w:szCs w:val="24"/>
        </w:rPr>
      </w:pPr>
      <w:r w:rsidRPr="00127B2D">
        <w:rPr>
          <w:rFonts w:ascii="Arial" w:hAnsi="Arial" w:cs="Arial"/>
          <w:sz w:val="24"/>
          <w:szCs w:val="24"/>
        </w:rPr>
        <w:t>Foster Carer Agreement</w:t>
      </w:r>
    </w:p>
    <w:p w14:paraId="59A88E5B" w14:textId="77777777" w:rsidR="00955A35" w:rsidRPr="00127B2D" w:rsidRDefault="00955A35" w:rsidP="00127B2D">
      <w:pPr>
        <w:pStyle w:val="ListParagraph"/>
        <w:numPr>
          <w:ilvl w:val="1"/>
          <w:numId w:val="7"/>
        </w:numPr>
        <w:jc w:val="both"/>
        <w:rPr>
          <w:rFonts w:ascii="Arial" w:hAnsi="Arial" w:cs="Arial"/>
          <w:sz w:val="24"/>
          <w:szCs w:val="24"/>
        </w:rPr>
      </w:pPr>
      <w:r w:rsidRPr="00127B2D">
        <w:rPr>
          <w:rFonts w:ascii="Arial" w:hAnsi="Arial" w:cs="Arial"/>
          <w:sz w:val="24"/>
          <w:szCs w:val="24"/>
        </w:rPr>
        <w:t xml:space="preserve">Facilitated Support Groups for </w:t>
      </w:r>
      <w:r w:rsidR="00127B2D">
        <w:rPr>
          <w:rFonts w:ascii="Arial" w:hAnsi="Arial" w:cs="Arial"/>
          <w:sz w:val="24"/>
          <w:szCs w:val="24"/>
        </w:rPr>
        <w:t>the</w:t>
      </w:r>
      <w:r w:rsidRPr="00127B2D">
        <w:rPr>
          <w:rFonts w:ascii="Arial" w:hAnsi="Arial" w:cs="Arial"/>
          <w:sz w:val="24"/>
          <w:szCs w:val="24"/>
        </w:rPr>
        <w:t xml:space="preserve"> child/</w:t>
      </w:r>
      <w:proofErr w:type="spellStart"/>
      <w:r w:rsidRPr="00127B2D">
        <w:rPr>
          <w:rFonts w:ascii="Arial" w:hAnsi="Arial" w:cs="Arial"/>
          <w:sz w:val="24"/>
          <w:szCs w:val="24"/>
        </w:rPr>
        <w:t>ren</w:t>
      </w:r>
      <w:proofErr w:type="spellEnd"/>
      <w:r w:rsidRPr="00127B2D">
        <w:rPr>
          <w:rFonts w:ascii="Arial" w:hAnsi="Arial" w:cs="Arial"/>
          <w:sz w:val="24"/>
          <w:szCs w:val="24"/>
        </w:rPr>
        <w:t xml:space="preserve"> of carers.</w:t>
      </w:r>
    </w:p>
    <w:p w14:paraId="326A160C" w14:textId="33721B56" w:rsidR="00955A35" w:rsidRPr="00127B2D" w:rsidRDefault="00955A35" w:rsidP="00127B2D">
      <w:pPr>
        <w:pStyle w:val="ListParagraph"/>
        <w:numPr>
          <w:ilvl w:val="1"/>
          <w:numId w:val="7"/>
        </w:numPr>
        <w:jc w:val="both"/>
        <w:rPr>
          <w:rFonts w:ascii="Arial" w:hAnsi="Arial" w:cs="Arial"/>
          <w:sz w:val="24"/>
          <w:szCs w:val="24"/>
        </w:rPr>
      </w:pPr>
      <w:r w:rsidRPr="00127B2D">
        <w:rPr>
          <w:rFonts w:ascii="Arial" w:hAnsi="Arial" w:cs="Arial"/>
          <w:sz w:val="24"/>
          <w:szCs w:val="24"/>
        </w:rPr>
        <w:t>Maintenance and discretionary payments, access to fee payments</w:t>
      </w:r>
      <w:r w:rsidR="007726BB">
        <w:rPr>
          <w:rFonts w:ascii="Arial" w:hAnsi="Arial" w:cs="Arial"/>
          <w:sz w:val="24"/>
          <w:szCs w:val="24"/>
        </w:rPr>
        <w:t xml:space="preserve"> in addition to the basic fostering allowances.</w:t>
      </w:r>
    </w:p>
    <w:p w14:paraId="2ADC8DCC" w14:textId="77777777" w:rsidR="00955A35" w:rsidRPr="00127B2D" w:rsidRDefault="00955A35" w:rsidP="00127B2D">
      <w:pPr>
        <w:pStyle w:val="ListParagraph"/>
        <w:numPr>
          <w:ilvl w:val="1"/>
          <w:numId w:val="7"/>
        </w:numPr>
        <w:jc w:val="both"/>
        <w:rPr>
          <w:rFonts w:ascii="Arial" w:hAnsi="Arial" w:cs="Arial"/>
          <w:sz w:val="24"/>
          <w:szCs w:val="24"/>
        </w:rPr>
      </w:pPr>
      <w:r w:rsidRPr="00127B2D">
        <w:rPr>
          <w:rFonts w:ascii="Arial" w:hAnsi="Arial" w:cs="Arial"/>
          <w:sz w:val="24"/>
          <w:szCs w:val="24"/>
        </w:rPr>
        <w:t>Individual membership for all fostering households to the Fostering Network</w:t>
      </w:r>
    </w:p>
    <w:p w14:paraId="6A3890DE" w14:textId="2DFA4773" w:rsidR="00127B2D" w:rsidRDefault="00127B2D" w:rsidP="00127B2D">
      <w:pPr>
        <w:pStyle w:val="ListParagraph"/>
        <w:numPr>
          <w:ilvl w:val="1"/>
          <w:numId w:val="7"/>
        </w:numPr>
        <w:jc w:val="both"/>
        <w:rPr>
          <w:rFonts w:ascii="Arial" w:hAnsi="Arial" w:cs="Arial"/>
          <w:sz w:val="24"/>
          <w:szCs w:val="24"/>
        </w:rPr>
      </w:pPr>
      <w:r>
        <w:rPr>
          <w:rFonts w:ascii="Arial" w:hAnsi="Arial" w:cs="Arial"/>
          <w:sz w:val="24"/>
          <w:szCs w:val="24"/>
        </w:rPr>
        <w:t>Support Groups co</w:t>
      </w:r>
      <w:r w:rsidR="007726BB">
        <w:rPr>
          <w:rFonts w:ascii="Arial" w:hAnsi="Arial" w:cs="Arial"/>
          <w:sz w:val="24"/>
          <w:szCs w:val="24"/>
        </w:rPr>
        <w:t>-</w:t>
      </w:r>
      <w:r>
        <w:rPr>
          <w:rFonts w:ascii="Arial" w:hAnsi="Arial" w:cs="Arial"/>
          <w:sz w:val="24"/>
          <w:szCs w:val="24"/>
        </w:rPr>
        <w:t xml:space="preserve">ordinated by </w:t>
      </w:r>
      <w:r w:rsidR="007726BB">
        <w:rPr>
          <w:rFonts w:ascii="Arial" w:hAnsi="Arial" w:cs="Arial"/>
          <w:sz w:val="24"/>
          <w:szCs w:val="24"/>
        </w:rPr>
        <w:t>l</w:t>
      </w:r>
      <w:r>
        <w:rPr>
          <w:rFonts w:ascii="Arial" w:hAnsi="Arial" w:cs="Arial"/>
          <w:sz w:val="24"/>
          <w:szCs w:val="24"/>
        </w:rPr>
        <w:t xml:space="preserve">iaison </w:t>
      </w:r>
      <w:r w:rsidR="007726BB">
        <w:rPr>
          <w:rFonts w:ascii="Arial" w:hAnsi="Arial" w:cs="Arial"/>
          <w:sz w:val="24"/>
          <w:szCs w:val="24"/>
        </w:rPr>
        <w:t>carers</w:t>
      </w:r>
      <w:r w:rsidR="007726BB" w:rsidRPr="00127B2D">
        <w:rPr>
          <w:rFonts w:ascii="Arial" w:hAnsi="Arial" w:cs="Arial"/>
          <w:sz w:val="24"/>
          <w:szCs w:val="24"/>
        </w:rPr>
        <w:t>;</w:t>
      </w:r>
      <w:r w:rsidR="00BF2E61">
        <w:rPr>
          <w:rFonts w:ascii="Arial" w:hAnsi="Arial" w:cs="Arial"/>
          <w:sz w:val="24"/>
          <w:szCs w:val="24"/>
        </w:rPr>
        <w:t xml:space="preserve"> d</w:t>
      </w:r>
      <w:r>
        <w:rPr>
          <w:rFonts w:ascii="Arial" w:hAnsi="Arial" w:cs="Arial"/>
          <w:sz w:val="24"/>
          <w:szCs w:val="24"/>
        </w:rPr>
        <w:t>rop in sessions for informal support and training.</w:t>
      </w:r>
    </w:p>
    <w:p w14:paraId="171A729D" w14:textId="77777777" w:rsidR="00127B2D" w:rsidRDefault="00127B2D" w:rsidP="00127B2D">
      <w:pPr>
        <w:pStyle w:val="ListParagraph"/>
        <w:numPr>
          <w:ilvl w:val="1"/>
          <w:numId w:val="7"/>
        </w:numPr>
        <w:jc w:val="both"/>
        <w:rPr>
          <w:rFonts w:ascii="Arial" w:hAnsi="Arial" w:cs="Arial"/>
          <w:sz w:val="24"/>
          <w:szCs w:val="24"/>
        </w:rPr>
      </w:pPr>
      <w:r>
        <w:rPr>
          <w:rFonts w:ascii="Arial" w:hAnsi="Arial" w:cs="Arial"/>
          <w:sz w:val="24"/>
          <w:szCs w:val="24"/>
        </w:rPr>
        <w:t>Access to training to support children with specific complex needs</w:t>
      </w:r>
    </w:p>
    <w:p w14:paraId="6CAB9BF7" w14:textId="77777777" w:rsidR="00127B2D" w:rsidRPr="00127B2D" w:rsidRDefault="00127B2D" w:rsidP="00127B2D">
      <w:pPr>
        <w:pStyle w:val="ListParagraph"/>
        <w:numPr>
          <w:ilvl w:val="1"/>
          <w:numId w:val="7"/>
        </w:numPr>
        <w:jc w:val="both"/>
        <w:rPr>
          <w:rFonts w:ascii="Arial" w:hAnsi="Arial" w:cs="Arial"/>
          <w:sz w:val="24"/>
          <w:szCs w:val="24"/>
        </w:rPr>
      </w:pPr>
      <w:r>
        <w:rPr>
          <w:rFonts w:ascii="Arial" w:hAnsi="Arial" w:cs="Arial"/>
          <w:sz w:val="24"/>
          <w:szCs w:val="24"/>
        </w:rPr>
        <w:t>Provision of discount cards to enable foster carers to access community activities at a reduced rate.</w:t>
      </w:r>
    </w:p>
    <w:p w14:paraId="0E8B5602" w14:textId="77777777" w:rsidR="00127B2D" w:rsidRPr="00127B2D" w:rsidRDefault="00127B2D" w:rsidP="00127B2D">
      <w:pPr>
        <w:pStyle w:val="ListParagraph"/>
        <w:jc w:val="both"/>
        <w:rPr>
          <w:rFonts w:ascii="Arial" w:hAnsi="Arial" w:cs="Arial"/>
          <w:sz w:val="24"/>
          <w:szCs w:val="24"/>
        </w:rPr>
      </w:pPr>
    </w:p>
    <w:p w14:paraId="0DE66A96" w14:textId="77777777" w:rsidR="00955A35" w:rsidRPr="00174185" w:rsidRDefault="00955A35" w:rsidP="00955A35">
      <w:pPr>
        <w:jc w:val="both"/>
        <w:rPr>
          <w:rFonts w:ascii="Arial" w:hAnsi="Arial" w:cs="Arial"/>
          <w:b/>
          <w:sz w:val="24"/>
          <w:szCs w:val="24"/>
          <w:u w:val="single"/>
        </w:rPr>
      </w:pPr>
      <w:r w:rsidRPr="00174185">
        <w:rPr>
          <w:rFonts w:ascii="Arial" w:hAnsi="Arial" w:cs="Arial"/>
          <w:b/>
          <w:sz w:val="24"/>
          <w:szCs w:val="24"/>
          <w:u w:val="single"/>
        </w:rPr>
        <w:t>Accommodation and Permanence Panel</w:t>
      </w:r>
    </w:p>
    <w:p w14:paraId="5B93AAF2" w14:textId="4AE0EF1A" w:rsidR="00955A35" w:rsidRPr="00127B2D" w:rsidRDefault="00924233" w:rsidP="00955A35">
      <w:pPr>
        <w:jc w:val="both"/>
        <w:rPr>
          <w:rFonts w:ascii="Arial" w:hAnsi="Arial" w:cs="Arial"/>
          <w:sz w:val="24"/>
          <w:szCs w:val="24"/>
        </w:rPr>
      </w:pPr>
      <w:r>
        <w:rPr>
          <w:rFonts w:ascii="Arial" w:hAnsi="Arial" w:cs="Arial"/>
          <w:sz w:val="24"/>
          <w:szCs w:val="24"/>
        </w:rPr>
        <w:t xml:space="preserve">In circumstances where the needs of the child </w:t>
      </w:r>
      <w:r w:rsidR="00994571">
        <w:rPr>
          <w:rFonts w:ascii="Arial" w:hAnsi="Arial" w:cs="Arial"/>
          <w:sz w:val="24"/>
          <w:szCs w:val="24"/>
        </w:rPr>
        <w:t xml:space="preserve">require specialist advice and support for foster carers the child’s SW and supervising social worker can make an application to accommodation and permanence panel for consideration. </w:t>
      </w:r>
    </w:p>
    <w:p w14:paraId="2FE44716" w14:textId="77777777" w:rsidR="00924233" w:rsidRDefault="00924233" w:rsidP="002F10C9">
      <w:pPr>
        <w:ind w:left="360"/>
        <w:jc w:val="both"/>
        <w:rPr>
          <w:rFonts w:ascii="Arial" w:hAnsi="Arial" w:cs="Arial"/>
          <w:b/>
          <w:bCs/>
          <w:sz w:val="24"/>
          <w:szCs w:val="24"/>
          <w:u w:val="single"/>
        </w:rPr>
      </w:pPr>
    </w:p>
    <w:p w14:paraId="74DADCDC" w14:textId="77777777" w:rsidR="00955A35" w:rsidRPr="002F10C9" w:rsidRDefault="00955A35" w:rsidP="00174185">
      <w:pPr>
        <w:jc w:val="both"/>
        <w:rPr>
          <w:rFonts w:ascii="Arial" w:hAnsi="Arial" w:cs="Arial"/>
          <w:b/>
          <w:bCs/>
          <w:sz w:val="24"/>
          <w:szCs w:val="24"/>
          <w:u w:val="single"/>
        </w:rPr>
      </w:pPr>
      <w:r w:rsidRPr="002F10C9">
        <w:rPr>
          <w:rFonts w:ascii="Arial" w:hAnsi="Arial" w:cs="Arial"/>
          <w:b/>
          <w:bCs/>
          <w:sz w:val="24"/>
          <w:szCs w:val="24"/>
          <w:u w:val="single"/>
        </w:rPr>
        <w:t>Procedures and Processes</w:t>
      </w:r>
    </w:p>
    <w:p w14:paraId="0B57DDFC" w14:textId="77777777" w:rsidR="00955A35" w:rsidRPr="00127B2D" w:rsidRDefault="002F10C9" w:rsidP="00955A35">
      <w:pPr>
        <w:jc w:val="both"/>
        <w:rPr>
          <w:rFonts w:ascii="Arial" w:hAnsi="Arial" w:cs="Arial"/>
          <w:bCs/>
          <w:sz w:val="24"/>
          <w:szCs w:val="24"/>
        </w:rPr>
      </w:pPr>
      <w:r>
        <w:rPr>
          <w:rFonts w:ascii="Arial" w:hAnsi="Arial" w:cs="Arial"/>
          <w:bCs/>
          <w:sz w:val="24"/>
          <w:szCs w:val="24"/>
        </w:rPr>
        <w:t>Bridgend Foster Care</w:t>
      </w:r>
      <w:r w:rsidR="00955A35" w:rsidRPr="002F10C9">
        <w:rPr>
          <w:rFonts w:ascii="Arial" w:hAnsi="Arial" w:cs="Arial"/>
          <w:bCs/>
          <w:sz w:val="24"/>
          <w:szCs w:val="24"/>
        </w:rPr>
        <w:t xml:space="preserve"> believe</w:t>
      </w:r>
      <w:r>
        <w:rPr>
          <w:rFonts w:ascii="Arial" w:hAnsi="Arial" w:cs="Arial"/>
          <w:bCs/>
          <w:sz w:val="24"/>
          <w:szCs w:val="24"/>
        </w:rPr>
        <w:t>s</w:t>
      </w:r>
      <w:r w:rsidR="00955A35" w:rsidRPr="002F10C9">
        <w:rPr>
          <w:rFonts w:ascii="Arial" w:hAnsi="Arial" w:cs="Arial"/>
          <w:bCs/>
          <w:sz w:val="24"/>
          <w:szCs w:val="24"/>
        </w:rPr>
        <w:t xml:space="preserve"> that every child is important and that the needs, well-being and best interests of children and young people are paramount.</w:t>
      </w:r>
      <w:r>
        <w:rPr>
          <w:rFonts w:ascii="Arial" w:hAnsi="Arial" w:cs="Arial"/>
          <w:bCs/>
          <w:sz w:val="24"/>
          <w:szCs w:val="24"/>
        </w:rPr>
        <w:t xml:space="preserve"> W</w:t>
      </w:r>
      <w:r w:rsidR="00955A35" w:rsidRPr="00127B2D">
        <w:rPr>
          <w:rFonts w:ascii="Arial" w:hAnsi="Arial" w:cs="Arial"/>
          <w:bCs/>
          <w:sz w:val="24"/>
          <w:szCs w:val="24"/>
        </w:rPr>
        <w:t>e believe that:</w:t>
      </w:r>
    </w:p>
    <w:p w14:paraId="44EBBBFA" w14:textId="77777777" w:rsidR="00955A35" w:rsidRDefault="00955A35" w:rsidP="002F10C9">
      <w:pPr>
        <w:pStyle w:val="ListParagraph"/>
        <w:numPr>
          <w:ilvl w:val="0"/>
          <w:numId w:val="7"/>
        </w:numPr>
        <w:jc w:val="both"/>
        <w:rPr>
          <w:rFonts w:ascii="Arial" w:hAnsi="Arial" w:cs="Arial"/>
          <w:bCs/>
          <w:sz w:val="24"/>
          <w:szCs w:val="24"/>
        </w:rPr>
      </w:pPr>
      <w:r w:rsidRPr="002F10C9">
        <w:rPr>
          <w:rFonts w:ascii="Arial" w:hAnsi="Arial" w:cs="Arial"/>
          <w:bCs/>
          <w:sz w:val="24"/>
          <w:szCs w:val="24"/>
        </w:rPr>
        <w:t>Each individual has an inherent right to develop their potential, regardless of previous life experiences</w:t>
      </w:r>
      <w:r w:rsidR="00174185">
        <w:rPr>
          <w:rFonts w:ascii="Arial" w:hAnsi="Arial" w:cs="Arial"/>
          <w:bCs/>
          <w:sz w:val="24"/>
          <w:szCs w:val="24"/>
        </w:rPr>
        <w:t>.</w:t>
      </w:r>
      <w:r w:rsidRPr="002F10C9">
        <w:rPr>
          <w:rFonts w:ascii="Arial" w:hAnsi="Arial" w:cs="Arial"/>
          <w:bCs/>
          <w:sz w:val="24"/>
          <w:szCs w:val="24"/>
        </w:rPr>
        <w:t xml:space="preserve"> </w:t>
      </w:r>
    </w:p>
    <w:p w14:paraId="22973ED6" w14:textId="77777777" w:rsidR="002F10C9" w:rsidRPr="002F10C9" w:rsidRDefault="002F10C9" w:rsidP="002F10C9">
      <w:pPr>
        <w:pStyle w:val="ListParagraph"/>
        <w:jc w:val="both"/>
        <w:rPr>
          <w:rFonts w:ascii="Arial" w:hAnsi="Arial" w:cs="Arial"/>
          <w:bCs/>
          <w:sz w:val="24"/>
          <w:szCs w:val="24"/>
        </w:rPr>
      </w:pPr>
    </w:p>
    <w:p w14:paraId="1F52697E" w14:textId="77777777" w:rsidR="00955A35" w:rsidRPr="002F10C9" w:rsidRDefault="00955A35" w:rsidP="002F10C9">
      <w:pPr>
        <w:pStyle w:val="ListParagraph"/>
        <w:numPr>
          <w:ilvl w:val="0"/>
          <w:numId w:val="7"/>
        </w:numPr>
        <w:jc w:val="both"/>
        <w:rPr>
          <w:rFonts w:ascii="Arial" w:hAnsi="Arial" w:cs="Arial"/>
          <w:bCs/>
          <w:sz w:val="24"/>
          <w:szCs w:val="24"/>
        </w:rPr>
      </w:pPr>
      <w:r w:rsidRPr="002F10C9">
        <w:rPr>
          <w:rFonts w:ascii="Arial" w:hAnsi="Arial" w:cs="Arial"/>
          <w:bCs/>
          <w:sz w:val="24"/>
          <w:szCs w:val="24"/>
        </w:rPr>
        <w:t>Children &amp; young people have a right to be looked after by adults who oﬀer respect, concern and aﬀection</w:t>
      </w:r>
      <w:r w:rsidR="00174185">
        <w:rPr>
          <w:rFonts w:ascii="Arial" w:hAnsi="Arial" w:cs="Arial"/>
          <w:bCs/>
          <w:sz w:val="24"/>
          <w:szCs w:val="24"/>
        </w:rPr>
        <w:t>.</w:t>
      </w:r>
      <w:r w:rsidRPr="002F10C9">
        <w:rPr>
          <w:rFonts w:ascii="Arial" w:hAnsi="Arial" w:cs="Arial"/>
          <w:bCs/>
          <w:sz w:val="24"/>
          <w:szCs w:val="24"/>
        </w:rPr>
        <w:t xml:space="preserve"> </w:t>
      </w:r>
    </w:p>
    <w:p w14:paraId="37A5C0C5" w14:textId="77777777" w:rsidR="002F10C9" w:rsidRDefault="002F10C9" w:rsidP="002F10C9">
      <w:pPr>
        <w:pStyle w:val="ListParagraph"/>
        <w:jc w:val="both"/>
        <w:rPr>
          <w:rFonts w:ascii="Arial" w:hAnsi="Arial" w:cs="Arial"/>
          <w:bCs/>
          <w:sz w:val="24"/>
          <w:szCs w:val="24"/>
        </w:rPr>
      </w:pPr>
    </w:p>
    <w:p w14:paraId="6CE10FAB" w14:textId="77777777" w:rsidR="00955A35" w:rsidRPr="002F10C9" w:rsidRDefault="00955A35" w:rsidP="002F10C9">
      <w:pPr>
        <w:pStyle w:val="ListParagraph"/>
        <w:numPr>
          <w:ilvl w:val="0"/>
          <w:numId w:val="7"/>
        </w:numPr>
        <w:jc w:val="both"/>
        <w:rPr>
          <w:rFonts w:ascii="Arial" w:hAnsi="Arial" w:cs="Arial"/>
          <w:bCs/>
          <w:sz w:val="24"/>
          <w:szCs w:val="24"/>
        </w:rPr>
      </w:pPr>
      <w:r w:rsidRPr="002F10C9">
        <w:rPr>
          <w:rFonts w:ascii="Arial" w:hAnsi="Arial" w:cs="Arial"/>
          <w:bCs/>
          <w:sz w:val="24"/>
          <w:szCs w:val="24"/>
        </w:rPr>
        <w:t xml:space="preserve">Children &amp; young people have the right to achieve the best possible outcomes, </w:t>
      </w:r>
      <w:r w:rsidR="002F10C9">
        <w:rPr>
          <w:rFonts w:ascii="Arial" w:hAnsi="Arial" w:cs="Arial"/>
          <w:bCs/>
          <w:sz w:val="24"/>
          <w:szCs w:val="24"/>
        </w:rPr>
        <w:t xml:space="preserve">in line with the Welsh </w:t>
      </w:r>
      <w:r w:rsidRPr="002F10C9">
        <w:rPr>
          <w:rFonts w:ascii="Arial" w:hAnsi="Arial" w:cs="Arial"/>
          <w:bCs/>
          <w:sz w:val="24"/>
          <w:szCs w:val="24"/>
        </w:rPr>
        <w:t>Government's seven core aims for children and young people</w:t>
      </w:r>
      <w:r w:rsidR="00174185">
        <w:rPr>
          <w:rFonts w:ascii="Arial" w:hAnsi="Arial" w:cs="Arial"/>
          <w:bCs/>
          <w:sz w:val="24"/>
          <w:szCs w:val="24"/>
        </w:rPr>
        <w:t>.</w:t>
      </w:r>
      <w:r w:rsidRPr="002F10C9">
        <w:rPr>
          <w:rFonts w:ascii="Arial" w:hAnsi="Arial" w:cs="Arial"/>
          <w:bCs/>
          <w:sz w:val="24"/>
          <w:szCs w:val="24"/>
        </w:rPr>
        <w:t xml:space="preserve">  </w:t>
      </w:r>
    </w:p>
    <w:p w14:paraId="1123059D" w14:textId="77777777" w:rsidR="002F10C9" w:rsidRDefault="002F10C9" w:rsidP="002F10C9">
      <w:pPr>
        <w:pStyle w:val="ListParagraph"/>
        <w:jc w:val="both"/>
        <w:rPr>
          <w:rFonts w:ascii="Arial" w:hAnsi="Arial" w:cs="Arial"/>
          <w:bCs/>
          <w:sz w:val="24"/>
          <w:szCs w:val="24"/>
        </w:rPr>
      </w:pPr>
    </w:p>
    <w:p w14:paraId="079B207F" w14:textId="77777777" w:rsidR="00955A35" w:rsidRPr="002F10C9" w:rsidRDefault="00955A35" w:rsidP="002F10C9">
      <w:pPr>
        <w:pStyle w:val="ListParagraph"/>
        <w:numPr>
          <w:ilvl w:val="0"/>
          <w:numId w:val="7"/>
        </w:numPr>
        <w:jc w:val="both"/>
        <w:rPr>
          <w:rFonts w:ascii="Arial" w:hAnsi="Arial" w:cs="Arial"/>
          <w:bCs/>
          <w:sz w:val="24"/>
          <w:szCs w:val="24"/>
        </w:rPr>
      </w:pPr>
      <w:r w:rsidRPr="002F10C9">
        <w:rPr>
          <w:rFonts w:ascii="Arial" w:hAnsi="Arial" w:cs="Arial"/>
          <w:bCs/>
          <w:sz w:val="24"/>
          <w:szCs w:val="24"/>
        </w:rPr>
        <w:t>Young people should be suitably prepared for leaving care: leaving their Foster care placement with savings, educational attainment to support their chosen career and suitable skills for independence</w:t>
      </w:r>
      <w:r w:rsidR="00174185">
        <w:rPr>
          <w:rFonts w:ascii="Arial" w:hAnsi="Arial" w:cs="Arial"/>
          <w:bCs/>
          <w:sz w:val="24"/>
          <w:szCs w:val="24"/>
        </w:rPr>
        <w:t>.</w:t>
      </w:r>
      <w:r w:rsidRPr="002F10C9">
        <w:rPr>
          <w:rFonts w:ascii="Arial" w:hAnsi="Arial" w:cs="Arial"/>
          <w:bCs/>
          <w:sz w:val="24"/>
          <w:szCs w:val="24"/>
        </w:rPr>
        <w:t xml:space="preserve">  </w:t>
      </w:r>
    </w:p>
    <w:p w14:paraId="653A4E0C" w14:textId="77777777" w:rsidR="002F10C9" w:rsidRDefault="002F10C9" w:rsidP="002F10C9">
      <w:pPr>
        <w:pStyle w:val="ListParagraph"/>
        <w:jc w:val="both"/>
        <w:rPr>
          <w:rFonts w:ascii="Arial" w:hAnsi="Arial" w:cs="Arial"/>
          <w:bCs/>
          <w:sz w:val="24"/>
          <w:szCs w:val="24"/>
        </w:rPr>
      </w:pPr>
    </w:p>
    <w:p w14:paraId="08D11F1E" w14:textId="3516EBA1" w:rsidR="00955A35" w:rsidRDefault="00955A35" w:rsidP="002F10C9">
      <w:pPr>
        <w:pStyle w:val="ListParagraph"/>
        <w:numPr>
          <w:ilvl w:val="0"/>
          <w:numId w:val="7"/>
        </w:numPr>
        <w:jc w:val="both"/>
        <w:rPr>
          <w:rFonts w:ascii="Arial" w:hAnsi="Arial" w:cs="Arial"/>
          <w:bCs/>
          <w:sz w:val="24"/>
          <w:szCs w:val="24"/>
        </w:rPr>
      </w:pPr>
      <w:r w:rsidRPr="002F10C9">
        <w:rPr>
          <w:rFonts w:ascii="Arial" w:hAnsi="Arial" w:cs="Arial"/>
          <w:bCs/>
          <w:sz w:val="24"/>
          <w:szCs w:val="24"/>
        </w:rPr>
        <w:lastRenderedPageBreak/>
        <w:t xml:space="preserve">All </w:t>
      </w:r>
      <w:r w:rsidR="00924233" w:rsidRPr="002F10C9">
        <w:rPr>
          <w:rFonts w:ascii="Arial" w:hAnsi="Arial" w:cs="Arial"/>
          <w:bCs/>
          <w:sz w:val="24"/>
          <w:szCs w:val="24"/>
        </w:rPr>
        <w:t>staﬀ,</w:t>
      </w:r>
      <w:r w:rsidRPr="002F10C9">
        <w:rPr>
          <w:rFonts w:ascii="Arial" w:hAnsi="Arial" w:cs="Arial"/>
          <w:bCs/>
          <w:sz w:val="24"/>
          <w:szCs w:val="24"/>
        </w:rPr>
        <w:t xml:space="preserve"> Foster Carers and other adults who come into contact with children through Bridgend Fostering are subject to rigorous checks and vetting procedures</w:t>
      </w:r>
      <w:r w:rsidR="00174185">
        <w:rPr>
          <w:rFonts w:ascii="Arial" w:hAnsi="Arial" w:cs="Arial"/>
          <w:bCs/>
          <w:sz w:val="24"/>
          <w:szCs w:val="24"/>
        </w:rPr>
        <w:t>.</w:t>
      </w:r>
      <w:r w:rsidRPr="002F10C9">
        <w:rPr>
          <w:rFonts w:ascii="Arial" w:hAnsi="Arial" w:cs="Arial"/>
          <w:bCs/>
          <w:sz w:val="24"/>
          <w:szCs w:val="24"/>
        </w:rPr>
        <w:t xml:space="preserve"> </w:t>
      </w:r>
    </w:p>
    <w:p w14:paraId="59A385EF" w14:textId="77777777" w:rsidR="002F10C9" w:rsidRPr="002F10C9" w:rsidRDefault="002F10C9" w:rsidP="002F10C9">
      <w:pPr>
        <w:pStyle w:val="ListParagraph"/>
        <w:rPr>
          <w:rFonts w:ascii="Arial" w:hAnsi="Arial" w:cs="Arial"/>
          <w:bCs/>
          <w:sz w:val="24"/>
          <w:szCs w:val="24"/>
        </w:rPr>
      </w:pPr>
    </w:p>
    <w:p w14:paraId="7155F8F7" w14:textId="77777777" w:rsidR="00955A35" w:rsidRPr="00127B2D" w:rsidRDefault="002F10C9" w:rsidP="00955A35">
      <w:pPr>
        <w:jc w:val="both"/>
        <w:rPr>
          <w:rFonts w:ascii="Arial" w:hAnsi="Arial" w:cs="Arial"/>
          <w:bCs/>
          <w:sz w:val="24"/>
          <w:szCs w:val="24"/>
        </w:rPr>
      </w:pPr>
      <w:r>
        <w:rPr>
          <w:rFonts w:ascii="Arial" w:hAnsi="Arial" w:cs="Arial"/>
          <w:bCs/>
          <w:sz w:val="24"/>
          <w:szCs w:val="24"/>
        </w:rPr>
        <w:t>In addition, Bridgend Foster Care</w:t>
      </w:r>
      <w:r w:rsidR="00955A35" w:rsidRPr="00127B2D">
        <w:rPr>
          <w:rFonts w:ascii="Arial" w:hAnsi="Arial" w:cs="Arial"/>
          <w:bCs/>
          <w:sz w:val="24"/>
          <w:szCs w:val="24"/>
        </w:rPr>
        <w:t xml:space="preserve"> will: </w:t>
      </w:r>
    </w:p>
    <w:p w14:paraId="0A3CFF17" w14:textId="77777777" w:rsidR="00955A35" w:rsidRDefault="00955A35" w:rsidP="002F10C9">
      <w:pPr>
        <w:pStyle w:val="ListParagraph"/>
        <w:numPr>
          <w:ilvl w:val="0"/>
          <w:numId w:val="7"/>
        </w:numPr>
        <w:jc w:val="both"/>
        <w:rPr>
          <w:rFonts w:ascii="Arial" w:hAnsi="Arial" w:cs="Arial"/>
          <w:bCs/>
          <w:sz w:val="24"/>
          <w:szCs w:val="24"/>
        </w:rPr>
      </w:pPr>
      <w:r w:rsidRPr="00127B2D">
        <w:rPr>
          <w:rFonts w:ascii="Arial" w:hAnsi="Arial" w:cs="Arial"/>
          <w:bCs/>
          <w:sz w:val="24"/>
          <w:szCs w:val="24"/>
        </w:rPr>
        <w:t>Comply with all the relevant legislation and strive to exceed the National Minimum Standards at all times</w:t>
      </w:r>
      <w:r w:rsidR="00174185">
        <w:rPr>
          <w:rFonts w:ascii="Arial" w:hAnsi="Arial" w:cs="Arial"/>
          <w:bCs/>
          <w:sz w:val="24"/>
          <w:szCs w:val="24"/>
        </w:rPr>
        <w:t>.</w:t>
      </w:r>
      <w:r w:rsidRPr="00127B2D">
        <w:rPr>
          <w:rFonts w:ascii="Arial" w:hAnsi="Arial" w:cs="Arial"/>
          <w:bCs/>
          <w:sz w:val="24"/>
          <w:szCs w:val="24"/>
        </w:rPr>
        <w:t xml:space="preserve">  </w:t>
      </w:r>
    </w:p>
    <w:p w14:paraId="6112C36F" w14:textId="77777777" w:rsidR="002F10C9" w:rsidRPr="00127B2D" w:rsidRDefault="002F10C9" w:rsidP="002F10C9">
      <w:pPr>
        <w:pStyle w:val="ListParagraph"/>
        <w:jc w:val="both"/>
        <w:rPr>
          <w:rFonts w:ascii="Arial" w:hAnsi="Arial" w:cs="Arial"/>
          <w:bCs/>
          <w:sz w:val="24"/>
          <w:szCs w:val="24"/>
        </w:rPr>
      </w:pPr>
    </w:p>
    <w:p w14:paraId="27E06E5D" w14:textId="77777777" w:rsidR="00955A35" w:rsidRPr="00127B2D" w:rsidRDefault="00955A35" w:rsidP="002F10C9">
      <w:pPr>
        <w:pStyle w:val="ListParagraph"/>
        <w:numPr>
          <w:ilvl w:val="0"/>
          <w:numId w:val="7"/>
        </w:numPr>
        <w:jc w:val="both"/>
        <w:rPr>
          <w:rFonts w:ascii="Arial" w:hAnsi="Arial" w:cs="Arial"/>
          <w:bCs/>
          <w:sz w:val="24"/>
          <w:szCs w:val="24"/>
        </w:rPr>
      </w:pPr>
      <w:r w:rsidRPr="00127B2D">
        <w:rPr>
          <w:rFonts w:ascii="Arial" w:hAnsi="Arial" w:cs="Arial"/>
          <w:bCs/>
          <w:sz w:val="24"/>
          <w:szCs w:val="24"/>
        </w:rPr>
        <w:t>Ensure the rights of children are promoted in line with the UN Convention on the Rights of The Child</w:t>
      </w:r>
      <w:r w:rsidR="00174185">
        <w:rPr>
          <w:rFonts w:ascii="Arial" w:hAnsi="Arial" w:cs="Arial"/>
          <w:bCs/>
          <w:sz w:val="24"/>
          <w:szCs w:val="24"/>
        </w:rPr>
        <w:t>.</w:t>
      </w:r>
      <w:r w:rsidRPr="00127B2D">
        <w:rPr>
          <w:rFonts w:ascii="Arial" w:hAnsi="Arial" w:cs="Arial"/>
          <w:bCs/>
          <w:sz w:val="24"/>
          <w:szCs w:val="24"/>
        </w:rPr>
        <w:t xml:space="preserve">  </w:t>
      </w:r>
    </w:p>
    <w:p w14:paraId="67F6B4FB" w14:textId="77777777" w:rsidR="002F10C9" w:rsidRDefault="002F10C9" w:rsidP="002F10C9">
      <w:pPr>
        <w:pStyle w:val="ListParagraph"/>
        <w:jc w:val="both"/>
        <w:rPr>
          <w:rFonts w:ascii="Arial" w:hAnsi="Arial" w:cs="Arial"/>
          <w:bCs/>
          <w:sz w:val="24"/>
          <w:szCs w:val="24"/>
        </w:rPr>
      </w:pPr>
    </w:p>
    <w:p w14:paraId="7E8A0128" w14:textId="5CB87C73" w:rsidR="00955A35" w:rsidRPr="00127B2D" w:rsidRDefault="00BF2E61" w:rsidP="002F10C9">
      <w:pPr>
        <w:pStyle w:val="ListParagraph"/>
        <w:numPr>
          <w:ilvl w:val="0"/>
          <w:numId w:val="7"/>
        </w:numPr>
        <w:jc w:val="both"/>
        <w:rPr>
          <w:rFonts w:ascii="Arial" w:hAnsi="Arial" w:cs="Arial"/>
          <w:bCs/>
          <w:sz w:val="24"/>
          <w:szCs w:val="24"/>
        </w:rPr>
      </w:pPr>
      <w:r>
        <w:rPr>
          <w:rFonts w:ascii="Arial" w:hAnsi="Arial" w:cs="Arial"/>
          <w:bCs/>
          <w:sz w:val="24"/>
          <w:szCs w:val="24"/>
        </w:rPr>
        <w:t>Ensure c</w:t>
      </w:r>
      <w:r w:rsidR="00955A35" w:rsidRPr="00127B2D">
        <w:rPr>
          <w:rFonts w:ascii="Arial" w:hAnsi="Arial" w:cs="Arial"/>
          <w:bCs/>
          <w:sz w:val="24"/>
          <w:szCs w:val="24"/>
        </w:rPr>
        <w:t>hild protection procedures are followed robustly at all times to ensure children and young people are safeguarded</w:t>
      </w:r>
      <w:r w:rsidR="00174185">
        <w:rPr>
          <w:rFonts w:ascii="Arial" w:hAnsi="Arial" w:cs="Arial"/>
          <w:bCs/>
          <w:sz w:val="24"/>
          <w:szCs w:val="24"/>
        </w:rPr>
        <w:t>.</w:t>
      </w:r>
      <w:r w:rsidR="00955A35" w:rsidRPr="00127B2D">
        <w:rPr>
          <w:rFonts w:ascii="Arial" w:hAnsi="Arial" w:cs="Arial"/>
          <w:bCs/>
          <w:sz w:val="24"/>
          <w:szCs w:val="24"/>
        </w:rPr>
        <w:t xml:space="preserve">  </w:t>
      </w:r>
    </w:p>
    <w:p w14:paraId="0F5B6507" w14:textId="77777777" w:rsidR="002F10C9" w:rsidRDefault="002F10C9" w:rsidP="002F10C9">
      <w:pPr>
        <w:pStyle w:val="ListParagraph"/>
        <w:jc w:val="both"/>
        <w:rPr>
          <w:rFonts w:ascii="Arial" w:hAnsi="Arial" w:cs="Arial"/>
          <w:bCs/>
          <w:sz w:val="24"/>
          <w:szCs w:val="24"/>
        </w:rPr>
      </w:pPr>
    </w:p>
    <w:p w14:paraId="403F7D02" w14:textId="77777777" w:rsidR="00174185" w:rsidRDefault="00955A35" w:rsidP="00174185">
      <w:pPr>
        <w:pStyle w:val="ListParagraph"/>
        <w:numPr>
          <w:ilvl w:val="0"/>
          <w:numId w:val="7"/>
        </w:numPr>
        <w:jc w:val="both"/>
        <w:rPr>
          <w:rFonts w:ascii="Arial" w:hAnsi="Arial" w:cs="Arial"/>
          <w:bCs/>
          <w:sz w:val="24"/>
          <w:szCs w:val="24"/>
        </w:rPr>
      </w:pPr>
      <w:r w:rsidRPr="00127B2D">
        <w:rPr>
          <w:rFonts w:ascii="Arial" w:hAnsi="Arial" w:cs="Arial"/>
          <w:bCs/>
          <w:sz w:val="24"/>
          <w:szCs w:val="24"/>
        </w:rPr>
        <w:t>Work in partnership with the Children’s Social Worker to identify the individual needs and identiﬁed outcomes of the child and then deliver that care</w:t>
      </w:r>
      <w:r w:rsidR="00174185">
        <w:rPr>
          <w:rFonts w:ascii="Arial" w:hAnsi="Arial" w:cs="Arial"/>
          <w:bCs/>
          <w:sz w:val="24"/>
          <w:szCs w:val="24"/>
        </w:rPr>
        <w:t>.</w:t>
      </w:r>
    </w:p>
    <w:p w14:paraId="5EAB89CB" w14:textId="77777777" w:rsidR="00955A35" w:rsidRPr="00174185" w:rsidRDefault="00955A35" w:rsidP="00174185">
      <w:pPr>
        <w:jc w:val="both"/>
        <w:rPr>
          <w:rFonts w:ascii="Arial" w:hAnsi="Arial" w:cs="Arial"/>
          <w:bCs/>
          <w:sz w:val="24"/>
          <w:szCs w:val="24"/>
        </w:rPr>
      </w:pPr>
      <w:r w:rsidRPr="00174185">
        <w:rPr>
          <w:rFonts w:ascii="Arial" w:hAnsi="Arial" w:cs="Arial"/>
          <w:bCs/>
          <w:sz w:val="24"/>
          <w:szCs w:val="24"/>
        </w:rPr>
        <w:t xml:space="preserve">  </w:t>
      </w:r>
    </w:p>
    <w:p w14:paraId="75D2294E" w14:textId="77777777" w:rsidR="00955A35" w:rsidRPr="00127B2D" w:rsidRDefault="00955A35" w:rsidP="002F10C9">
      <w:pPr>
        <w:pStyle w:val="ListParagraph"/>
        <w:numPr>
          <w:ilvl w:val="0"/>
          <w:numId w:val="7"/>
        </w:numPr>
        <w:jc w:val="both"/>
        <w:rPr>
          <w:rFonts w:ascii="Arial" w:hAnsi="Arial" w:cs="Arial"/>
          <w:bCs/>
          <w:sz w:val="24"/>
          <w:szCs w:val="24"/>
        </w:rPr>
      </w:pPr>
      <w:r w:rsidRPr="00127B2D">
        <w:rPr>
          <w:rFonts w:ascii="Arial" w:hAnsi="Arial" w:cs="Arial"/>
          <w:bCs/>
          <w:sz w:val="24"/>
          <w:szCs w:val="24"/>
        </w:rPr>
        <w:t>Ensure that Foster Carers do not use corporal punishment, are skilled in behavioural management and do not do anything that demeans, degrades or humiliates</w:t>
      </w:r>
      <w:r w:rsidR="00174185">
        <w:rPr>
          <w:rFonts w:ascii="Arial" w:hAnsi="Arial" w:cs="Arial"/>
          <w:bCs/>
          <w:sz w:val="24"/>
          <w:szCs w:val="24"/>
        </w:rPr>
        <w:t xml:space="preserve"> the young person in their care.</w:t>
      </w:r>
    </w:p>
    <w:p w14:paraId="1A877925" w14:textId="77777777" w:rsidR="002F10C9" w:rsidRDefault="002F10C9" w:rsidP="002F10C9">
      <w:pPr>
        <w:pStyle w:val="ListParagraph"/>
        <w:jc w:val="both"/>
        <w:rPr>
          <w:rFonts w:ascii="Arial" w:hAnsi="Arial" w:cs="Arial"/>
          <w:bCs/>
          <w:sz w:val="24"/>
          <w:szCs w:val="24"/>
        </w:rPr>
      </w:pPr>
    </w:p>
    <w:p w14:paraId="5A3F31D1" w14:textId="4CBC382A" w:rsidR="00955A35" w:rsidRPr="00127B2D" w:rsidRDefault="00955A35" w:rsidP="002F10C9">
      <w:pPr>
        <w:pStyle w:val="ListParagraph"/>
        <w:numPr>
          <w:ilvl w:val="0"/>
          <w:numId w:val="7"/>
        </w:numPr>
        <w:jc w:val="both"/>
        <w:rPr>
          <w:rFonts w:ascii="Arial" w:hAnsi="Arial" w:cs="Arial"/>
          <w:bCs/>
          <w:sz w:val="24"/>
          <w:szCs w:val="24"/>
        </w:rPr>
      </w:pPr>
      <w:r w:rsidRPr="00127B2D">
        <w:rPr>
          <w:rFonts w:ascii="Arial" w:hAnsi="Arial" w:cs="Arial"/>
          <w:bCs/>
          <w:sz w:val="24"/>
          <w:szCs w:val="24"/>
        </w:rPr>
        <w:t>E</w:t>
      </w:r>
      <w:r w:rsidR="00BF2E61">
        <w:rPr>
          <w:rFonts w:ascii="Arial" w:hAnsi="Arial" w:cs="Arial"/>
          <w:bCs/>
          <w:sz w:val="24"/>
          <w:szCs w:val="24"/>
        </w:rPr>
        <w:t>nsure e</w:t>
      </w:r>
      <w:r w:rsidRPr="00127B2D">
        <w:rPr>
          <w:rFonts w:ascii="Arial" w:hAnsi="Arial" w:cs="Arial"/>
          <w:bCs/>
          <w:sz w:val="24"/>
          <w:szCs w:val="24"/>
        </w:rPr>
        <w:t>quality &amp; Diversity is promoted at all times, through recruitment, assessment, matching and placement support</w:t>
      </w:r>
      <w:r w:rsidR="00174185">
        <w:rPr>
          <w:rFonts w:ascii="Arial" w:hAnsi="Arial" w:cs="Arial"/>
          <w:bCs/>
          <w:sz w:val="24"/>
          <w:szCs w:val="24"/>
        </w:rPr>
        <w:t>.</w:t>
      </w:r>
    </w:p>
    <w:p w14:paraId="456713AA" w14:textId="77777777" w:rsidR="00955A35" w:rsidRPr="002F10C9" w:rsidRDefault="00955A35" w:rsidP="00955A35">
      <w:pPr>
        <w:pStyle w:val="Footer"/>
        <w:jc w:val="both"/>
        <w:rPr>
          <w:rFonts w:ascii="Arial" w:hAnsi="Arial" w:cs="Arial"/>
          <w:sz w:val="24"/>
          <w:szCs w:val="24"/>
          <w:u w:val="single"/>
        </w:rPr>
      </w:pPr>
    </w:p>
    <w:p w14:paraId="1E6A3A73" w14:textId="77777777" w:rsidR="00955A35" w:rsidRPr="00924233" w:rsidRDefault="00955A35" w:rsidP="00955A35">
      <w:pPr>
        <w:jc w:val="both"/>
        <w:rPr>
          <w:rFonts w:ascii="Arial" w:hAnsi="Arial" w:cs="Arial"/>
          <w:sz w:val="28"/>
          <w:szCs w:val="28"/>
          <w:u w:val="single"/>
        </w:rPr>
      </w:pPr>
      <w:r w:rsidRPr="00924233">
        <w:rPr>
          <w:rFonts w:ascii="Arial" w:hAnsi="Arial" w:cs="Arial"/>
          <w:bCs/>
          <w:sz w:val="28"/>
          <w:szCs w:val="28"/>
          <w:u w:val="single"/>
        </w:rPr>
        <w:t>Recruitment</w:t>
      </w:r>
    </w:p>
    <w:p w14:paraId="6C511183" w14:textId="77777777" w:rsidR="00955A35" w:rsidRPr="00127B2D" w:rsidRDefault="00955A35" w:rsidP="00955A35">
      <w:pPr>
        <w:pStyle w:val="Footer"/>
        <w:jc w:val="both"/>
        <w:rPr>
          <w:rFonts w:ascii="Arial" w:hAnsi="Arial" w:cs="Arial"/>
          <w:sz w:val="24"/>
          <w:szCs w:val="24"/>
        </w:rPr>
      </w:pPr>
    </w:p>
    <w:p w14:paraId="7D19B038" w14:textId="77777777"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Existing foster carers continue to be among the best source of recruitment and so the individual Fostering Service staff endeavour to work with all carers to ensure that they are enthusiastic ambassadors for Bridgend’s fostering service.</w:t>
      </w:r>
    </w:p>
    <w:p w14:paraId="5D8A4842" w14:textId="7101FB9B"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South Wales Improvement Consortium (SWIC) have worked together to provide a best practice recruitment model, this has formed the basis for BCBC recruitment. However</w:t>
      </w:r>
      <w:r w:rsidR="00BF2E61">
        <w:rPr>
          <w:rFonts w:ascii="Arial" w:hAnsi="Arial" w:cs="Arial"/>
          <w:sz w:val="24"/>
          <w:szCs w:val="24"/>
        </w:rPr>
        <w:t>,</w:t>
      </w:r>
      <w:r w:rsidRPr="00127B2D">
        <w:rPr>
          <w:rFonts w:ascii="Arial" w:hAnsi="Arial" w:cs="Arial"/>
          <w:sz w:val="24"/>
          <w:szCs w:val="24"/>
        </w:rPr>
        <w:t xml:space="preserve"> the process has been reviewed and streamlined in order to ensure that there is no delay for the applicant. </w:t>
      </w:r>
    </w:p>
    <w:p w14:paraId="1D02E5D1" w14:textId="77777777"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Bridgend Local Authority is also working with the National Fostering Framework in relation to a national fostering recruitment campaign known as ‘Foster Wales’.</w:t>
      </w:r>
    </w:p>
    <w:p w14:paraId="1337549A" w14:textId="38252926"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lastRenderedPageBreak/>
        <w:t xml:space="preserve">Publicity and promotion of foster care to attract new foster carers continues to be invested in and monitored utilising specific and phased targeted marketing strategies, launched throughout the year.  A dedicated Development Officer post </w:t>
      </w:r>
      <w:r w:rsidR="00BF2E61">
        <w:rPr>
          <w:rFonts w:ascii="Arial" w:hAnsi="Arial" w:cs="Arial"/>
          <w:sz w:val="24"/>
          <w:szCs w:val="24"/>
        </w:rPr>
        <w:t xml:space="preserve">coordinates, drives </w:t>
      </w:r>
      <w:r w:rsidR="00924233">
        <w:rPr>
          <w:rFonts w:ascii="Arial" w:hAnsi="Arial" w:cs="Arial"/>
          <w:sz w:val="24"/>
          <w:szCs w:val="24"/>
        </w:rPr>
        <w:t>forward and</w:t>
      </w:r>
      <w:r w:rsidRPr="00127B2D">
        <w:rPr>
          <w:rFonts w:ascii="Arial" w:hAnsi="Arial" w:cs="Arial"/>
          <w:sz w:val="24"/>
          <w:szCs w:val="24"/>
        </w:rPr>
        <w:t xml:space="preserve"> reviews this </w:t>
      </w:r>
      <w:r w:rsidR="00BF2E61">
        <w:rPr>
          <w:rFonts w:ascii="Arial" w:hAnsi="Arial" w:cs="Arial"/>
          <w:sz w:val="24"/>
          <w:szCs w:val="24"/>
        </w:rPr>
        <w:t>activity</w:t>
      </w:r>
      <w:r w:rsidRPr="00127B2D">
        <w:rPr>
          <w:rFonts w:ascii="Arial" w:hAnsi="Arial" w:cs="Arial"/>
          <w:sz w:val="24"/>
          <w:szCs w:val="24"/>
        </w:rPr>
        <w:t xml:space="preserve">. </w:t>
      </w:r>
    </w:p>
    <w:p w14:paraId="4CB54AF9" w14:textId="16FF56FA"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 xml:space="preserve">A distinctive brand with associated paperwork and advertising materials is used across all fostering services, ongoing media and promotional advertisement is proving beneficial and is being expanded to include support of local teams and services. A </w:t>
      </w:r>
      <w:r w:rsidR="00BF2E61">
        <w:rPr>
          <w:rFonts w:ascii="Arial" w:hAnsi="Arial" w:cs="Arial"/>
          <w:sz w:val="24"/>
          <w:szCs w:val="24"/>
        </w:rPr>
        <w:t xml:space="preserve">named local </w:t>
      </w:r>
      <w:r w:rsidR="00924233">
        <w:rPr>
          <w:rFonts w:ascii="Arial" w:hAnsi="Arial" w:cs="Arial"/>
          <w:sz w:val="24"/>
          <w:szCs w:val="24"/>
        </w:rPr>
        <w:t>authority Marketing</w:t>
      </w:r>
      <w:r w:rsidRPr="00127B2D">
        <w:rPr>
          <w:rFonts w:ascii="Arial" w:hAnsi="Arial" w:cs="Arial"/>
          <w:sz w:val="24"/>
          <w:szCs w:val="24"/>
        </w:rPr>
        <w:t xml:space="preserve"> Officer </w:t>
      </w:r>
      <w:proofErr w:type="gramStart"/>
      <w:r w:rsidRPr="00127B2D">
        <w:rPr>
          <w:rFonts w:ascii="Arial" w:hAnsi="Arial" w:cs="Arial"/>
          <w:sz w:val="24"/>
          <w:szCs w:val="24"/>
        </w:rPr>
        <w:t>works</w:t>
      </w:r>
      <w:proofErr w:type="gramEnd"/>
      <w:r w:rsidRPr="00127B2D">
        <w:rPr>
          <w:rFonts w:ascii="Arial" w:hAnsi="Arial" w:cs="Arial"/>
          <w:sz w:val="24"/>
          <w:szCs w:val="24"/>
        </w:rPr>
        <w:t xml:space="preserve"> in close partnership with the Development Officer to enhance and further promote the Service with distinct recruitment direction and leadership. </w:t>
      </w:r>
    </w:p>
    <w:p w14:paraId="620A00AE" w14:textId="6492E862" w:rsidR="00955A35" w:rsidRPr="00127B2D" w:rsidRDefault="00D9681F" w:rsidP="00955A35">
      <w:pPr>
        <w:numPr>
          <w:ilvl w:val="0"/>
          <w:numId w:val="9"/>
        </w:numPr>
        <w:jc w:val="both"/>
        <w:rPr>
          <w:rFonts w:ascii="Arial" w:hAnsi="Arial" w:cs="Arial"/>
          <w:sz w:val="24"/>
          <w:szCs w:val="24"/>
        </w:rPr>
      </w:pPr>
      <w:r>
        <w:rPr>
          <w:rFonts w:ascii="Arial" w:hAnsi="Arial" w:cs="Arial"/>
          <w:sz w:val="24"/>
          <w:szCs w:val="24"/>
        </w:rPr>
        <w:t xml:space="preserve">Distinct branded paperwork is available for each scheme within the fostering service i.e. </w:t>
      </w:r>
      <w:r w:rsidRPr="00127B2D">
        <w:rPr>
          <w:rFonts w:ascii="Arial" w:hAnsi="Arial" w:cs="Arial"/>
          <w:sz w:val="24"/>
          <w:szCs w:val="24"/>
        </w:rPr>
        <w:t>Family</w:t>
      </w:r>
      <w:r w:rsidR="00955A35" w:rsidRPr="00127B2D">
        <w:rPr>
          <w:rFonts w:ascii="Arial" w:hAnsi="Arial" w:cs="Arial"/>
          <w:sz w:val="24"/>
          <w:szCs w:val="24"/>
        </w:rPr>
        <w:t xml:space="preserve"> </w:t>
      </w:r>
      <w:r>
        <w:rPr>
          <w:rFonts w:ascii="Arial" w:hAnsi="Arial" w:cs="Arial"/>
          <w:sz w:val="24"/>
          <w:szCs w:val="24"/>
        </w:rPr>
        <w:t>l</w:t>
      </w:r>
      <w:r w:rsidR="00955A35" w:rsidRPr="00127B2D">
        <w:rPr>
          <w:rFonts w:ascii="Arial" w:hAnsi="Arial" w:cs="Arial"/>
          <w:sz w:val="24"/>
          <w:szCs w:val="24"/>
        </w:rPr>
        <w:t xml:space="preserve">ink, </w:t>
      </w:r>
      <w:r w:rsidR="00924233">
        <w:rPr>
          <w:rFonts w:ascii="Arial" w:hAnsi="Arial" w:cs="Arial"/>
          <w:sz w:val="24"/>
          <w:szCs w:val="24"/>
        </w:rPr>
        <w:t>t</w:t>
      </w:r>
      <w:r w:rsidR="00955A35" w:rsidRPr="00127B2D">
        <w:rPr>
          <w:rFonts w:ascii="Arial" w:hAnsi="Arial" w:cs="Arial"/>
          <w:sz w:val="24"/>
          <w:szCs w:val="24"/>
        </w:rPr>
        <w:t>ransitional</w:t>
      </w:r>
      <w:r>
        <w:rPr>
          <w:rFonts w:ascii="Arial" w:hAnsi="Arial" w:cs="Arial"/>
          <w:sz w:val="24"/>
          <w:szCs w:val="24"/>
        </w:rPr>
        <w:t xml:space="preserve"> carers</w:t>
      </w:r>
      <w:r w:rsidR="00955A35" w:rsidRPr="00127B2D">
        <w:rPr>
          <w:rFonts w:ascii="Arial" w:hAnsi="Arial" w:cs="Arial"/>
          <w:sz w:val="24"/>
          <w:szCs w:val="24"/>
        </w:rPr>
        <w:t xml:space="preserve"> and Parent and Child </w:t>
      </w:r>
      <w:r>
        <w:rPr>
          <w:rFonts w:ascii="Arial" w:hAnsi="Arial" w:cs="Arial"/>
          <w:sz w:val="24"/>
          <w:szCs w:val="24"/>
        </w:rPr>
        <w:t>placements.  This material enables us to target our recruitment to each in accordance with the needs of the service.</w:t>
      </w:r>
      <w:r w:rsidR="00955A35" w:rsidRPr="00127B2D">
        <w:rPr>
          <w:rFonts w:ascii="Arial" w:hAnsi="Arial" w:cs="Arial"/>
          <w:sz w:val="24"/>
          <w:szCs w:val="24"/>
        </w:rPr>
        <w:t xml:space="preserve"> </w:t>
      </w:r>
    </w:p>
    <w:p w14:paraId="34C90554" w14:textId="32BE4BE8" w:rsidR="00174185" w:rsidRPr="00174185" w:rsidRDefault="00955A35" w:rsidP="00174185">
      <w:pPr>
        <w:numPr>
          <w:ilvl w:val="0"/>
          <w:numId w:val="9"/>
        </w:numPr>
        <w:ind w:left="709" w:hanging="283"/>
        <w:jc w:val="both"/>
        <w:rPr>
          <w:rFonts w:ascii="Arial" w:hAnsi="Arial" w:cs="Arial"/>
          <w:sz w:val="24"/>
          <w:szCs w:val="24"/>
        </w:rPr>
      </w:pPr>
      <w:r w:rsidRPr="00174185">
        <w:rPr>
          <w:rFonts w:ascii="Arial" w:hAnsi="Arial" w:cs="Arial"/>
          <w:sz w:val="24"/>
          <w:szCs w:val="24"/>
        </w:rPr>
        <w:t xml:space="preserve">Radio and newspaper promotions are in place with an annual programme developing increased coverage at </w:t>
      </w:r>
      <w:r w:rsidR="00174185">
        <w:rPr>
          <w:rFonts w:ascii="Arial" w:hAnsi="Arial" w:cs="Arial"/>
          <w:sz w:val="24"/>
          <w:szCs w:val="24"/>
        </w:rPr>
        <w:t>targeted points in the calendar.</w:t>
      </w:r>
    </w:p>
    <w:p w14:paraId="1EDE337F" w14:textId="77777777" w:rsidR="00955A35" w:rsidRPr="00127B2D" w:rsidRDefault="00955A35" w:rsidP="00174185">
      <w:pPr>
        <w:numPr>
          <w:ilvl w:val="0"/>
          <w:numId w:val="9"/>
        </w:numPr>
        <w:ind w:hanging="294"/>
        <w:jc w:val="both"/>
        <w:rPr>
          <w:rFonts w:ascii="Arial" w:hAnsi="Arial" w:cs="Arial"/>
          <w:sz w:val="24"/>
          <w:szCs w:val="24"/>
        </w:rPr>
      </w:pPr>
      <w:r w:rsidRPr="00127B2D">
        <w:rPr>
          <w:rFonts w:ascii="Arial" w:hAnsi="Arial" w:cs="Arial"/>
          <w:sz w:val="24"/>
          <w:szCs w:val="24"/>
        </w:rPr>
        <w:t xml:space="preserve">The process for managing foster carer enquiries continues to be entered onto the </w:t>
      </w:r>
      <w:r w:rsidR="002F10C9">
        <w:rPr>
          <w:rFonts w:ascii="Arial" w:hAnsi="Arial" w:cs="Arial"/>
          <w:sz w:val="24"/>
          <w:szCs w:val="24"/>
        </w:rPr>
        <w:t>W</w:t>
      </w:r>
      <w:r w:rsidRPr="00127B2D">
        <w:rPr>
          <w:rFonts w:ascii="Arial" w:hAnsi="Arial" w:cs="Arial"/>
          <w:sz w:val="24"/>
          <w:szCs w:val="24"/>
        </w:rPr>
        <w:t>CCIS computer database.</w:t>
      </w:r>
    </w:p>
    <w:p w14:paraId="4D6A49A8" w14:textId="2B383334"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 xml:space="preserve">We </w:t>
      </w:r>
      <w:r w:rsidR="0067116E">
        <w:rPr>
          <w:rFonts w:ascii="Arial" w:hAnsi="Arial" w:cs="Arial"/>
          <w:sz w:val="24"/>
          <w:szCs w:val="24"/>
        </w:rPr>
        <w:t>provide</w:t>
      </w:r>
      <w:r w:rsidRPr="00127B2D">
        <w:rPr>
          <w:rFonts w:ascii="Arial" w:hAnsi="Arial" w:cs="Arial"/>
          <w:sz w:val="24"/>
          <w:szCs w:val="24"/>
        </w:rPr>
        <w:t xml:space="preserve"> prospective carers information about foster care within 24 working hours of </w:t>
      </w:r>
      <w:r w:rsidR="0067116E">
        <w:rPr>
          <w:rFonts w:ascii="Arial" w:hAnsi="Arial" w:cs="Arial"/>
          <w:sz w:val="24"/>
          <w:szCs w:val="24"/>
        </w:rPr>
        <w:t xml:space="preserve">them </w:t>
      </w:r>
      <w:r w:rsidRPr="00127B2D">
        <w:rPr>
          <w:rFonts w:ascii="Arial" w:hAnsi="Arial" w:cs="Arial"/>
          <w:sz w:val="24"/>
          <w:szCs w:val="24"/>
        </w:rPr>
        <w:t>contacting the service.</w:t>
      </w:r>
    </w:p>
    <w:p w14:paraId="0198868E" w14:textId="2E702158"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 xml:space="preserve">Prospective carers who wish to have further information, on receipt of the information pack, are </w:t>
      </w:r>
      <w:r w:rsidR="00924233" w:rsidRPr="00127B2D">
        <w:rPr>
          <w:rFonts w:ascii="Arial" w:hAnsi="Arial" w:cs="Arial"/>
          <w:sz w:val="24"/>
          <w:szCs w:val="24"/>
        </w:rPr>
        <w:t>allocated an</w:t>
      </w:r>
      <w:r w:rsidRPr="00127B2D">
        <w:rPr>
          <w:rFonts w:ascii="Arial" w:hAnsi="Arial" w:cs="Arial"/>
          <w:sz w:val="24"/>
          <w:szCs w:val="24"/>
        </w:rPr>
        <w:t xml:space="preserve"> initial visit. The purpose of this visit, undertaken by an assessing social worker, is to give more detail about the process of becoming a foster carer and to enable the assessing Social worker to make a recommendation to put before </w:t>
      </w:r>
      <w:r w:rsidR="002F10C9">
        <w:rPr>
          <w:rFonts w:ascii="Arial" w:hAnsi="Arial" w:cs="Arial"/>
          <w:sz w:val="24"/>
          <w:szCs w:val="24"/>
        </w:rPr>
        <w:t>a Senior Member of the team</w:t>
      </w:r>
      <w:r w:rsidRPr="00127B2D">
        <w:rPr>
          <w:rFonts w:ascii="Arial" w:hAnsi="Arial" w:cs="Arial"/>
          <w:sz w:val="24"/>
          <w:szCs w:val="24"/>
        </w:rPr>
        <w:t xml:space="preserve"> as whether to proceed to a Form </w:t>
      </w:r>
      <w:proofErr w:type="spellStart"/>
      <w:r w:rsidRPr="00127B2D">
        <w:rPr>
          <w:rFonts w:ascii="Arial" w:hAnsi="Arial" w:cs="Arial"/>
          <w:sz w:val="24"/>
          <w:szCs w:val="24"/>
        </w:rPr>
        <w:t>F</w:t>
      </w:r>
      <w:proofErr w:type="spellEnd"/>
      <w:r w:rsidRPr="00127B2D">
        <w:rPr>
          <w:rFonts w:ascii="Arial" w:hAnsi="Arial" w:cs="Arial"/>
          <w:sz w:val="24"/>
          <w:szCs w:val="24"/>
        </w:rPr>
        <w:t xml:space="preserve"> assessment.</w:t>
      </w:r>
    </w:p>
    <w:p w14:paraId="536EA4DD" w14:textId="79D90CD9"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 xml:space="preserve">If applicants decide to proceed and their initial visit is positive, applicants are </w:t>
      </w:r>
      <w:r w:rsidR="002F10C9">
        <w:rPr>
          <w:rFonts w:ascii="Arial" w:hAnsi="Arial" w:cs="Arial"/>
          <w:sz w:val="24"/>
          <w:szCs w:val="24"/>
        </w:rPr>
        <w:t xml:space="preserve">allocated to an assessing social worker for a Form </w:t>
      </w:r>
      <w:proofErr w:type="spellStart"/>
      <w:r w:rsidR="002F10C9">
        <w:rPr>
          <w:rFonts w:ascii="Arial" w:hAnsi="Arial" w:cs="Arial"/>
          <w:sz w:val="24"/>
          <w:szCs w:val="24"/>
        </w:rPr>
        <w:t>F</w:t>
      </w:r>
      <w:proofErr w:type="spellEnd"/>
      <w:r w:rsidR="002F10C9">
        <w:rPr>
          <w:rFonts w:ascii="Arial" w:hAnsi="Arial" w:cs="Arial"/>
          <w:sz w:val="24"/>
          <w:szCs w:val="24"/>
        </w:rPr>
        <w:t xml:space="preserve"> assessment. To avoid delay, applicants </w:t>
      </w:r>
      <w:r w:rsidR="0067116E">
        <w:rPr>
          <w:rFonts w:ascii="Arial" w:hAnsi="Arial" w:cs="Arial"/>
          <w:sz w:val="24"/>
          <w:szCs w:val="24"/>
        </w:rPr>
        <w:t xml:space="preserve">are </w:t>
      </w:r>
      <w:r w:rsidRPr="00127B2D">
        <w:rPr>
          <w:rFonts w:ascii="Arial" w:hAnsi="Arial" w:cs="Arial"/>
          <w:sz w:val="24"/>
          <w:szCs w:val="24"/>
        </w:rPr>
        <w:t>provided with specific individual sections of the Form F to begin filling out whilst their personal checks are carried out</w:t>
      </w:r>
      <w:r w:rsidR="002F10C9">
        <w:rPr>
          <w:rFonts w:ascii="Arial" w:hAnsi="Arial" w:cs="Arial"/>
          <w:sz w:val="24"/>
          <w:szCs w:val="24"/>
        </w:rPr>
        <w:t xml:space="preserve"> a</w:t>
      </w:r>
      <w:r w:rsidR="0067116E">
        <w:rPr>
          <w:rFonts w:ascii="Arial" w:hAnsi="Arial" w:cs="Arial"/>
          <w:sz w:val="24"/>
          <w:szCs w:val="24"/>
        </w:rPr>
        <w:t>s well as being</w:t>
      </w:r>
      <w:r w:rsidR="002F10C9">
        <w:rPr>
          <w:rFonts w:ascii="Arial" w:hAnsi="Arial" w:cs="Arial"/>
          <w:sz w:val="24"/>
          <w:szCs w:val="24"/>
        </w:rPr>
        <w:t xml:space="preserve"> </w:t>
      </w:r>
      <w:r w:rsidRPr="00127B2D">
        <w:rPr>
          <w:rFonts w:ascii="Arial" w:hAnsi="Arial" w:cs="Arial"/>
          <w:sz w:val="24"/>
          <w:szCs w:val="24"/>
        </w:rPr>
        <w:t xml:space="preserve">nominated to attend the next available </w:t>
      </w:r>
      <w:r w:rsidR="002F10C9">
        <w:rPr>
          <w:rFonts w:ascii="Arial" w:hAnsi="Arial" w:cs="Arial"/>
          <w:sz w:val="24"/>
          <w:szCs w:val="24"/>
        </w:rPr>
        <w:t>Skills t</w:t>
      </w:r>
      <w:r w:rsidR="002F10C9" w:rsidRPr="00127B2D">
        <w:rPr>
          <w:rFonts w:ascii="Arial" w:hAnsi="Arial" w:cs="Arial"/>
          <w:sz w:val="24"/>
          <w:szCs w:val="24"/>
        </w:rPr>
        <w:t xml:space="preserve">o Foster </w:t>
      </w:r>
      <w:r w:rsidRPr="00127B2D">
        <w:rPr>
          <w:rFonts w:ascii="Arial" w:hAnsi="Arial" w:cs="Arial"/>
          <w:sz w:val="24"/>
          <w:szCs w:val="24"/>
        </w:rPr>
        <w:t xml:space="preserve">course. </w:t>
      </w:r>
    </w:p>
    <w:p w14:paraId="56B7A3BA" w14:textId="77777777" w:rsidR="00955A35" w:rsidRPr="00127B2D" w:rsidRDefault="00955A35" w:rsidP="00955A35">
      <w:pPr>
        <w:pStyle w:val="ListParagraph"/>
        <w:rPr>
          <w:rFonts w:ascii="Arial" w:hAnsi="Arial" w:cs="Arial"/>
          <w:sz w:val="24"/>
          <w:szCs w:val="24"/>
        </w:rPr>
      </w:pPr>
    </w:p>
    <w:p w14:paraId="5E10FC06" w14:textId="77777777" w:rsidR="00955A35" w:rsidRPr="00924233" w:rsidRDefault="00955A35" w:rsidP="00955A35">
      <w:pPr>
        <w:jc w:val="both"/>
        <w:rPr>
          <w:rFonts w:ascii="Arial" w:hAnsi="Arial" w:cs="Arial"/>
          <w:bCs/>
          <w:sz w:val="28"/>
          <w:szCs w:val="28"/>
          <w:u w:val="single"/>
        </w:rPr>
      </w:pPr>
      <w:r w:rsidRPr="00924233">
        <w:rPr>
          <w:rFonts w:ascii="Arial" w:hAnsi="Arial" w:cs="Arial"/>
          <w:bCs/>
          <w:sz w:val="28"/>
          <w:szCs w:val="28"/>
          <w:u w:val="single"/>
        </w:rPr>
        <w:t>Assessment and Approval</w:t>
      </w:r>
    </w:p>
    <w:p w14:paraId="4CA149C5" w14:textId="77777777"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 xml:space="preserve">An assessment will be undertaken of the applicants’ suitability to care for other people’s children. This will take the form of home visits by a qualified Assessing Social Worker and individual write up work completed by the applicants to explore personal histories, relationships within the families, attitudes and values </w:t>
      </w:r>
      <w:r w:rsidRPr="00127B2D">
        <w:rPr>
          <w:rFonts w:ascii="Arial" w:hAnsi="Arial" w:cs="Arial"/>
          <w:sz w:val="24"/>
          <w:szCs w:val="24"/>
        </w:rPr>
        <w:lastRenderedPageBreak/>
        <w:t>and whether the applicants have the skills and attributes indicating the potential to meet the nationally-agreed core competencies.</w:t>
      </w:r>
    </w:p>
    <w:p w14:paraId="6297F15E" w14:textId="77777777"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Applicants will undertake Skills to Foster Preparation training as a part of the assessment process; this takes place over 3 days and is a very open and proactive training programme involving lots of discussion and real life scenarios being presented. The Skills to foster programme has been adapted and accordingly amended to make it fit for purpose specifically for relative foster carers.</w:t>
      </w:r>
    </w:p>
    <w:p w14:paraId="7A138514" w14:textId="1A506DC6"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Full statutory checks, medical assessments, employment and personal references are undertaken on all applicants, and DBS checks on any other adult in the household, or significant regular visitors, over the age of 18 years. Assessment of home conditions will also be undertaken and a health and safety questionnaire completed</w:t>
      </w:r>
      <w:r w:rsidR="0067116E">
        <w:rPr>
          <w:rFonts w:ascii="Arial" w:hAnsi="Arial" w:cs="Arial"/>
          <w:sz w:val="24"/>
          <w:szCs w:val="24"/>
        </w:rPr>
        <w:t>;</w:t>
      </w:r>
      <w:r w:rsidRPr="00127B2D">
        <w:rPr>
          <w:rFonts w:ascii="Arial" w:hAnsi="Arial" w:cs="Arial"/>
          <w:sz w:val="24"/>
          <w:szCs w:val="24"/>
        </w:rPr>
        <w:t xml:space="preserve"> if the home has pets, pet questionnaires are also completed.  BCBC has a Smoking Policy which is in line with that of the South Wales Adoption Agencies Consortium (SWAAC) and has been amended to reflect foster carers’ responsibilities in Bridgend.  Applications from those who smoke are not progressed for children under 5 years.  Potential carers for children over 5 years will be considered if there is a commitment from the applicants to cessation.  </w:t>
      </w:r>
    </w:p>
    <w:p w14:paraId="59E5399D" w14:textId="0C515C75"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A process is in place for the referral, allocation and assessment of Connected Persons, created in collaboration with the Safeguarding and legal teams</w:t>
      </w:r>
      <w:r w:rsidR="0067116E">
        <w:rPr>
          <w:rFonts w:ascii="Arial" w:hAnsi="Arial" w:cs="Arial"/>
          <w:sz w:val="24"/>
          <w:szCs w:val="24"/>
        </w:rPr>
        <w:t>;</w:t>
      </w:r>
      <w:r w:rsidRPr="00127B2D">
        <w:rPr>
          <w:rFonts w:ascii="Arial" w:hAnsi="Arial" w:cs="Arial"/>
          <w:sz w:val="24"/>
          <w:szCs w:val="24"/>
        </w:rPr>
        <w:t xml:space="preserve"> these assessments are referred to as Connected Persons Assessments. </w:t>
      </w:r>
      <w:r w:rsidR="002F10C9">
        <w:rPr>
          <w:rFonts w:ascii="Arial" w:hAnsi="Arial" w:cs="Arial"/>
          <w:sz w:val="24"/>
          <w:szCs w:val="24"/>
        </w:rPr>
        <w:t>Connected Persons</w:t>
      </w:r>
      <w:r w:rsidRPr="00127B2D">
        <w:rPr>
          <w:rFonts w:ascii="Arial" w:hAnsi="Arial" w:cs="Arial"/>
          <w:sz w:val="24"/>
          <w:szCs w:val="24"/>
        </w:rPr>
        <w:t xml:space="preserve"> are subject to the same checks as specified above and attend the Skills to Foster programme.</w:t>
      </w:r>
    </w:p>
    <w:p w14:paraId="49E024DC" w14:textId="77777777" w:rsidR="00955A35" w:rsidRPr="002F10C9" w:rsidRDefault="002F10C9" w:rsidP="009B378F">
      <w:pPr>
        <w:numPr>
          <w:ilvl w:val="0"/>
          <w:numId w:val="9"/>
        </w:numPr>
        <w:jc w:val="both"/>
        <w:rPr>
          <w:rFonts w:ascii="Arial" w:hAnsi="Arial" w:cs="Arial"/>
          <w:sz w:val="24"/>
          <w:szCs w:val="24"/>
        </w:rPr>
      </w:pPr>
      <w:r>
        <w:rPr>
          <w:rFonts w:ascii="Arial" w:hAnsi="Arial" w:cs="Arial"/>
          <w:sz w:val="24"/>
          <w:szCs w:val="24"/>
        </w:rPr>
        <w:t xml:space="preserve">Form F </w:t>
      </w:r>
      <w:r w:rsidR="00955A35" w:rsidRPr="002F10C9">
        <w:rPr>
          <w:rFonts w:ascii="Arial" w:hAnsi="Arial" w:cs="Arial"/>
          <w:sz w:val="24"/>
          <w:szCs w:val="24"/>
        </w:rPr>
        <w:t>Assessments are undertaken in accordance with The Fostering Panels</w:t>
      </w:r>
      <w:r>
        <w:rPr>
          <w:rFonts w:ascii="Arial" w:hAnsi="Arial" w:cs="Arial"/>
          <w:sz w:val="24"/>
          <w:szCs w:val="24"/>
        </w:rPr>
        <w:t xml:space="preserve"> </w:t>
      </w:r>
      <w:r w:rsidR="00955A35" w:rsidRPr="002F10C9">
        <w:rPr>
          <w:rFonts w:ascii="Arial" w:hAnsi="Arial" w:cs="Arial"/>
          <w:sz w:val="24"/>
          <w:szCs w:val="24"/>
        </w:rPr>
        <w:t>(Establishment and Functions) (Wales) Regulations 2018 and are completed using the current BAAF Assessment forms.</w:t>
      </w:r>
    </w:p>
    <w:p w14:paraId="36F2EA2F" w14:textId="24E8A6BD"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 xml:space="preserve">All assessments are considered by Bridgend Fostering Panel, which makes recommendations to the Head of </w:t>
      </w:r>
      <w:r w:rsidR="0019435E">
        <w:rPr>
          <w:rFonts w:ascii="Arial" w:hAnsi="Arial" w:cs="Arial"/>
          <w:sz w:val="24"/>
          <w:szCs w:val="24"/>
        </w:rPr>
        <w:t>Children’s</w:t>
      </w:r>
      <w:r w:rsidR="0067116E">
        <w:rPr>
          <w:rFonts w:ascii="Arial" w:hAnsi="Arial" w:cs="Arial"/>
          <w:sz w:val="24"/>
          <w:szCs w:val="24"/>
        </w:rPr>
        <w:t xml:space="preserve"> Social Care</w:t>
      </w:r>
      <w:r w:rsidRPr="00127B2D">
        <w:rPr>
          <w:rFonts w:ascii="Arial" w:hAnsi="Arial" w:cs="Arial"/>
          <w:sz w:val="24"/>
          <w:szCs w:val="24"/>
        </w:rPr>
        <w:t xml:space="preserve"> (Social Services and Wellbeing Directorate) on approval and the terms of their approval. </w:t>
      </w:r>
    </w:p>
    <w:p w14:paraId="200ED3E2" w14:textId="77777777"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 xml:space="preserve">Our robust recruitment and assessment processes enable us to achieve the best outcomes for children by ensuring we have a cohort of general carers who are able to provide an excellent standard of care to children and that connected persons carers are supported to enable children to remain with their families wherever possible. </w:t>
      </w:r>
    </w:p>
    <w:p w14:paraId="73E35187" w14:textId="1A8FFF9A" w:rsidR="002F10C9" w:rsidRDefault="002F10C9" w:rsidP="00955A35">
      <w:pPr>
        <w:jc w:val="both"/>
        <w:rPr>
          <w:rFonts w:ascii="Arial" w:hAnsi="Arial" w:cs="Arial"/>
          <w:bCs/>
          <w:sz w:val="24"/>
          <w:szCs w:val="24"/>
        </w:rPr>
      </w:pPr>
    </w:p>
    <w:p w14:paraId="214D730A" w14:textId="33431409" w:rsidR="003A0FCD" w:rsidRDefault="003A0FCD" w:rsidP="00955A35">
      <w:pPr>
        <w:jc w:val="both"/>
        <w:rPr>
          <w:rFonts w:ascii="Arial" w:hAnsi="Arial" w:cs="Arial"/>
          <w:bCs/>
          <w:sz w:val="24"/>
          <w:szCs w:val="24"/>
        </w:rPr>
      </w:pPr>
    </w:p>
    <w:p w14:paraId="2F646919" w14:textId="77777777" w:rsidR="003A0FCD" w:rsidRDefault="003A0FCD" w:rsidP="00955A35">
      <w:pPr>
        <w:jc w:val="both"/>
        <w:rPr>
          <w:rFonts w:ascii="Arial" w:hAnsi="Arial" w:cs="Arial"/>
          <w:bCs/>
          <w:sz w:val="24"/>
          <w:szCs w:val="24"/>
        </w:rPr>
      </w:pPr>
    </w:p>
    <w:p w14:paraId="72BB8C5F" w14:textId="77777777" w:rsidR="00955A35" w:rsidRPr="002F10C9" w:rsidRDefault="00955A35" w:rsidP="00955A35">
      <w:pPr>
        <w:jc w:val="both"/>
        <w:rPr>
          <w:rFonts w:ascii="Arial" w:hAnsi="Arial" w:cs="Arial"/>
          <w:bCs/>
          <w:sz w:val="24"/>
          <w:szCs w:val="24"/>
          <w:u w:val="single"/>
        </w:rPr>
      </w:pPr>
      <w:r w:rsidRPr="002F10C9">
        <w:rPr>
          <w:rFonts w:ascii="Arial" w:hAnsi="Arial" w:cs="Arial"/>
          <w:bCs/>
          <w:sz w:val="24"/>
          <w:szCs w:val="24"/>
          <w:u w:val="single"/>
        </w:rPr>
        <w:lastRenderedPageBreak/>
        <w:t xml:space="preserve">Training </w:t>
      </w:r>
    </w:p>
    <w:p w14:paraId="2004FABF" w14:textId="77777777"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 xml:space="preserve">The training and development needs of each approved foster carer are discussed and considered during their </w:t>
      </w:r>
      <w:r w:rsidR="002F10C9">
        <w:rPr>
          <w:rFonts w:ascii="Arial" w:hAnsi="Arial" w:cs="Arial"/>
          <w:sz w:val="24"/>
          <w:szCs w:val="24"/>
        </w:rPr>
        <w:t xml:space="preserve">assessments, annual reviews and </w:t>
      </w:r>
      <w:r w:rsidRPr="00127B2D">
        <w:rPr>
          <w:rFonts w:ascii="Arial" w:hAnsi="Arial" w:cs="Arial"/>
          <w:sz w:val="24"/>
          <w:szCs w:val="24"/>
        </w:rPr>
        <w:t>supervision visit</w:t>
      </w:r>
      <w:r w:rsidR="002F10C9">
        <w:rPr>
          <w:rFonts w:ascii="Arial" w:hAnsi="Arial" w:cs="Arial"/>
          <w:sz w:val="24"/>
          <w:szCs w:val="24"/>
        </w:rPr>
        <w:t>s</w:t>
      </w:r>
      <w:r w:rsidRPr="00127B2D">
        <w:rPr>
          <w:rFonts w:ascii="Arial" w:hAnsi="Arial" w:cs="Arial"/>
          <w:sz w:val="24"/>
          <w:szCs w:val="24"/>
        </w:rPr>
        <w:t xml:space="preserve">. Training and development needs are recorded by the supervising social worker, course nominations made and linked to the action plans from monthly supervision and the foster carer’s annual review. </w:t>
      </w:r>
    </w:p>
    <w:p w14:paraId="7A1429F4" w14:textId="77777777"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The Fostering Team are implementing the NFF Learning and Development Framework f</w:t>
      </w:r>
      <w:r w:rsidR="002F10C9">
        <w:rPr>
          <w:rFonts w:ascii="Arial" w:hAnsi="Arial" w:cs="Arial"/>
          <w:sz w:val="24"/>
          <w:szCs w:val="24"/>
        </w:rPr>
        <w:t>or foster carers which enables l</w:t>
      </w:r>
      <w:r w:rsidRPr="00127B2D">
        <w:rPr>
          <w:rFonts w:ascii="Arial" w:hAnsi="Arial" w:cs="Arial"/>
          <w:sz w:val="24"/>
          <w:szCs w:val="24"/>
        </w:rPr>
        <w:t>earning opportunities to be provided through formal training courses, but also through online learning, peer mentoring, self-learning or through practice learning (</w:t>
      </w:r>
      <w:proofErr w:type="spellStart"/>
      <w:r w:rsidRPr="00127B2D">
        <w:rPr>
          <w:rFonts w:ascii="Arial" w:hAnsi="Arial" w:cs="Arial"/>
          <w:sz w:val="24"/>
          <w:szCs w:val="24"/>
        </w:rPr>
        <w:t>eg</w:t>
      </w:r>
      <w:proofErr w:type="spellEnd"/>
      <w:r w:rsidRPr="00127B2D">
        <w:rPr>
          <w:rFonts w:ascii="Arial" w:hAnsi="Arial" w:cs="Arial"/>
          <w:sz w:val="24"/>
          <w:szCs w:val="24"/>
        </w:rPr>
        <w:t xml:space="preserve"> through one to one work with a therapist in relation to a specific child).</w:t>
      </w:r>
    </w:p>
    <w:p w14:paraId="729A7B29" w14:textId="23DD688B"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Progress in skill</w:t>
      </w:r>
      <w:r w:rsidR="0067116E">
        <w:rPr>
          <w:rFonts w:ascii="Arial" w:hAnsi="Arial" w:cs="Arial"/>
          <w:sz w:val="24"/>
          <w:szCs w:val="24"/>
        </w:rPr>
        <w:t>s</w:t>
      </w:r>
      <w:r w:rsidRPr="00127B2D">
        <w:rPr>
          <w:rFonts w:ascii="Arial" w:hAnsi="Arial" w:cs="Arial"/>
          <w:sz w:val="24"/>
          <w:szCs w:val="24"/>
        </w:rPr>
        <w:t xml:space="preserve"> development, confirmed through annual review, will enable general foster carers to access enhanced fee payments via the successful completion of the Qualification </w:t>
      </w:r>
      <w:proofErr w:type="spellStart"/>
      <w:r w:rsidRPr="00127B2D">
        <w:rPr>
          <w:rFonts w:ascii="Arial" w:hAnsi="Arial" w:cs="Arial"/>
          <w:sz w:val="24"/>
          <w:szCs w:val="24"/>
        </w:rPr>
        <w:t>Creditation</w:t>
      </w:r>
      <w:proofErr w:type="spellEnd"/>
      <w:r w:rsidRPr="00127B2D">
        <w:rPr>
          <w:rFonts w:ascii="Arial" w:hAnsi="Arial" w:cs="Arial"/>
          <w:sz w:val="24"/>
          <w:szCs w:val="24"/>
        </w:rPr>
        <w:t xml:space="preserve"> Framework Level 3.</w:t>
      </w:r>
    </w:p>
    <w:p w14:paraId="2B73C81C" w14:textId="77777777"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 xml:space="preserve">Foster carers are offered other training as appropriate to their knowledge, skills, developmental needs and the needs of the children in their care. </w:t>
      </w:r>
    </w:p>
    <w:p w14:paraId="13D0A986" w14:textId="77777777" w:rsidR="00955A35" w:rsidRPr="00127B2D" w:rsidRDefault="00955A35" w:rsidP="00955A35">
      <w:pPr>
        <w:jc w:val="both"/>
        <w:rPr>
          <w:rFonts w:ascii="Arial" w:hAnsi="Arial" w:cs="Arial"/>
          <w:sz w:val="24"/>
          <w:szCs w:val="24"/>
        </w:rPr>
      </w:pPr>
    </w:p>
    <w:p w14:paraId="47043ADE" w14:textId="77777777"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Below are some of the training courses available to our Foster Carers:</w:t>
      </w:r>
    </w:p>
    <w:p w14:paraId="0853318A" w14:textId="77777777"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Skills to Foster</w:t>
      </w:r>
    </w:p>
    <w:p w14:paraId="7AA03B45" w14:textId="77777777"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Safer Caring (Kinship Carers)</w:t>
      </w:r>
    </w:p>
    <w:p w14:paraId="700EB27C" w14:textId="77777777"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Confidence in Care / Fostering Changes</w:t>
      </w:r>
    </w:p>
    <w:p w14:paraId="7EE238F4" w14:textId="77777777"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 xml:space="preserve">Working with Transition (adoption) </w:t>
      </w:r>
    </w:p>
    <w:p w14:paraId="47AFD6DC" w14:textId="45651BA5" w:rsidR="00955A35" w:rsidRPr="002F10C9" w:rsidRDefault="00D9681F" w:rsidP="002F10C9">
      <w:pPr>
        <w:pStyle w:val="ListParagraph"/>
        <w:numPr>
          <w:ilvl w:val="1"/>
          <w:numId w:val="16"/>
        </w:numPr>
        <w:jc w:val="both"/>
        <w:rPr>
          <w:rFonts w:ascii="Arial" w:hAnsi="Arial" w:cs="Arial"/>
          <w:sz w:val="24"/>
          <w:szCs w:val="24"/>
        </w:rPr>
      </w:pPr>
      <w:r>
        <w:rPr>
          <w:rFonts w:ascii="Arial" w:hAnsi="Arial" w:cs="Arial"/>
          <w:sz w:val="24"/>
          <w:szCs w:val="24"/>
        </w:rPr>
        <w:t>Lesbian, Gay, Bisexual, Transgender and Questioning (</w:t>
      </w:r>
      <w:r w:rsidR="00955A35" w:rsidRPr="002F10C9">
        <w:rPr>
          <w:rFonts w:ascii="Arial" w:hAnsi="Arial" w:cs="Arial"/>
          <w:sz w:val="24"/>
          <w:szCs w:val="24"/>
        </w:rPr>
        <w:t>LGBTQ+</w:t>
      </w:r>
      <w:r>
        <w:rPr>
          <w:rFonts w:ascii="Arial" w:hAnsi="Arial" w:cs="Arial"/>
          <w:sz w:val="24"/>
          <w:szCs w:val="24"/>
        </w:rPr>
        <w:t>)</w:t>
      </w:r>
    </w:p>
    <w:p w14:paraId="3FD29741" w14:textId="77777777"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 xml:space="preserve">Youth Mental Health </w:t>
      </w:r>
    </w:p>
    <w:p w14:paraId="0D017095" w14:textId="77777777"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 xml:space="preserve">Advocacy and Children’s Rights </w:t>
      </w:r>
    </w:p>
    <w:p w14:paraId="0B48C10D" w14:textId="130052FC" w:rsidR="00955A35" w:rsidRPr="002F10C9" w:rsidRDefault="00570854" w:rsidP="00570854">
      <w:pPr>
        <w:pStyle w:val="ListParagraph"/>
        <w:numPr>
          <w:ilvl w:val="1"/>
          <w:numId w:val="16"/>
        </w:numPr>
        <w:jc w:val="both"/>
        <w:rPr>
          <w:rFonts w:ascii="Arial" w:hAnsi="Arial" w:cs="Arial"/>
          <w:sz w:val="24"/>
          <w:szCs w:val="24"/>
        </w:rPr>
      </w:pPr>
      <w:r w:rsidRPr="00570854">
        <w:rPr>
          <w:rFonts w:ascii="Arial" w:hAnsi="Arial" w:cs="Arial"/>
          <w:sz w:val="24"/>
          <w:szCs w:val="24"/>
        </w:rPr>
        <w:t>Playfulness, acceptance, curiosity and empathy</w:t>
      </w:r>
      <w:r>
        <w:rPr>
          <w:rFonts w:ascii="Arial" w:hAnsi="Arial" w:cs="Arial"/>
          <w:sz w:val="24"/>
          <w:szCs w:val="24"/>
        </w:rPr>
        <w:t xml:space="preserve"> parenting</w:t>
      </w:r>
      <w:r w:rsidRPr="00570854">
        <w:rPr>
          <w:rFonts w:ascii="Arial" w:hAnsi="Arial" w:cs="Arial"/>
          <w:sz w:val="24"/>
          <w:szCs w:val="24"/>
        </w:rPr>
        <w:t xml:space="preserve"> </w:t>
      </w:r>
      <w:r w:rsidR="00D9681F">
        <w:rPr>
          <w:rFonts w:ascii="Arial" w:hAnsi="Arial" w:cs="Arial"/>
          <w:sz w:val="24"/>
          <w:szCs w:val="24"/>
        </w:rPr>
        <w:t>(PACE)</w:t>
      </w:r>
      <w:r w:rsidR="00955A35" w:rsidRPr="002F10C9">
        <w:rPr>
          <w:rFonts w:ascii="Arial" w:hAnsi="Arial" w:cs="Arial"/>
          <w:sz w:val="24"/>
          <w:szCs w:val="24"/>
        </w:rPr>
        <w:t xml:space="preserve"> </w:t>
      </w:r>
    </w:p>
    <w:p w14:paraId="0122B6B1" w14:textId="77777777"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 xml:space="preserve">Online Safety TBC </w:t>
      </w:r>
    </w:p>
    <w:p w14:paraId="2BC742CC" w14:textId="77777777"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 xml:space="preserve">Paediatric First Aid </w:t>
      </w:r>
    </w:p>
    <w:p w14:paraId="0FDB7693" w14:textId="10B0C0C6" w:rsidR="00570854" w:rsidRDefault="00570854" w:rsidP="002F10C9">
      <w:pPr>
        <w:pStyle w:val="ListParagraph"/>
        <w:numPr>
          <w:ilvl w:val="1"/>
          <w:numId w:val="16"/>
        </w:numPr>
        <w:jc w:val="both"/>
        <w:rPr>
          <w:rFonts w:ascii="Arial" w:hAnsi="Arial" w:cs="Arial"/>
          <w:sz w:val="24"/>
          <w:szCs w:val="24"/>
        </w:rPr>
      </w:pPr>
      <w:r w:rsidRPr="00570854">
        <w:rPr>
          <w:rFonts w:ascii="Arial" w:hAnsi="Arial" w:cs="Arial"/>
          <w:sz w:val="24"/>
          <w:szCs w:val="24"/>
        </w:rPr>
        <w:t xml:space="preserve">Brain, Behaviour, Attachment, Assessment, Resilience 1 ,Resilience 2 &amp; Trauma </w:t>
      </w:r>
      <w:r>
        <w:rPr>
          <w:rFonts w:ascii="Arial" w:hAnsi="Arial" w:cs="Arial"/>
          <w:sz w:val="24"/>
          <w:szCs w:val="24"/>
        </w:rPr>
        <w:t>(BBAARRT)</w:t>
      </w:r>
    </w:p>
    <w:p w14:paraId="249B9D3D" w14:textId="47652F7C"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 xml:space="preserve">Understanding Challenging Behaviour and Promoting Positive Strategies </w:t>
      </w:r>
    </w:p>
    <w:p w14:paraId="00EBEDDD" w14:textId="77777777"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Safeguarding</w:t>
      </w:r>
    </w:p>
    <w:p w14:paraId="7610F80F" w14:textId="77777777"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 xml:space="preserve">Substance Misuse </w:t>
      </w:r>
    </w:p>
    <w:p w14:paraId="04094590" w14:textId="77777777"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Safer Caring and Allegations</w:t>
      </w:r>
    </w:p>
    <w:p w14:paraId="72BE4E25" w14:textId="77777777"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 xml:space="preserve">County Lines </w:t>
      </w:r>
    </w:p>
    <w:p w14:paraId="09C8E16C" w14:textId="77777777" w:rsidR="00955A35" w:rsidRPr="002F10C9" w:rsidRDefault="00955A35" w:rsidP="002F10C9">
      <w:pPr>
        <w:pStyle w:val="ListParagraph"/>
        <w:numPr>
          <w:ilvl w:val="1"/>
          <w:numId w:val="16"/>
        </w:numPr>
        <w:jc w:val="both"/>
        <w:rPr>
          <w:rFonts w:ascii="Arial" w:hAnsi="Arial" w:cs="Arial"/>
          <w:sz w:val="24"/>
          <w:szCs w:val="24"/>
        </w:rPr>
      </w:pPr>
      <w:r w:rsidRPr="002F10C9">
        <w:rPr>
          <w:rFonts w:ascii="Arial" w:hAnsi="Arial" w:cs="Arial"/>
          <w:sz w:val="24"/>
          <w:szCs w:val="24"/>
        </w:rPr>
        <w:t>Record Keeping</w:t>
      </w:r>
    </w:p>
    <w:p w14:paraId="7A7CA8FF" w14:textId="77777777" w:rsidR="00FF656A" w:rsidRDefault="00FF656A" w:rsidP="00955A35">
      <w:pPr>
        <w:jc w:val="both"/>
        <w:rPr>
          <w:rFonts w:ascii="Arial" w:hAnsi="Arial" w:cs="Arial"/>
          <w:bCs/>
          <w:sz w:val="24"/>
          <w:szCs w:val="24"/>
        </w:rPr>
      </w:pPr>
    </w:p>
    <w:p w14:paraId="1B6C4AC1" w14:textId="77777777" w:rsidR="00955A35" w:rsidRPr="00FF656A" w:rsidRDefault="00955A35" w:rsidP="00955A35">
      <w:pPr>
        <w:jc w:val="both"/>
        <w:rPr>
          <w:rFonts w:ascii="Arial" w:hAnsi="Arial" w:cs="Arial"/>
          <w:sz w:val="24"/>
          <w:szCs w:val="24"/>
          <w:u w:val="single"/>
        </w:rPr>
      </w:pPr>
      <w:r w:rsidRPr="00FF656A">
        <w:rPr>
          <w:rFonts w:ascii="Arial" w:hAnsi="Arial" w:cs="Arial"/>
          <w:bCs/>
          <w:sz w:val="24"/>
          <w:szCs w:val="24"/>
          <w:u w:val="single"/>
        </w:rPr>
        <w:lastRenderedPageBreak/>
        <w:t>Review</w:t>
      </w:r>
    </w:p>
    <w:p w14:paraId="247C9B5E" w14:textId="57315BEE"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 xml:space="preserve">All foster carers approvals and agreements are reviewed annually and their continued registration is considered by the Fostering Panel after their first year of approval and every 3 years thereafter unless there has been a significant change within the household, a significant incident such as an allegation or a request for a change of approval. The recommendations of Foster Panel are ratified by the Head of </w:t>
      </w:r>
      <w:r w:rsidR="00174185" w:rsidRPr="00127B2D">
        <w:rPr>
          <w:rFonts w:ascii="Arial" w:hAnsi="Arial" w:cs="Arial"/>
          <w:sz w:val="24"/>
          <w:szCs w:val="24"/>
        </w:rPr>
        <w:t>Children’s</w:t>
      </w:r>
      <w:r w:rsidRPr="00127B2D">
        <w:rPr>
          <w:rFonts w:ascii="Arial" w:hAnsi="Arial" w:cs="Arial"/>
          <w:sz w:val="24"/>
          <w:szCs w:val="24"/>
        </w:rPr>
        <w:t xml:space="preserve"> S</w:t>
      </w:r>
      <w:r w:rsidR="0067116E">
        <w:rPr>
          <w:rFonts w:ascii="Arial" w:hAnsi="Arial" w:cs="Arial"/>
          <w:sz w:val="24"/>
          <w:szCs w:val="24"/>
        </w:rPr>
        <w:t>ocial Care</w:t>
      </w:r>
      <w:r w:rsidRPr="00127B2D">
        <w:rPr>
          <w:rFonts w:ascii="Arial" w:hAnsi="Arial" w:cs="Arial"/>
          <w:sz w:val="24"/>
          <w:szCs w:val="24"/>
        </w:rPr>
        <w:t xml:space="preserve">. </w:t>
      </w:r>
    </w:p>
    <w:p w14:paraId="5B61230A" w14:textId="77777777"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 xml:space="preserve">Annual Reviews completed outside of Panel arrangements are quality assured by a Senior Practitioner within the Fostering Team and approved by a Team Manager. </w:t>
      </w:r>
    </w:p>
    <w:p w14:paraId="388A11D2" w14:textId="77777777" w:rsidR="00955A35" w:rsidRDefault="00955A35" w:rsidP="00955A35">
      <w:pPr>
        <w:numPr>
          <w:ilvl w:val="0"/>
          <w:numId w:val="9"/>
        </w:numPr>
        <w:jc w:val="both"/>
        <w:rPr>
          <w:rFonts w:ascii="Arial" w:hAnsi="Arial" w:cs="Arial"/>
          <w:sz w:val="24"/>
          <w:szCs w:val="24"/>
        </w:rPr>
      </w:pPr>
      <w:r w:rsidRPr="00127B2D">
        <w:rPr>
          <w:rFonts w:ascii="Arial" w:hAnsi="Arial" w:cs="Arial"/>
          <w:sz w:val="24"/>
          <w:szCs w:val="24"/>
        </w:rPr>
        <w:t>The views, wishes and feelings of children in placement and their parents are sought as part of every annual review and where not able to be obtained the reasons are recorded</w:t>
      </w:r>
    </w:p>
    <w:p w14:paraId="23DA814E" w14:textId="77777777" w:rsidR="00FF656A" w:rsidRPr="00127B2D" w:rsidRDefault="00FF656A" w:rsidP="00955A35">
      <w:pPr>
        <w:numPr>
          <w:ilvl w:val="0"/>
          <w:numId w:val="9"/>
        </w:numPr>
        <w:jc w:val="both"/>
        <w:rPr>
          <w:rFonts w:ascii="Arial" w:hAnsi="Arial" w:cs="Arial"/>
          <w:sz w:val="24"/>
          <w:szCs w:val="24"/>
        </w:rPr>
      </w:pPr>
      <w:r>
        <w:rPr>
          <w:rFonts w:ascii="Arial" w:hAnsi="Arial" w:cs="Arial"/>
          <w:sz w:val="24"/>
          <w:szCs w:val="24"/>
        </w:rPr>
        <w:t>The views of any agencies involved with supporting the child/ children in placement are sought within every annual review.</w:t>
      </w:r>
    </w:p>
    <w:p w14:paraId="109F42EA" w14:textId="77777777" w:rsidR="00955A35" w:rsidRPr="00127B2D" w:rsidRDefault="00955A35" w:rsidP="00955A35">
      <w:pPr>
        <w:numPr>
          <w:ilvl w:val="0"/>
          <w:numId w:val="9"/>
        </w:numPr>
        <w:jc w:val="both"/>
        <w:rPr>
          <w:rFonts w:ascii="Arial" w:hAnsi="Arial" w:cs="Arial"/>
          <w:sz w:val="24"/>
          <w:szCs w:val="24"/>
        </w:rPr>
      </w:pPr>
      <w:r w:rsidRPr="00127B2D">
        <w:rPr>
          <w:rFonts w:ascii="Arial" w:hAnsi="Arial" w:cs="Arial"/>
          <w:sz w:val="24"/>
          <w:szCs w:val="24"/>
        </w:rPr>
        <w:t>The Fostering Team facilitates consultation events with children and young people on a regular basis to obtain their views outside of Annual Reviews</w:t>
      </w:r>
    </w:p>
    <w:p w14:paraId="48D6B99D" w14:textId="77777777" w:rsidR="00955A35" w:rsidRPr="00127B2D" w:rsidRDefault="00955A35" w:rsidP="00955A35">
      <w:pPr>
        <w:pStyle w:val="ListParagraph"/>
        <w:rPr>
          <w:rFonts w:ascii="Arial" w:hAnsi="Arial" w:cs="Arial"/>
          <w:bCs/>
          <w:sz w:val="24"/>
          <w:szCs w:val="24"/>
        </w:rPr>
      </w:pPr>
    </w:p>
    <w:p w14:paraId="709B951F" w14:textId="77777777" w:rsidR="00955A35" w:rsidRPr="00570854" w:rsidRDefault="00955A35" w:rsidP="00955A35">
      <w:pPr>
        <w:ind w:left="720"/>
        <w:jc w:val="both"/>
        <w:rPr>
          <w:rFonts w:ascii="Arial" w:hAnsi="Arial" w:cs="Arial"/>
          <w:sz w:val="28"/>
          <w:szCs w:val="28"/>
          <w:u w:val="single"/>
        </w:rPr>
      </w:pPr>
      <w:r w:rsidRPr="00570854">
        <w:rPr>
          <w:rFonts w:ascii="Arial" w:hAnsi="Arial" w:cs="Arial"/>
          <w:sz w:val="28"/>
          <w:szCs w:val="28"/>
          <w:u w:val="single"/>
        </w:rPr>
        <w:t>Standards of care and support</w:t>
      </w:r>
    </w:p>
    <w:p w14:paraId="1BB4C558" w14:textId="77777777" w:rsidR="00955A35" w:rsidRPr="00127B2D" w:rsidRDefault="00955A35" w:rsidP="00955A35">
      <w:pPr>
        <w:numPr>
          <w:ilvl w:val="0"/>
          <w:numId w:val="10"/>
        </w:numPr>
        <w:jc w:val="both"/>
        <w:rPr>
          <w:rFonts w:ascii="Arial" w:hAnsi="Arial" w:cs="Arial"/>
          <w:sz w:val="24"/>
          <w:szCs w:val="24"/>
        </w:rPr>
      </w:pPr>
      <w:r w:rsidRPr="00127B2D">
        <w:rPr>
          <w:rFonts w:ascii="Arial" w:hAnsi="Arial" w:cs="Arial"/>
          <w:sz w:val="24"/>
          <w:szCs w:val="24"/>
        </w:rPr>
        <w:t xml:space="preserve">In order to support carers and the children in placement to be as physically, mentally and emotionally healthy as possible Bridgend Fostering Team provide every fostering household with HALO membership cards which enables every household member to access a variety of free leisure activities including local gyms. </w:t>
      </w:r>
    </w:p>
    <w:p w14:paraId="010376D9" w14:textId="086EFECB" w:rsidR="00955A35" w:rsidRPr="00127B2D" w:rsidRDefault="00955A35" w:rsidP="00955A35">
      <w:pPr>
        <w:numPr>
          <w:ilvl w:val="0"/>
          <w:numId w:val="10"/>
        </w:numPr>
        <w:jc w:val="both"/>
        <w:rPr>
          <w:rFonts w:ascii="Arial" w:hAnsi="Arial" w:cs="Arial"/>
          <w:sz w:val="24"/>
          <w:szCs w:val="24"/>
        </w:rPr>
      </w:pPr>
      <w:r w:rsidRPr="00127B2D">
        <w:rPr>
          <w:rFonts w:ascii="Arial" w:hAnsi="Arial" w:cs="Arial"/>
          <w:sz w:val="24"/>
          <w:szCs w:val="24"/>
        </w:rPr>
        <w:t xml:space="preserve">Supervising social workers ensure that all placed children are registered with a GP, dentist </w:t>
      </w:r>
      <w:r w:rsidR="0019435E" w:rsidRPr="00127B2D">
        <w:rPr>
          <w:rFonts w:ascii="Arial" w:hAnsi="Arial" w:cs="Arial"/>
          <w:sz w:val="24"/>
          <w:szCs w:val="24"/>
        </w:rPr>
        <w:t>and optician</w:t>
      </w:r>
      <w:r w:rsidRPr="00127B2D">
        <w:rPr>
          <w:rFonts w:ascii="Arial" w:hAnsi="Arial" w:cs="Arial"/>
          <w:sz w:val="24"/>
          <w:szCs w:val="24"/>
        </w:rPr>
        <w:t xml:space="preserve"> as appropriate within statutory guidelines. </w:t>
      </w:r>
    </w:p>
    <w:p w14:paraId="7CF306F2" w14:textId="77777777" w:rsidR="00955A35" w:rsidRPr="00127B2D" w:rsidRDefault="00955A35" w:rsidP="00955A35">
      <w:pPr>
        <w:numPr>
          <w:ilvl w:val="0"/>
          <w:numId w:val="10"/>
        </w:numPr>
        <w:jc w:val="both"/>
        <w:rPr>
          <w:rFonts w:ascii="Arial" w:hAnsi="Arial" w:cs="Arial"/>
          <w:sz w:val="24"/>
          <w:szCs w:val="24"/>
        </w:rPr>
      </w:pPr>
      <w:r w:rsidRPr="00127B2D">
        <w:rPr>
          <w:rFonts w:ascii="Arial" w:hAnsi="Arial" w:cs="Arial"/>
          <w:sz w:val="24"/>
          <w:szCs w:val="24"/>
        </w:rPr>
        <w:t xml:space="preserve">All children who are looked after undergo regular health assessments via the looked after children health service which is monitored within their regular looked after child reviews. </w:t>
      </w:r>
    </w:p>
    <w:p w14:paraId="125E60E3" w14:textId="4D026DDF" w:rsidR="00955A35" w:rsidRPr="00127B2D" w:rsidRDefault="00955A35" w:rsidP="00955A35">
      <w:pPr>
        <w:numPr>
          <w:ilvl w:val="0"/>
          <w:numId w:val="10"/>
        </w:numPr>
        <w:jc w:val="both"/>
        <w:rPr>
          <w:rFonts w:ascii="Arial" w:hAnsi="Arial" w:cs="Arial"/>
          <w:sz w:val="24"/>
          <w:szCs w:val="24"/>
        </w:rPr>
      </w:pPr>
      <w:r w:rsidRPr="00127B2D">
        <w:rPr>
          <w:rFonts w:ascii="Arial" w:hAnsi="Arial" w:cs="Arial"/>
          <w:sz w:val="24"/>
          <w:szCs w:val="24"/>
        </w:rPr>
        <w:t xml:space="preserve">Foster Carers are provided with individual Safe Care, Placement Plan and Essential Information Record for every child and young person within the fostering household at the point of placement. </w:t>
      </w:r>
      <w:r w:rsidR="00570854" w:rsidRPr="00127B2D">
        <w:rPr>
          <w:rFonts w:ascii="Arial" w:hAnsi="Arial" w:cs="Arial"/>
          <w:sz w:val="24"/>
          <w:szCs w:val="24"/>
        </w:rPr>
        <w:t>This,</w:t>
      </w:r>
      <w:r w:rsidR="00891976">
        <w:rPr>
          <w:rFonts w:ascii="Arial" w:hAnsi="Arial" w:cs="Arial"/>
          <w:sz w:val="24"/>
          <w:szCs w:val="24"/>
        </w:rPr>
        <w:t xml:space="preserve"> </w:t>
      </w:r>
      <w:r w:rsidRPr="00127B2D">
        <w:rPr>
          <w:rFonts w:ascii="Arial" w:hAnsi="Arial" w:cs="Arial"/>
          <w:sz w:val="24"/>
          <w:szCs w:val="24"/>
        </w:rPr>
        <w:t>alongside Placement Planning Meetings</w:t>
      </w:r>
      <w:r w:rsidR="00891976">
        <w:rPr>
          <w:rFonts w:ascii="Arial" w:hAnsi="Arial" w:cs="Arial"/>
          <w:sz w:val="24"/>
          <w:szCs w:val="24"/>
        </w:rPr>
        <w:t>,</w:t>
      </w:r>
      <w:r w:rsidRPr="00127B2D">
        <w:rPr>
          <w:rFonts w:ascii="Arial" w:hAnsi="Arial" w:cs="Arial"/>
          <w:sz w:val="24"/>
          <w:szCs w:val="24"/>
        </w:rPr>
        <w:t xml:space="preserve"> ensure that the foster carer has the appropriate knowledge of the </w:t>
      </w:r>
      <w:r w:rsidR="00174185" w:rsidRPr="00127B2D">
        <w:rPr>
          <w:rFonts w:ascii="Arial" w:hAnsi="Arial" w:cs="Arial"/>
          <w:sz w:val="24"/>
          <w:szCs w:val="24"/>
        </w:rPr>
        <w:t>child’s</w:t>
      </w:r>
      <w:r w:rsidRPr="00127B2D">
        <w:rPr>
          <w:rFonts w:ascii="Arial" w:hAnsi="Arial" w:cs="Arial"/>
          <w:sz w:val="24"/>
          <w:szCs w:val="24"/>
        </w:rPr>
        <w:t xml:space="preserve"> individual needs and circumstances to support them. </w:t>
      </w:r>
    </w:p>
    <w:p w14:paraId="49B7A3EE" w14:textId="03DD05F1" w:rsidR="00955A35" w:rsidRPr="00127B2D" w:rsidRDefault="00955A35" w:rsidP="00955A35">
      <w:pPr>
        <w:numPr>
          <w:ilvl w:val="0"/>
          <w:numId w:val="10"/>
        </w:numPr>
        <w:jc w:val="both"/>
        <w:rPr>
          <w:rFonts w:ascii="Arial" w:hAnsi="Arial" w:cs="Arial"/>
          <w:sz w:val="24"/>
          <w:szCs w:val="24"/>
        </w:rPr>
      </w:pPr>
      <w:r w:rsidRPr="00127B2D">
        <w:rPr>
          <w:rFonts w:ascii="Arial" w:hAnsi="Arial" w:cs="Arial"/>
          <w:sz w:val="24"/>
          <w:szCs w:val="24"/>
        </w:rPr>
        <w:lastRenderedPageBreak/>
        <w:t xml:space="preserve">The above documents contain the detail of each </w:t>
      </w:r>
      <w:r w:rsidR="00174185" w:rsidRPr="00127B2D">
        <w:rPr>
          <w:rFonts w:ascii="Arial" w:hAnsi="Arial" w:cs="Arial"/>
          <w:sz w:val="24"/>
          <w:szCs w:val="24"/>
        </w:rPr>
        <w:t>child’s</w:t>
      </w:r>
      <w:r w:rsidRPr="00127B2D">
        <w:rPr>
          <w:rFonts w:ascii="Arial" w:hAnsi="Arial" w:cs="Arial"/>
          <w:sz w:val="24"/>
          <w:szCs w:val="24"/>
        </w:rPr>
        <w:t xml:space="preserve"> care plan and the services from which the child accesses support in accordance with their needs. </w:t>
      </w:r>
      <w:r w:rsidR="00891976">
        <w:rPr>
          <w:rFonts w:ascii="Arial" w:hAnsi="Arial" w:cs="Arial"/>
          <w:sz w:val="24"/>
          <w:szCs w:val="24"/>
        </w:rPr>
        <w:t xml:space="preserve">This </w:t>
      </w:r>
      <w:r w:rsidR="00570854">
        <w:rPr>
          <w:rFonts w:ascii="Arial" w:hAnsi="Arial" w:cs="Arial"/>
          <w:sz w:val="24"/>
          <w:szCs w:val="24"/>
        </w:rPr>
        <w:t>includes any</w:t>
      </w:r>
      <w:r w:rsidRPr="00127B2D">
        <w:rPr>
          <w:rFonts w:ascii="Arial" w:hAnsi="Arial" w:cs="Arial"/>
          <w:sz w:val="24"/>
          <w:szCs w:val="24"/>
        </w:rPr>
        <w:t xml:space="preserve"> language, communication or cultural needs. </w:t>
      </w:r>
    </w:p>
    <w:p w14:paraId="2518B588" w14:textId="57D39C51" w:rsidR="002F10C9" w:rsidRPr="00127B2D" w:rsidRDefault="002F10C9" w:rsidP="002F10C9">
      <w:pPr>
        <w:numPr>
          <w:ilvl w:val="0"/>
          <w:numId w:val="10"/>
        </w:numPr>
        <w:jc w:val="both"/>
        <w:rPr>
          <w:rFonts w:ascii="Arial" w:hAnsi="Arial" w:cs="Arial"/>
          <w:sz w:val="24"/>
          <w:szCs w:val="24"/>
        </w:rPr>
      </w:pPr>
      <w:r w:rsidRPr="00127B2D">
        <w:rPr>
          <w:rFonts w:ascii="Arial" w:hAnsi="Arial" w:cs="Arial"/>
          <w:sz w:val="24"/>
          <w:szCs w:val="24"/>
        </w:rPr>
        <w:t>Safer Caring agreements &amp; Health &amp; Safety checks are regularly reviewed at least annually; relevant issues are considered in carers’ supervision with a thorough review at every new placement, or through the annual review process.  In line with legislation</w:t>
      </w:r>
      <w:r w:rsidR="00891976">
        <w:rPr>
          <w:rFonts w:ascii="Arial" w:hAnsi="Arial" w:cs="Arial"/>
          <w:sz w:val="24"/>
          <w:szCs w:val="24"/>
        </w:rPr>
        <w:t>,</w:t>
      </w:r>
      <w:r w:rsidRPr="00127B2D">
        <w:rPr>
          <w:rFonts w:ascii="Arial" w:hAnsi="Arial" w:cs="Arial"/>
          <w:sz w:val="24"/>
          <w:szCs w:val="24"/>
        </w:rPr>
        <w:t xml:space="preserve"> there is ongoing consultation with approved carers who currently smoke</w:t>
      </w:r>
      <w:r w:rsidR="00891976">
        <w:rPr>
          <w:rFonts w:ascii="Arial" w:hAnsi="Arial" w:cs="Arial"/>
          <w:sz w:val="24"/>
          <w:szCs w:val="24"/>
        </w:rPr>
        <w:t>,</w:t>
      </w:r>
      <w:r w:rsidRPr="00127B2D">
        <w:rPr>
          <w:rFonts w:ascii="Arial" w:hAnsi="Arial" w:cs="Arial"/>
          <w:sz w:val="24"/>
          <w:szCs w:val="24"/>
        </w:rPr>
        <w:t xml:space="preserve"> to consider their responses to and manage the implications of their smoking.  An action plan outlining the individual approaches is drawn up and records of the habit </w:t>
      </w:r>
      <w:r w:rsidR="00891976">
        <w:rPr>
          <w:rFonts w:ascii="Arial" w:hAnsi="Arial" w:cs="Arial"/>
          <w:sz w:val="24"/>
          <w:szCs w:val="24"/>
        </w:rPr>
        <w:t xml:space="preserve">are </w:t>
      </w:r>
      <w:r w:rsidRPr="00127B2D">
        <w:rPr>
          <w:rFonts w:ascii="Arial" w:hAnsi="Arial" w:cs="Arial"/>
          <w:sz w:val="24"/>
          <w:szCs w:val="24"/>
        </w:rPr>
        <w:t xml:space="preserve">gathered and </w:t>
      </w:r>
      <w:r w:rsidR="00891976">
        <w:rPr>
          <w:rFonts w:ascii="Arial" w:hAnsi="Arial" w:cs="Arial"/>
          <w:sz w:val="24"/>
          <w:szCs w:val="24"/>
        </w:rPr>
        <w:t xml:space="preserve">in </w:t>
      </w:r>
      <w:r w:rsidR="00570854">
        <w:rPr>
          <w:rFonts w:ascii="Arial" w:hAnsi="Arial" w:cs="Arial"/>
          <w:sz w:val="24"/>
          <w:szCs w:val="24"/>
        </w:rPr>
        <w:t>turn</w:t>
      </w:r>
      <w:r w:rsidR="00570854" w:rsidRPr="00127B2D">
        <w:rPr>
          <w:rFonts w:ascii="Arial" w:hAnsi="Arial" w:cs="Arial"/>
          <w:sz w:val="24"/>
          <w:szCs w:val="24"/>
        </w:rPr>
        <w:t xml:space="preserve"> monitored</w:t>
      </w:r>
      <w:r w:rsidRPr="00127B2D">
        <w:rPr>
          <w:rFonts w:ascii="Arial" w:hAnsi="Arial" w:cs="Arial"/>
          <w:sz w:val="24"/>
          <w:szCs w:val="24"/>
        </w:rPr>
        <w:t xml:space="preserve"> through supervision.</w:t>
      </w:r>
    </w:p>
    <w:p w14:paraId="3FF8F49A" w14:textId="7B9371C4" w:rsidR="00955A35" w:rsidRPr="00127B2D" w:rsidRDefault="00FF656A" w:rsidP="00955A35">
      <w:pPr>
        <w:numPr>
          <w:ilvl w:val="0"/>
          <w:numId w:val="10"/>
        </w:numPr>
        <w:jc w:val="both"/>
        <w:rPr>
          <w:rFonts w:ascii="Arial" w:hAnsi="Arial" w:cs="Arial"/>
          <w:sz w:val="24"/>
          <w:szCs w:val="24"/>
        </w:rPr>
      </w:pPr>
      <w:r>
        <w:rPr>
          <w:rFonts w:ascii="Arial" w:hAnsi="Arial" w:cs="Arial"/>
          <w:sz w:val="24"/>
          <w:szCs w:val="24"/>
        </w:rPr>
        <w:t>Each foster carer is</w:t>
      </w:r>
      <w:r w:rsidR="00955A35" w:rsidRPr="00127B2D">
        <w:rPr>
          <w:rFonts w:ascii="Arial" w:hAnsi="Arial" w:cs="Arial"/>
          <w:sz w:val="24"/>
          <w:szCs w:val="24"/>
        </w:rPr>
        <w:t xml:space="preserve"> provided with a Max discount card which enables them to access various activities within the community at a discounted rate, which better enables participation in hobbies </w:t>
      </w:r>
      <w:r w:rsidR="00570854">
        <w:rPr>
          <w:rFonts w:ascii="Arial" w:hAnsi="Arial" w:cs="Arial"/>
          <w:sz w:val="24"/>
          <w:szCs w:val="24"/>
        </w:rPr>
        <w:t>and</w:t>
      </w:r>
      <w:r w:rsidR="00570854" w:rsidRPr="00127B2D">
        <w:rPr>
          <w:rFonts w:ascii="Arial" w:hAnsi="Arial" w:cs="Arial"/>
          <w:sz w:val="24"/>
          <w:szCs w:val="24"/>
        </w:rPr>
        <w:t xml:space="preserve"> interests</w:t>
      </w:r>
      <w:r w:rsidR="00955A35" w:rsidRPr="00127B2D">
        <w:rPr>
          <w:rFonts w:ascii="Arial" w:hAnsi="Arial" w:cs="Arial"/>
          <w:sz w:val="24"/>
          <w:szCs w:val="24"/>
        </w:rPr>
        <w:t xml:space="preserve">. </w:t>
      </w:r>
    </w:p>
    <w:p w14:paraId="4CCC9BC0" w14:textId="77777777" w:rsidR="00955A35" w:rsidRPr="00127B2D" w:rsidRDefault="00955A35" w:rsidP="00955A35">
      <w:pPr>
        <w:numPr>
          <w:ilvl w:val="0"/>
          <w:numId w:val="10"/>
        </w:numPr>
        <w:jc w:val="both"/>
        <w:rPr>
          <w:rFonts w:ascii="Arial" w:hAnsi="Arial" w:cs="Arial"/>
          <w:sz w:val="24"/>
          <w:szCs w:val="24"/>
        </w:rPr>
      </w:pPr>
      <w:r w:rsidRPr="00127B2D">
        <w:rPr>
          <w:rFonts w:ascii="Arial" w:hAnsi="Arial" w:cs="Arial"/>
          <w:sz w:val="24"/>
          <w:szCs w:val="24"/>
        </w:rPr>
        <w:t>The local authority is committed to ensuring that foster carers have the appropriate equipment t</w:t>
      </w:r>
      <w:r w:rsidR="00174185">
        <w:rPr>
          <w:rFonts w:ascii="Arial" w:hAnsi="Arial" w:cs="Arial"/>
          <w:sz w:val="24"/>
          <w:szCs w:val="24"/>
        </w:rPr>
        <w:t>o support children in placement:</w:t>
      </w:r>
      <w:r w:rsidRPr="00127B2D">
        <w:rPr>
          <w:rFonts w:ascii="Arial" w:hAnsi="Arial" w:cs="Arial"/>
          <w:sz w:val="24"/>
          <w:szCs w:val="24"/>
        </w:rPr>
        <w:t xml:space="preserve"> </w:t>
      </w:r>
    </w:p>
    <w:p w14:paraId="607FEC7D" w14:textId="77777777" w:rsidR="00955A35" w:rsidRPr="00127B2D" w:rsidRDefault="00955A35" w:rsidP="00FF656A">
      <w:pPr>
        <w:numPr>
          <w:ilvl w:val="1"/>
          <w:numId w:val="17"/>
        </w:numPr>
        <w:jc w:val="both"/>
        <w:rPr>
          <w:rFonts w:ascii="Arial" w:hAnsi="Arial" w:cs="Arial"/>
          <w:sz w:val="24"/>
          <w:szCs w:val="24"/>
        </w:rPr>
      </w:pPr>
      <w:r w:rsidRPr="00127B2D">
        <w:rPr>
          <w:rFonts w:ascii="Arial" w:hAnsi="Arial" w:cs="Arial"/>
          <w:sz w:val="24"/>
          <w:szCs w:val="24"/>
        </w:rPr>
        <w:t>Each child must have their own bed</w:t>
      </w:r>
    </w:p>
    <w:p w14:paraId="26A06C26" w14:textId="55D967E7" w:rsidR="00955A35" w:rsidRPr="00127B2D" w:rsidRDefault="00570854" w:rsidP="00FF656A">
      <w:pPr>
        <w:numPr>
          <w:ilvl w:val="1"/>
          <w:numId w:val="17"/>
        </w:numPr>
        <w:jc w:val="both"/>
        <w:rPr>
          <w:rFonts w:ascii="Arial" w:hAnsi="Arial" w:cs="Arial"/>
          <w:sz w:val="24"/>
          <w:szCs w:val="24"/>
        </w:rPr>
      </w:pPr>
      <w:r w:rsidRPr="00127B2D">
        <w:rPr>
          <w:rFonts w:ascii="Arial" w:hAnsi="Arial" w:cs="Arial"/>
          <w:sz w:val="24"/>
          <w:szCs w:val="24"/>
        </w:rPr>
        <w:t>Appropriate</w:t>
      </w:r>
      <w:r w:rsidR="00955A35" w:rsidRPr="00127B2D">
        <w:rPr>
          <w:rFonts w:ascii="Arial" w:hAnsi="Arial" w:cs="Arial"/>
          <w:sz w:val="24"/>
          <w:szCs w:val="24"/>
        </w:rPr>
        <w:t xml:space="preserve"> stair gates, pushchairs/ prams, car seats, monitors, bed guards and cots for all placements of babies and young children.</w:t>
      </w:r>
    </w:p>
    <w:p w14:paraId="7361C77E" w14:textId="438EA564" w:rsidR="00955A35" w:rsidRPr="00127B2D" w:rsidRDefault="00570854" w:rsidP="00FF656A">
      <w:pPr>
        <w:numPr>
          <w:ilvl w:val="1"/>
          <w:numId w:val="17"/>
        </w:numPr>
        <w:jc w:val="both"/>
        <w:rPr>
          <w:rFonts w:ascii="Arial" w:hAnsi="Arial" w:cs="Arial"/>
          <w:sz w:val="24"/>
          <w:szCs w:val="24"/>
        </w:rPr>
      </w:pPr>
      <w:r w:rsidRPr="00127B2D">
        <w:rPr>
          <w:rFonts w:ascii="Arial" w:hAnsi="Arial" w:cs="Arial"/>
          <w:sz w:val="24"/>
          <w:szCs w:val="24"/>
        </w:rPr>
        <w:t>Emergency</w:t>
      </w:r>
      <w:r w:rsidR="00955A35" w:rsidRPr="00127B2D">
        <w:rPr>
          <w:rFonts w:ascii="Arial" w:hAnsi="Arial" w:cs="Arial"/>
          <w:sz w:val="24"/>
          <w:szCs w:val="24"/>
        </w:rPr>
        <w:t xml:space="preserve"> clothing grants, uniform grants, suitcases and small personal items to children who are accommodated without these basic articles.</w:t>
      </w:r>
    </w:p>
    <w:p w14:paraId="092F16E0" w14:textId="6081027F" w:rsidR="00955A35" w:rsidRPr="00127B2D" w:rsidRDefault="00570854" w:rsidP="00FF656A">
      <w:pPr>
        <w:numPr>
          <w:ilvl w:val="1"/>
          <w:numId w:val="17"/>
        </w:numPr>
        <w:jc w:val="both"/>
        <w:rPr>
          <w:rFonts w:ascii="Arial" w:hAnsi="Arial" w:cs="Arial"/>
          <w:sz w:val="24"/>
          <w:szCs w:val="24"/>
        </w:rPr>
      </w:pPr>
      <w:r w:rsidRPr="00127B2D">
        <w:rPr>
          <w:rFonts w:ascii="Arial" w:hAnsi="Arial" w:cs="Arial"/>
          <w:sz w:val="24"/>
          <w:szCs w:val="24"/>
        </w:rPr>
        <w:t>Support</w:t>
      </w:r>
      <w:r w:rsidR="00891976">
        <w:rPr>
          <w:rFonts w:ascii="Arial" w:hAnsi="Arial" w:cs="Arial"/>
          <w:sz w:val="24"/>
          <w:szCs w:val="24"/>
        </w:rPr>
        <w:t xml:space="preserve"> </w:t>
      </w:r>
      <w:r>
        <w:rPr>
          <w:rFonts w:ascii="Arial" w:hAnsi="Arial" w:cs="Arial"/>
          <w:sz w:val="24"/>
          <w:szCs w:val="24"/>
        </w:rPr>
        <w:t xml:space="preserve">for </w:t>
      </w:r>
      <w:r w:rsidRPr="00127B2D">
        <w:rPr>
          <w:rFonts w:ascii="Arial" w:hAnsi="Arial" w:cs="Arial"/>
          <w:sz w:val="24"/>
          <w:szCs w:val="24"/>
        </w:rPr>
        <w:t>carers</w:t>
      </w:r>
      <w:r w:rsidR="00955A35" w:rsidRPr="00127B2D">
        <w:rPr>
          <w:rFonts w:ascii="Arial" w:hAnsi="Arial" w:cs="Arial"/>
          <w:sz w:val="24"/>
          <w:szCs w:val="24"/>
        </w:rPr>
        <w:t xml:space="preserve"> to acquire necessary items for children who have additional needs including</w:t>
      </w:r>
      <w:r w:rsidR="00891976">
        <w:rPr>
          <w:rFonts w:ascii="Arial" w:hAnsi="Arial" w:cs="Arial"/>
          <w:sz w:val="24"/>
          <w:szCs w:val="24"/>
        </w:rPr>
        <w:t>,</w:t>
      </w:r>
      <w:r w:rsidR="00955A35" w:rsidRPr="00127B2D">
        <w:rPr>
          <w:rFonts w:ascii="Arial" w:hAnsi="Arial" w:cs="Arial"/>
          <w:sz w:val="24"/>
          <w:szCs w:val="24"/>
        </w:rPr>
        <w:t xml:space="preserve"> but not limited to</w:t>
      </w:r>
      <w:r w:rsidR="00891976">
        <w:rPr>
          <w:rFonts w:ascii="Arial" w:hAnsi="Arial" w:cs="Arial"/>
          <w:sz w:val="24"/>
          <w:szCs w:val="24"/>
        </w:rPr>
        <w:t>,</w:t>
      </w:r>
      <w:r w:rsidR="00955A35" w:rsidRPr="00127B2D">
        <w:rPr>
          <w:rFonts w:ascii="Arial" w:hAnsi="Arial" w:cs="Arial"/>
          <w:sz w:val="24"/>
          <w:szCs w:val="24"/>
        </w:rPr>
        <w:t xml:space="preserve"> pressure mats, alarms, mobility aids, home adaptations, hearing aids. Such decisions are made on a case by case basis. </w:t>
      </w:r>
    </w:p>
    <w:p w14:paraId="6E8D4AA4" w14:textId="370145A0" w:rsidR="00955A35" w:rsidRPr="00127B2D" w:rsidRDefault="00955A35" w:rsidP="00955A35">
      <w:pPr>
        <w:numPr>
          <w:ilvl w:val="0"/>
          <w:numId w:val="10"/>
        </w:numPr>
        <w:jc w:val="both"/>
        <w:rPr>
          <w:rFonts w:ascii="Arial" w:hAnsi="Arial" w:cs="Arial"/>
          <w:sz w:val="24"/>
          <w:szCs w:val="24"/>
        </w:rPr>
      </w:pPr>
      <w:r w:rsidRPr="00127B2D">
        <w:rPr>
          <w:rFonts w:ascii="Arial" w:hAnsi="Arial" w:cs="Arial"/>
          <w:sz w:val="24"/>
          <w:szCs w:val="24"/>
        </w:rPr>
        <w:t xml:space="preserve">The foster carer handbook contains detail of the expectations of foster carers, guidance and advice </w:t>
      </w:r>
      <w:r w:rsidR="00891976">
        <w:rPr>
          <w:rFonts w:ascii="Arial" w:hAnsi="Arial" w:cs="Arial"/>
          <w:sz w:val="24"/>
          <w:szCs w:val="24"/>
        </w:rPr>
        <w:t xml:space="preserve">available </w:t>
      </w:r>
      <w:r w:rsidRPr="00127B2D">
        <w:rPr>
          <w:rFonts w:ascii="Arial" w:hAnsi="Arial" w:cs="Arial"/>
          <w:sz w:val="24"/>
          <w:szCs w:val="24"/>
        </w:rPr>
        <w:t>for foster carers supporting children and young people and avenues of support available. These include but are not limited to:-</w:t>
      </w:r>
    </w:p>
    <w:p w14:paraId="3D75696B" w14:textId="2531763C" w:rsidR="00955A35" w:rsidRPr="00127B2D" w:rsidRDefault="00955A35" w:rsidP="00FF656A">
      <w:pPr>
        <w:numPr>
          <w:ilvl w:val="1"/>
          <w:numId w:val="18"/>
        </w:numPr>
        <w:jc w:val="both"/>
        <w:rPr>
          <w:rFonts w:ascii="Arial" w:hAnsi="Arial" w:cs="Arial"/>
          <w:sz w:val="24"/>
          <w:szCs w:val="24"/>
        </w:rPr>
      </w:pPr>
      <w:r w:rsidRPr="00127B2D">
        <w:rPr>
          <w:rFonts w:ascii="Arial" w:hAnsi="Arial" w:cs="Arial"/>
          <w:sz w:val="24"/>
          <w:szCs w:val="24"/>
        </w:rPr>
        <w:t>The active offer of advocacy</w:t>
      </w:r>
    </w:p>
    <w:p w14:paraId="5C5A00D1" w14:textId="75919005" w:rsidR="00955A35" w:rsidRPr="00127B2D" w:rsidRDefault="00955A35" w:rsidP="00FF656A">
      <w:pPr>
        <w:numPr>
          <w:ilvl w:val="1"/>
          <w:numId w:val="18"/>
        </w:numPr>
        <w:jc w:val="both"/>
        <w:rPr>
          <w:rFonts w:ascii="Arial" w:hAnsi="Arial" w:cs="Arial"/>
          <w:sz w:val="24"/>
          <w:szCs w:val="24"/>
        </w:rPr>
      </w:pPr>
      <w:r w:rsidRPr="00127B2D">
        <w:rPr>
          <w:rFonts w:ascii="Arial" w:hAnsi="Arial" w:cs="Arial"/>
          <w:sz w:val="24"/>
          <w:szCs w:val="24"/>
        </w:rPr>
        <w:t>Ensuring children are able to exercise choice and control in their placements</w:t>
      </w:r>
    </w:p>
    <w:p w14:paraId="03DE2EB1" w14:textId="77777777" w:rsidR="00955A35" w:rsidRPr="00127B2D" w:rsidRDefault="00955A35" w:rsidP="00FF656A">
      <w:pPr>
        <w:numPr>
          <w:ilvl w:val="1"/>
          <w:numId w:val="18"/>
        </w:numPr>
        <w:jc w:val="both"/>
        <w:rPr>
          <w:rFonts w:ascii="Arial" w:hAnsi="Arial" w:cs="Arial"/>
          <w:sz w:val="24"/>
          <w:szCs w:val="24"/>
        </w:rPr>
      </w:pPr>
      <w:r w:rsidRPr="00127B2D">
        <w:rPr>
          <w:rFonts w:ascii="Arial" w:hAnsi="Arial" w:cs="Arial"/>
          <w:sz w:val="24"/>
          <w:szCs w:val="24"/>
        </w:rPr>
        <w:t>Supporting contact</w:t>
      </w:r>
    </w:p>
    <w:p w14:paraId="7DB1EAD4" w14:textId="6C4F00CE" w:rsidR="00955A35" w:rsidRPr="00127B2D" w:rsidRDefault="00955A35" w:rsidP="00FF656A">
      <w:pPr>
        <w:numPr>
          <w:ilvl w:val="1"/>
          <w:numId w:val="18"/>
        </w:numPr>
        <w:jc w:val="both"/>
        <w:rPr>
          <w:rFonts w:ascii="Arial" w:hAnsi="Arial" w:cs="Arial"/>
          <w:sz w:val="24"/>
          <w:szCs w:val="24"/>
        </w:rPr>
      </w:pPr>
      <w:r w:rsidRPr="00127B2D">
        <w:rPr>
          <w:rFonts w:ascii="Arial" w:hAnsi="Arial" w:cs="Arial"/>
          <w:sz w:val="24"/>
          <w:szCs w:val="24"/>
        </w:rPr>
        <w:t>Promoting independence skills</w:t>
      </w:r>
    </w:p>
    <w:p w14:paraId="2D8ABF80" w14:textId="77777777" w:rsidR="00955A35" w:rsidRPr="00127B2D" w:rsidRDefault="00955A35" w:rsidP="00FF656A">
      <w:pPr>
        <w:numPr>
          <w:ilvl w:val="1"/>
          <w:numId w:val="18"/>
        </w:numPr>
        <w:jc w:val="both"/>
        <w:rPr>
          <w:rFonts w:ascii="Arial" w:hAnsi="Arial" w:cs="Arial"/>
          <w:sz w:val="24"/>
          <w:szCs w:val="24"/>
        </w:rPr>
      </w:pPr>
      <w:r w:rsidRPr="00127B2D">
        <w:rPr>
          <w:rFonts w:ascii="Arial" w:hAnsi="Arial" w:cs="Arial"/>
          <w:sz w:val="24"/>
          <w:szCs w:val="24"/>
        </w:rPr>
        <w:t>Managing challenging behaviours.</w:t>
      </w:r>
    </w:p>
    <w:p w14:paraId="3EE16E56" w14:textId="77777777" w:rsidR="00955A35" w:rsidRPr="00127B2D" w:rsidRDefault="00955A35" w:rsidP="00955A35">
      <w:pPr>
        <w:ind w:left="720"/>
        <w:jc w:val="both"/>
        <w:rPr>
          <w:rFonts w:ascii="Arial" w:hAnsi="Arial" w:cs="Arial"/>
          <w:sz w:val="24"/>
          <w:szCs w:val="24"/>
        </w:rPr>
      </w:pPr>
    </w:p>
    <w:p w14:paraId="6952B51A" w14:textId="77777777" w:rsidR="00955A35" w:rsidRPr="00127B2D" w:rsidRDefault="00955A35" w:rsidP="00955A35">
      <w:pPr>
        <w:numPr>
          <w:ilvl w:val="0"/>
          <w:numId w:val="10"/>
        </w:numPr>
        <w:jc w:val="both"/>
        <w:rPr>
          <w:rFonts w:ascii="Arial" w:hAnsi="Arial" w:cs="Arial"/>
          <w:sz w:val="24"/>
          <w:szCs w:val="24"/>
        </w:rPr>
      </w:pPr>
      <w:r w:rsidRPr="00127B2D">
        <w:rPr>
          <w:rFonts w:ascii="Arial" w:hAnsi="Arial" w:cs="Arial"/>
          <w:sz w:val="24"/>
          <w:szCs w:val="24"/>
        </w:rPr>
        <w:t xml:space="preserve">Foster carers are able to access the support of the vulnerable </w:t>
      </w:r>
      <w:proofErr w:type="gramStart"/>
      <w:r w:rsidRPr="00127B2D">
        <w:rPr>
          <w:rFonts w:ascii="Arial" w:hAnsi="Arial" w:cs="Arial"/>
          <w:sz w:val="24"/>
          <w:szCs w:val="24"/>
        </w:rPr>
        <w:t>groups</w:t>
      </w:r>
      <w:proofErr w:type="gramEnd"/>
      <w:r w:rsidRPr="00127B2D">
        <w:rPr>
          <w:rFonts w:ascii="Arial" w:hAnsi="Arial" w:cs="Arial"/>
          <w:sz w:val="24"/>
          <w:szCs w:val="24"/>
        </w:rPr>
        <w:t xml:space="preserve"> service who provide additional support and guidance to children who are looked after to access education.</w:t>
      </w:r>
    </w:p>
    <w:p w14:paraId="24FA9AD0" w14:textId="46D8E770" w:rsidR="00955A35" w:rsidRPr="00127B2D" w:rsidRDefault="00955A35" w:rsidP="00955A35">
      <w:pPr>
        <w:numPr>
          <w:ilvl w:val="0"/>
          <w:numId w:val="10"/>
        </w:numPr>
        <w:jc w:val="both"/>
        <w:rPr>
          <w:rFonts w:ascii="Arial" w:hAnsi="Arial" w:cs="Arial"/>
          <w:sz w:val="24"/>
          <w:szCs w:val="24"/>
        </w:rPr>
      </w:pPr>
      <w:r w:rsidRPr="00127B2D">
        <w:rPr>
          <w:rFonts w:ascii="Arial" w:hAnsi="Arial" w:cs="Arial"/>
          <w:sz w:val="24"/>
          <w:szCs w:val="24"/>
        </w:rPr>
        <w:t xml:space="preserve">Training is provided to all foster carers to assist them to support </w:t>
      </w:r>
      <w:r w:rsidR="00174185" w:rsidRPr="00127B2D">
        <w:rPr>
          <w:rFonts w:ascii="Arial" w:hAnsi="Arial" w:cs="Arial"/>
          <w:sz w:val="24"/>
          <w:szCs w:val="24"/>
        </w:rPr>
        <w:t>children’s</w:t>
      </w:r>
      <w:r w:rsidRPr="00127B2D">
        <w:rPr>
          <w:rFonts w:ascii="Arial" w:hAnsi="Arial" w:cs="Arial"/>
          <w:sz w:val="24"/>
          <w:szCs w:val="24"/>
        </w:rPr>
        <w:t xml:space="preserve"> needs in relation to their gender identity and sexual orientation. Where children have specific needs related to these issues for which carers need support</w:t>
      </w:r>
      <w:r w:rsidR="00891976">
        <w:rPr>
          <w:rFonts w:ascii="Arial" w:hAnsi="Arial" w:cs="Arial"/>
          <w:sz w:val="24"/>
          <w:szCs w:val="24"/>
        </w:rPr>
        <w:t>,</w:t>
      </w:r>
      <w:r w:rsidRPr="00127B2D">
        <w:rPr>
          <w:rFonts w:ascii="Arial" w:hAnsi="Arial" w:cs="Arial"/>
          <w:sz w:val="24"/>
          <w:szCs w:val="24"/>
        </w:rPr>
        <w:t xml:space="preserve"> the placement support worker can provide advice on a 1:1 basis. There may be children or young people who may benefit from support from external organisations, these needs are addressed on a case by case basis. </w:t>
      </w:r>
    </w:p>
    <w:p w14:paraId="3D11D469" w14:textId="77777777" w:rsidR="00FF656A" w:rsidRDefault="00FF656A" w:rsidP="00FF656A">
      <w:pPr>
        <w:autoSpaceDE w:val="0"/>
        <w:autoSpaceDN w:val="0"/>
        <w:adjustRightInd w:val="0"/>
        <w:spacing w:before="120" w:after="120"/>
        <w:rPr>
          <w:rFonts w:ascii="Arial" w:hAnsi="Arial" w:cs="Arial"/>
          <w:color w:val="000000"/>
          <w:sz w:val="24"/>
          <w:szCs w:val="24"/>
        </w:rPr>
      </w:pPr>
    </w:p>
    <w:p w14:paraId="700E987B" w14:textId="77777777" w:rsidR="00955A35" w:rsidRPr="00570854" w:rsidRDefault="00955A35" w:rsidP="00FF656A">
      <w:pPr>
        <w:autoSpaceDE w:val="0"/>
        <w:autoSpaceDN w:val="0"/>
        <w:adjustRightInd w:val="0"/>
        <w:spacing w:before="120" w:after="120"/>
        <w:rPr>
          <w:rFonts w:ascii="Arial" w:hAnsi="Arial" w:cs="Arial"/>
          <w:color w:val="000000"/>
          <w:sz w:val="28"/>
          <w:szCs w:val="28"/>
          <w:u w:val="single"/>
        </w:rPr>
      </w:pPr>
      <w:r w:rsidRPr="00570854">
        <w:rPr>
          <w:rFonts w:ascii="Arial" w:hAnsi="Arial" w:cs="Arial"/>
          <w:color w:val="000000"/>
          <w:sz w:val="28"/>
          <w:szCs w:val="28"/>
          <w:u w:val="single"/>
        </w:rPr>
        <w:t>Language and communication needs for people using the service</w:t>
      </w:r>
      <w:r w:rsidRPr="00570854">
        <w:rPr>
          <w:rFonts w:ascii="Arial" w:hAnsi="Arial" w:cs="Arial"/>
          <w:i/>
          <w:color w:val="000000"/>
          <w:sz w:val="28"/>
          <w:szCs w:val="28"/>
          <w:u w:val="single"/>
        </w:rPr>
        <w:t xml:space="preserve"> </w:t>
      </w:r>
    </w:p>
    <w:p w14:paraId="7AFCACCD" w14:textId="77777777" w:rsidR="00955A35" w:rsidRPr="00127B2D" w:rsidRDefault="00955A35" w:rsidP="00955A35">
      <w:pPr>
        <w:pStyle w:val="ListParagraph"/>
        <w:autoSpaceDE w:val="0"/>
        <w:autoSpaceDN w:val="0"/>
        <w:adjustRightInd w:val="0"/>
        <w:spacing w:before="120" w:after="120"/>
        <w:rPr>
          <w:rFonts w:ascii="Arial" w:hAnsi="Arial" w:cs="Arial"/>
          <w:i/>
          <w:color w:val="000000"/>
          <w:sz w:val="24"/>
          <w:szCs w:val="24"/>
        </w:rPr>
      </w:pPr>
    </w:p>
    <w:p w14:paraId="4A7E3A12" w14:textId="77777777" w:rsidR="00955A35" w:rsidRPr="00FF656A" w:rsidRDefault="00955A35" w:rsidP="00FF656A">
      <w:pPr>
        <w:numPr>
          <w:ilvl w:val="0"/>
          <w:numId w:val="10"/>
        </w:numPr>
        <w:jc w:val="both"/>
        <w:rPr>
          <w:rFonts w:ascii="Arial" w:hAnsi="Arial" w:cs="Arial"/>
          <w:sz w:val="24"/>
          <w:szCs w:val="24"/>
        </w:rPr>
      </w:pPr>
      <w:r w:rsidRPr="00FF656A">
        <w:rPr>
          <w:rFonts w:ascii="Arial" w:hAnsi="Arial" w:cs="Arial"/>
          <w:sz w:val="24"/>
          <w:szCs w:val="24"/>
        </w:rPr>
        <w:t xml:space="preserve">Bridgend Fostering Team ensure that phone calls are answered bilingually and that potential carers accessing the service are actively offered services in Welsh. </w:t>
      </w:r>
    </w:p>
    <w:p w14:paraId="67869948" w14:textId="77777777" w:rsidR="00FF656A" w:rsidRDefault="00955A35" w:rsidP="00FF656A">
      <w:pPr>
        <w:numPr>
          <w:ilvl w:val="0"/>
          <w:numId w:val="10"/>
        </w:numPr>
        <w:jc w:val="both"/>
        <w:rPr>
          <w:rFonts w:ascii="Arial" w:hAnsi="Arial" w:cs="Arial"/>
          <w:sz w:val="24"/>
          <w:szCs w:val="24"/>
        </w:rPr>
      </w:pPr>
      <w:r w:rsidRPr="00FF656A">
        <w:rPr>
          <w:rFonts w:ascii="Arial" w:hAnsi="Arial" w:cs="Arial"/>
          <w:sz w:val="24"/>
          <w:szCs w:val="24"/>
        </w:rPr>
        <w:t xml:space="preserve">Where children have language or communication needs, these are addressed on a case by case basis. Where possible children are matched with a carer who already has the language, skills or required training to enable them to communicate with the child in accordance with their preference. Where no such carer is available, the local authority is committed to supporting the carer to either learn the skills required or use alternative means of communication that may be available. </w:t>
      </w:r>
    </w:p>
    <w:p w14:paraId="31B349B5" w14:textId="77777777" w:rsidR="00FF656A" w:rsidRPr="00FF656A" w:rsidRDefault="00FF656A" w:rsidP="00FF656A">
      <w:pPr>
        <w:numPr>
          <w:ilvl w:val="0"/>
          <w:numId w:val="10"/>
        </w:numPr>
        <w:jc w:val="both"/>
        <w:rPr>
          <w:rFonts w:ascii="Arial" w:hAnsi="Arial" w:cs="Arial"/>
          <w:sz w:val="24"/>
          <w:szCs w:val="24"/>
        </w:rPr>
      </w:pPr>
      <w:r>
        <w:rPr>
          <w:rFonts w:ascii="Arial" w:hAnsi="Arial" w:cs="Arial"/>
          <w:sz w:val="24"/>
          <w:szCs w:val="24"/>
        </w:rPr>
        <w:t>The Foster Carer’s handbook is available in Welsh.</w:t>
      </w:r>
    </w:p>
    <w:p w14:paraId="461F6378" w14:textId="5334C955" w:rsidR="00955A35" w:rsidRPr="00FF656A" w:rsidRDefault="00955A35" w:rsidP="00FF656A">
      <w:pPr>
        <w:numPr>
          <w:ilvl w:val="0"/>
          <w:numId w:val="10"/>
        </w:numPr>
        <w:jc w:val="both"/>
        <w:rPr>
          <w:rFonts w:ascii="Arial" w:hAnsi="Arial" w:cs="Arial"/>
          <w:sz w:val="24"/>
          <w:szCs w:val="24"/>
        </w:rPr>
      </w:pPr>
      <w:r w:rsidRPr="00FF656A">
        <w:rPr>
          <w:rFonts w:ascii="Arial" w:hAnsi="Arial" w:cs="Arial"/>
          <w:sz w:val="24"/>
          <w:szCs w:val="24"/>
        </w:rPr>
        <w:t xml:space="preserve">Where children have cultural or religious needs, these are also addressed on a case by case basis. Where possible children are matched with a </w:t>
      </w:r>
      <w:proofErr w:type="spellStart"/>
      <w:r w:rsidRPr="00FF656A">
        <w:rPr>
          <w:rFonts w:ascii="Arial" w:hAnsi="Arial" w:cs="Arial"/>
          <w:sz w:val="24"/>
          <w:szCs w:val="24"/>
        </w:rPr>
        <w:t>carer</w:t>
      </w:r>
      <w:proofErr w:type="spellEnd"/>
      <w:r w:rsidRPr="00FF656A">
        <w:rPr>
          <w:rFonts w:ascii="Arial" w:hAnsi="Arial" w:cs="Arial"/>
          <w:sz w:val="24"/>
          <w:szCs w:val="24"/>
        </w:rPr>
        <w:t xml:space="preserve"> with prior knowledge and ability to meet the individual </w:t>
      </w:r>
      <w:r w:rsidR="00174185" w:rsidRPr="00FF656A">
        <w:rPr>
          <w:rFonts w:ascii="Arial" w:hAnsi="Arial" w:cs="Arial"/>
          <w:sz w:val="24"/>
          <w:szCs w:val="24"/>
        </w:rPr>
        <w:t>child’s</w:t>
      </w:r>
      <w:r w:rsidRPr="00FF656A">
        <w:rPr>
          <w:rFonts w:ascii="Arial" w:hAnsi="Arial" w:cs="Arial"/>
          <w:sz w:val="24"/>
          <w:szCs w:val="24"/>
        </w:rPr>
        <w:t xml:space="preserve"> needs. Where no such carer is available the local authority is committed to supporting the carer to obtain the appropriate knowledge to meet the </w:t>
      </w:r>
      <w:r w:rsidR="00174185" w:rsidRPr="00FF656A">
        <w:rPr>
          <w:rFonts w:ascii="Arial" w:hAnsi="Arial" w:cs="Arial"/>
          <w:sz w:val="24"/>
          <w:szCs w:val="24"/>
        </w:rPr>
        <w:t>child’s</w:t>
      </w:r>
      <w:r w:rsidRPr="00FF656A">
        <w:rPr>
          <w:rFonts w:ascii="Arial" w:hAnsi="Arial" w:cs="Arial"/>
          <w:sz w:val="24"/>
          <w:szCs w:val="24"/>
        </w:rPr>
        <w:t xml:space="preserve"> needs, to access community support to meet the </w:t>
      </w:r>
      <w:r w:rsidR="00174185" w:rsidRPr="00FF656A">
        <w:rPr>
          <w:rFonts w:ascii="Arial" w:hAnsi="Arial" w:cs="Arial"/>
          <w:sz w:val="24"/>
          <w:szCs w:val="24"/>
        </w:rPr>
        <w:t>child’s</w:t>
      </w:r>
      <w:r w:rsidRPr="00FF656A">
        <w:rPr>
          <w:rFonts w:ascii="Arial" w:hAnsi="Arial" w:cs="Arial"/>
          <w:sz w:val="24"/>
          <w:szCs w:val="24"/>
        </w:rPr>
        <w:t xml:space="preserve"> needs or to link with a suitable</w:t>
      </w:r>
      <w:r w:rsidR="00891976">
        <w:rPr>
          <w:rFonts w:ascii="Arial" w:hAnsi="Arial" w:cs="Arial"/>
          <w:sz w:val="24"/>
          <w:szCs w:val="24"/>
        </w:rPr>
        <w:t>,</w:t>
      </w:r>
      <w:r w:rsidRPr="00FF656A">
        <w:rPr>
          <w:rFonts w:ascii="Arial" w:hAnsi="Arial" w:cs="Arial"/>
          <w:sz w:val="24"/>
          <w:szCs w:val="24"/>
        </w:rPr>
        <w:t xml:space="preserve"> knowledgeable person to support them with these skills. Where possible the foster carer will link with the </w:t>
      </w:r>
      <w:r w:rsidR="00174185" w:rsidRPr="00FF656A">
        <w:rPr>
          <w:rFonts w:ascii="Arial" w:hAnsi="Arial" w:cs="Arial"/>
          <w:sz w:val="24"/>
          <w:szCs w:val="24"/>
        </w:rPr>
        <w:t>child’s</w:t>
      </w:r>
      <w:r w:rsidRPr="00FF656A">
        <w:rPr>
          <w:rFonts w:ascii="Arial" w:hAnsi="Arial" w:cs="Arial"/>
          <w:sz w:val="24"/>
          <w:szCs w:val="24"/>
        </w:rPr>
        <w:t xml:space="preserve"> family to better support the child to continue to their observances in the way they are comfortable and accustomed. Deference will always be given to the child or young persons stated preference in accordance with their age and level of development.</w:t>
      </w:r>
    </w:p>
    <w:p w14:paraId="3D37CDB5" w14:textId="3A20B707" w:rsidR="00FF656A" w:rsidRDefault="00FF656A" w:rsidP="00FF656A">
      <w:pPr>
        <w:pStyle w:val="ListParagraph"/>
        <w:autoSpaceDE w:val="0"/>
        <w:autoSpaceDN w:val="0"/>
        <w:adjustRightInd w:val="0"/>
        <w:spacing w:before="120" w:after="120"/>
        <w:ind w:left="360"/>
        <w:rPr>
          <w:rFonts w:ascii="Arial" w:hAnsi="Arial" w:cs="Arial"/>
          <w:color w:val="000000"/>
          <w:sz w:val="24"/>
          <w:szCs w:val="24"/>
        </w:rPr>
      </w:pPr>
    </w:p>
    <w:p w14:paraId="141A644F" w14:textId="77777777" w:rsidR="003A0FCD" w:rsidRPr="00FF656A" w:rsidRDefault="003A0FCD" w:rsidP="00FF656A">
      <w:pPr>
        <w:pStyle w:val="ListParagraph"/>
        <w:autoSpaceDE w:val="0"/>
        <w:autoSpaceDN w:val="0"/>
        <w:adjustRightInd w:val="0"/>
        <w:spacing w:before="120" w:after="120"/>
        <w:ind w:left="360"/>
        <w:rPr>
          <w:rFonts w:ascii="Arial" w:hAnsi="Arial" w:cs="Arial"/>
          <w:color w:val="000000"/>
          <w:sz w:val="24"/>
          <w:szCs w:val="24"/>
        </w:rPr>
      </w:pPr>
    </w:p>
    <w:p w14:paraId="20DB6DCD" w14:textId="77777777" w:rsidR="00BC1DB1" w:rsidRPr="00106DC5" w:rsidRDefault="00BC1DB1" w:rsidP="00174185">
      <w:pPr>
        <w:pStyle w:val="ListParagraph"/>
        <w:numPr>
          <w:ilvl w:val="0"/>
          <w:numId w:val="28"/>
        </w:numPr>
        <w:spacing w:after="0"/>
        <w:ind w:hanging="720"/>
        <w:jc w:val="both"/>
        <w:rPr>
          <w:rFonts w:ascii="Arial" w:hAnsi="Arial" w:cs="Arial"/>
          <w:b/>
          <w:sz w:val="40"/>
          <w:szCs w:val="40"/>
        </w:rPr>
      </w:pPr>
      <w:r w:rsidRPr="00106DC5">
        <w:rPr>
          <w:rFonts w:ascii="Arial" w:hAnsi="Arial" w:cs="Arial"/>
          <w:b/>
          <w:sz w:val="40"/>
          <w:szCs w:val="40"/>
        </w:rPr>
        <w:lastRenderedPageBreak/>
        <w:t>Staffing arrangements</w:t>
      </w:r>
    </w:p>
    <w:p w14:paraId="1D100B2B" w14:textId="77777777" w:rsidR="00FF656A" w:rsidRDefault="00FF656A" w:rsidP="00FF656A">
      <w:pPr>
        <w:spacing w:after="0"/>
        <w:jc w:val="both"/>
        <w:rPr>
          <w:rFonts w:ascii="Arial" w:hAnsi="Arial" w:cs="Arial"/>
          <w:b/>
          <w:sz w:val="40"/>
          <w:szCs w:val="40"/>
        </w:rPr>
      </w:pPr>
    </w:p>
    <w:p w14:paraId="0B894538" w14:textId="77777777" w:rsidR="00FF656A" w:rsidRPr="00ED5587" w:rsidRDefault="00FF656A" w:rsidP="00FF656A">
      <w:pPr>
        <w:rPr>
          <w:rFonts w:ascii="Arial" w:hAnsi="Arial" w:cs="Arial"/>
          <w:sz w:val="24"/>
          <w:u w:val="single"/>
        </w:rPr>
      </w:pPr>
      <w:r w:rsidRPr="00ED5587">
        <w:rPr>
          <w:rFonts w:ascii="Arial" w:hAnsi="Arial" w:cs="Arial"/>
          <w:bCs/>
          <w:sz w:val="24"/>
          <w:u w:val="single"/>
        </w:rPr>
        <w:t xml:space="preserve">Bridgend Foster Care Team </w:t>
      </w:r>
      <w:r w:rsidRPr="00ED5587">
        <w:rPr>
          <w:rFonts w:ascii="Arial" w:hAnsi="Arial" w:cs="Arial"/>
          <w:sz w:val="24"/>
          <w:u w:val="single"/>
        </w:rPr>
        <w:t>consists of the following staff:</w:t>
      </w:r>
    </w:p>
    <w:p w14:paraId="2C312B98" w14:textId="7E1CD0E2" w:rsidR="00FF656A" w:rsidRDefault="00FF656A" w:rsidP="00FF656A">
      <w:pPr>
        <w:numPr>
          <w:ilvl w:val="0"/>
          <w:numId w:val="19"/>
        </w:numPr>
        <w:rPr>
          <w:rFonts w:ascii="Arial" w:hAnsi="Arial" w:cs="Arial"/>
          <w:b/>
          <w:sz w:val="24"/>
        </w:rPr>
      </w:pPr>
      <w:r w:rsidRPr="00B921DA">
        <w:rPr>
          <w:rFonts w:ascii="Arial" w:hAnsi="Arial" w:cs="Arial"/>
          <w:b/>
          <w:sz w:val="24"/>
        </w:rPr>
        <w:t>1 Team Manager</w:t>
      </w:r>
    </w:p>
    <w:p w14:paraId="3A432AEE" w14:textId="135696CF" w:rsidR="00B921DA" w:rsidRPr="00B921DA" w:rsidRDefault="00B921DA" w:rsidP="000813A3">
      <w:pPr>
        <w:ind w:left="720"/>
        <w:rPr>
          <w:rFonts w:ascii="Arial" w:hAnsi="Arial" w:cs="Arial"/>
          <w:sz w:val="24"/>
        </w:rPr>
      </w:pPr>
      <w:r w:rsidRPr="00B921DA">
        <w:rPr>
          <w:rFonts w:ascii="Arial" w:hAnsi="Arial" w:cs="Arial"/>
          <w:sz w:val="24"/>
        </w:rPr>
        <w:t>The Manager was appointed in July 2015 and is responsible for the management and supervision of Bridgend Foster Care Team. The Manager is the Registered Fostering Services Manager for BCBC</w:t>
      </w:r>
      <w:r>
        <w:rPr>
          <w:rFonts w:ascii="Arial" w:hAnsi="Arial" w:cs="Arial"/>
          <w:sz w:val="24"/>
        </w:rPr>
        <w:t>.  The Team Manager holds a</w:t>
      </w:r>
      <w:r w:rsidRPr="00B921DA">
        <w:rPr>
          <w:rFonts w:ascii="Arial" w:hAnsi="Arial" w:cs="Arial"/>
          <w:sz w:val="24"/>
        </w:rPr>
        <w:t xml:space="preserve"> Diploma in Social Work </w:t>
      </w:r>
      <w:r w:rsidR="000813A3">
        <w:rPr>
          <w:rFonts w:ascii="Arial" w:hAnsi="Arial" w:cs="Arial"/>
          <w:sz w:val="24"/>
        </w:rPr>
        <w:t>and the Post</w:t>
      </w:r>
      <w:r w:rsidRPr="00B921DA">
        <w:rPr>
          <w:rFonts w:ascii="Arial" w:hAnsi="Arial" w:cs="Arial"/>
          <w:sz w:val="24"/>
        </w:rPr>
        <w:t xml:space="preserve"> Graduate Certificate in Managing Practice Quality in Social Care</w:t>
      </w:r>
    </w:p>
    <w:p w14:paraId="686E93FF" w14:textId="77777777" w:rsidR="00B921DA" w:rsidRPr="00FF656A" w:rsidRDefault="00B921DA" w:rsidP="00B921DA">
      <w:pPr>
        <w:ind w:firstLine="720"/>
        <w:rPr>
          <w:rFonts w:ascii="Arial" w:hAnsi="Arial" w:cs="Arial"/>
          <w:sz w:val="24"/>
        </w:rPr>
      </w:pPr>
    </w:p>
    <w:p w14:paraId="607D8E2F" w14:textId="77777777" w:rsidR="00B921DA" w:rsidRDefault="00FF656A" w:rsidP="00B921DA">
      <w:pPr>
        <w:numPr>
          <w:ilvl w:val="0"/>
          <w:numId w:val="19"/>
        </w:numPr>
        <w:rPr>
          <w:rFonts w:ascii="Arial" w:hAnsi="Arial" w:cs="Arial"/>
          <w:b/>
          <w:sz w:val="24"/>
        </w:rPr>
      </w:pPr>
      <w:r w:rsidRPr="00B921DA">
        <w:rPr>
          <w:rFonts w:ascii="Arial" w:hAnsi="Arial" w:cs="Arial"/>
          <w:b/>
          <w:sz w:val="24"/>
        </w:rPr>
        <w:t xml:space="preserve">2 Senior Practitioner posts </w:t>
      </w:r>
    </w:p>
    <w:p w14:paraId="6DCB725C" w14:textId="25AB2558" w:rsidR="00B921DA" w:rsidRDefault="00B921DA" w:rsidP="00B921DA">
      <w:pPr>
        <w:ind w:left="720"/>
        <w:rPr>
          <w:rFonts w:ascii="Arial" w:hAnsi="Arial" w:cs="Arial"/>
          <w:sz w:val="24"/>
        </w:rPr>
      </w:pPr>
      <w:r>
        <w:rPr>
          <w:rFonts w:ascii="Arial" w:hAnsi="Arial" w:cs="Arial"/>
          <w:sz w:val="24"/>
        </w:rPr>
        <w:t>1 of the Senior Practitioners is currently the Interim Team Manager of the Placements Team.</w:t>
      </w:r>
    </w:p>
    <w:p w14:paraId="5FAC31C2" w14:textId="3B7AB701" w:rsidR="00B921DA" w:rsidRDefault="00B921DA" w:rsidP="00B921DA">
      <w:pPr>
        <w:ind w:left="720"/>
        <w:rPr>
          <w:rFonts w:ascii="Arial" w:hAnsi="Arial" w:cs="Arial"/>
          <w:sz w:val="24"/>
        </w:rPr>
      </w:pPr>
      <w:r w:rsidRPr="00B921DA">
        <w:rPr>
          <w:rFonts w:ascii="Arial" w:hAnsi="Arial" w:cs="Arial"/>
          <w:sz w:val="24"/>
        </w:rPr>
        <w:t>Both Senior Practitioners hold a relevant Social Work Qualification and are registered with Social Care Wales</w:t>
      </w:r>
      <w:r>
        <w:rPr>
          <w:rFonts w:ascii="Arial" w:hAnsi="Arial" w:cs="Arial"/>
          <w:sz w:val="24"/>
        </w:rPr>
        <w:t>.</w:t>
      </w:r>
    </w:p>
    <w:p w14:paraId="3EC0990A" w14:textId="4E15C535" w:rsidR="00B921DA" w:rsidRDefault="00B921DA" w:rsidP="00B921DA">
      <w:pPr>
        <w:ind w:left="720"/>
        <w:rPr>
          <w:rFonts w:ascii="Arial" w:hAnsi="Arial" w:cs="Arial"/>
          <w:sz w:val="24"/>
        </w:rPr>
      </w:pPr>
      <w:r>
        <w:rPr>
          <w:rFonts w:ascii="Arial" w:hAnsi="Arial" w:cs="Arial"/>
          <w:sz w:val="24"/>
        </w:rPr>
        <w:t xml:space="preserve">In addition one of the Senior Practitioners has achieved the </w:t>
      </w:r>
      <w:r w:rsidRPr="00B921DA">
        <w:rPr>
          <w:rFonts w:ascii="Arial" w:hAnsi="Arial" w:cs="Arial"/>
          <w:sz w:val="24"/>
        </w:rPr>
        <w:t xml:space="preserve">Enabling Practice (Masters </w:t>
      </w:r>
      <w:r w:rsidR="000813A3" w:rsidRPr="00B921DA">
        <w:rPr>
          <w:rFonts w:ascii="Arial" w:hAnsi="Arial" w:cs="Arial"/>
          <w:sz w:val="24"/>
        </w:rPr>
        <w:t>Level</w:t>
      </w:r>
      <w:r w:rsidRPr="00B921DA">
        <w:rPr>
          <w:rFonts w:ascii="Arial" w:hAnsi="Arial" w:cs="Arial"/>
          <w:sz w:val="24"/>
        </w:rPr>
        <w:t xml:space="preserve"> 7)</w:t>
      </w:r>
      <w:r>
        <w:rPr>
          <w:rFonts w:ascii="Arial" w:hAnsi="Arial" w:cs="Arial"/>
          <w:sz w:val="24"/>
        </w:rPr>
        <w:t xml:space="preserve"> qualification.</w:t>
      </w:r>
      <w:r w:rsidRPr="00B921DA">
        <w:rPr>
          <w:rFonts w:ascii="Arial" w:hAnsi="Arial" w:cs="Arial"/>
          <w:sz w:val="24"/>
        </w:rPr>
        <w:t xml:space="preserve"> </w:t>
      </w:r>
      <w:r>
        <w:rPr>
          <w:rFonts w:ascii="Arial" w:hAnsi="Arial" w:cs="Arial"/>
          <w:sz w:val="24"/>
        </w:rPr>
        <w:t xml:space="preserve"> </w:t>
      </w:r>
    </w:p>
    <w:p w14:paraId="4F83E8D3" w14:textId="77777777" w:rsidR="00B921DA" w:rsidRPr="00B921DA" w:rsidRDefault="00B921DA" w:rsidP="00B921DA">
      <w:pPr>
        <w:ind w:left="720"/>
        <w:rPr>
          <w:rFonts w:ascii="Arial" w:hAnsi="Arial" w:cs="Arial"/>
          <w:sz w:val="24"/>
        </w:rPr>
      </w:pPr>
    </w:p>
    <w:p w14:paraId="526BF1B6" w14:textId="1287BB53" w:rsidR="00FF656A" w:rsidRDefault="00FF656A" w:rsidP="00FF656A">
      <w:pPr>
        <w:numPr>
          <w:ilvl w:val="0"/>
          <w:numId w:val="19"/>
        </w:numPr>
        <w:rPr>
          <w:rFonts w:ascii="Arial" w:hAnsi="Arial" w:cs="Arial"/>
          <w:b/>
          <w:sz w:val="24"/>
        </w:rPr>
      </w:pPr>
      <w:r w:rsidRPr="00B921DA">
        <w:rPr>
          <w:rFonts w:ascii="Arial" w:hAnsi="Arial" w:cs="Arial"/>
          <w:b/>
          <w:sz w:val="24"/>
        </w:rPr>
        <w:t xml:space="preserve">15 Supervising / Assessing Social Workers </w:t>
      </w:r>
    </w:p>
    <w:p w14:paraId="7C2A1C5E" w14:textId="55AAA8A0" w:rsidR="00B921DA" w:rsidRDefault="00B921DA" w:rsidP="00B921DA">
      <w:pPr>
        <w:ind w:left="720"/>
        <w:rPr>
          <w:rFonts w:ascii="Arial" w:hAnsi="Arial" w:cs="Arial"/>
          <w:sz w:val="24"/>
        </w:rPr>
      </w:pPr>
      <w:r w:rsidRPr="00B921DA">
        <w:rPr>
          <w:rFonts w:ascii="Arial" w:hAnsi="Arial" w:cs="Arial"/>
          <w:sz w:val="24"/>
        </w:rPr>
        <w:t>All of the Social Workers in the Team hold a relevant Social Work Qualification and are registered with Social Care Wales.</w:t>
      </w:r>
    </w:p>
    <w:p w14:paraId="0F13F4D8" w14:textId="77777777" w:rsidR="000813A3" w:rsidRPr="00B921DA" w:rsidRDefault="000813A3" w:rsidP="00B921DA">
      <w:pPr>
        <w:ind w:left="720"/>
        <w:rPr>
          <w:rFonts w:ascii="Arial" w:hAnsi="Arial" w:cs="Arial"/>
          <w:sz w:val="24"/>
        </w:rPr>
      </w:pPr>
    </w:p>
    <w:p w14:paraId="1224AF5B" w14:textId="195E4B17" w:rsidR="00FF656A" w:rsidRPr="000813A3" w:rsidRDefault="00D9681F" w:rsidP="00FF656A">
      <w:pPr>
        <w:numPr>
          <w:ilvl w:val="0"/>
          <w:numId w:val="19"/>
        </w:numPr>
        <w:rPr>
          <w:rFonts w:ascii="Arial" w:hAnsi="Arial" w:cs="Arial"/>
          <w:b/>
          <w:sz w:val="24"/>
        </w:rPr>
      </w:pPr>
      <w:r w:rsidRPr="000813A3">
        <w:rPr>
          <w:rFonts w:ascii="Arial" w:hAnsi="Arial" w:cs="Arial"/>
          <w:b/>
          <w:sz w:val="24"/>
        </w:rPr>
        <w:t>1.5 FTE</w:t>
      </w:r>
      <w:r w:rsidR="00FF656A" w:rsidRPr="000813A3">
        <w:rPr>
          <w:rFonts w:ascii="Arial" w:hAnsi="Arial" w:cs="Arial"/>
          <w:b/>
          <w:sz w:val="24"/>
        </w:rPr>
        <w:t xml:space="preserve"> placement support workers </w:t>
      </w:r>
    </w:p>
    <w:p w14:paraId="5173770A" w14:textId="540FC0AC" w:rsidR="000813A3" w:rsidRDefault="000813A3" w:rsidP="000813A3">
      <w:pPr>
        <w:ind w:left="720"/>
        <w:rPr>
          <w:rFonts w:ascii="Arial" w:hAnsi="Arial" w:cs="Arial"/>
          <w:sz w:val="24"/>
        </w:rPr>
      </w:pPr>
      <w:r>
        <w:rPr>
          <w:rFonts w:ascii="Arial" w:hAnsi="Arial" w:cs="Arial"/>
          <w:sz w:val="24"/>
        </w:rPr>
        <w:t xml:space="preserve">Both hold the </w:t>
      </w:r>
      <w:r w:rsidRPr="000813A3">
        <w:rPr>
          <w:rFonts w:ascii="Arial" w:hAnsi="Arial" w:cs="Arial"/>
          <w:sz w:val="24"/>
        </w:rPr>
        <w:t>NVQ Level 3 Health &amp; Social Care: Children &amp; Young People</w:t>
      </w:r>
    </w:p>
    <w:p w14:paraId="7B5F5D2C" w14:textId="77777777" w:rsidR="000813A3" w:rsidRPr="00FF656A" w:rsidRDefault="000813A3" w:rsidP="000813A3">
      <w:pPr>
        <w:ind w:left="720"/>
        <w:rPr>
          <w:rFonts w:ascii="Arial" w:hAnsi="Arial" w:cs="Arial"/>
          <w:sz w:val="24"/>
        </w:rPr>
      </w:pPr>
    </w:p>
    <w:p w14:paraId="2468008A" w14:textId="27AC1E4F" w:rsidR="00FF656A" w:rsidRPr="000813A3" w:rsidRDefault="00FF656A" w:rsidP="00FF656A">
      <w:pPr>
        <w:numPr>
          <w:ilvl w:val="0"/>
          <w:numId w:val="19"/>
        </w:numPr>
        <w:rPr>
          <w:rFonts w:ascii="Arial" w:hAnsi="Arial" w:cs="Arial"/>
          <w:b/>
          <w:sz w:val="24"/>
        </w:rPr>
      </w:pPr>
      <w:r w:rsidRPr="000813A3">
        <w:rPr>
          <w:rFonts w:ascii="Arial" w:hAnsi="Arial" w:cs="Arial"/>
          <w:b/>
          <w:sz w:val="24"/>
        </w:rPr>
        <w:t>1 Development Officer (</w:t>
      </w:r>
      <w:r w:rsidR="00D9681F" w:rsidRPr="000813A3">
        <w:rPr>
          <w:rFonts w:ascii="Arial" w:hAnsi="Arial" w:cs="Arial"/>
          <w:b/>
          <w:sz w:val="24"/>
        </w:rPr>
        <w:t>vacant; currently</w:t>
      </w:r>
      <w:r w:rsidRPr="000813A3">
        <w:rPr>
          <w:rFonts w:ascii="Arial" w:hAnsi="Arial" w:cs="Arial"/>
          <w:b/>
          <w:sz w:val="24"/>
        </w:rPr>
        <w:t xml:space="preserve"> being advertised)</w:t>
      </w:r>
    </w:p>
    <w:p w14:paraId="44E976BD" w14:textId="77777777" w:rsidR="00FF656A" w:rsidRDefault="00FF656A" w:rsidP="00FF656A">
      <w:pPr>
        <w:rPr>
          <w:rFonts w:ascii="Arial" w:hAnsi="Arial" w:cs="Arial"/>
          <w:b/>
          <w:bCs/>
          <w:sz w:val="24"/>
        </w:rPr>
      </w:pPr>
    </w:p>
    <w:p w14:paraId="4B7D0AE0" w14:textId="6E599439" w:rsidR="00FF656A" w:rsidRPr="00FF656A" w:rsidRDefault="00FF656A" w:rsidP="00FF656A">
      <w:pPr>
        <w:rPr>
          <w:rFonts w:ascii="Arial" w:hAnsi="Arial" w:cs="Arial"/>
          <w:b/>
          <w:bCs/>
          <w:sz w:val="24"/>
        </w:rPr>
      </w:pPr>
      <w:r w:rsidRPr="00FF656A">
        <w:rPr>
          <w:rFonts w:ascii="Arial" w:hAnsi="Arial" w:cs="Arial"/>
          <w:b/>
          <w:sz w:val="24"/>
        </w:rPr>
        <w:tab/>
      </w:r>
      <w:r w:rsidRPr="00FF656A">
        <w:rPr>
          <w:rFonts w:ascii="Arial" w:hAnsi="Arial" w:cs="Arial"/>
          <w:b/>
          <w:sz w:val="24"/>
        </w:rPr>
        <w:tab/>
      </w:r>
    </w:p>
    <w:p w14:paraId="37D0011D" w14:textId="77777777" w:rsidR="00FF656A" w:rsidRPr="00FF656A" w:rsidRDefault="00FF656A" w:rsidP="00FF656A">
      <w:pPr>
        <w:tabs>
          <w:tab w:val="left" w:pos="720"/>
          <w:tab w:val="left" w:pos="1440"/>
          <w:tab w:val="left" w:pos="2160"/>
          <w:tab w:val="left" w:pos="2880"/>
          <w:tab w:val="left" w:pos="3600"/>
          <w:tab w:val="left" w:pos="4320"/>
          <w:tab w:val="left" w:pos="5040"/>
          <w:tab w:val="left" w:pos="5760"/>
          <w:tab w:val="left" w:pos="6480"/>
          <w:tab w:val="left" w:pos="7200"/>
          <w:tab w:val="left" w:pos="8085"/>
        </w:tabs>
        <w:spacing w:after="0"/>
        <w:jc w:val="both"/>
        <w:rPr>
          <w:rFonts w:ascii="Arial" w:hAnsi="Arial" w:cs="Arial"/>
          <w:b/>
        </w:rPr>
      </w:pPr>
    </w:p>
    <w:p w14:paraId="7F78CF84" w14:textId="418368C9" w:rsidR="00FF656A" w:rsidRPr="00FF656A" w:rsidRDefault="00FF656A" w:rsidP="00FF656A">
      <w:pPr>
        <w:tabs>
          <w:tab w:val="left" w:pos="720"/>
          <w:tab w:val="left" w:pos="1440"/>
          <w:tab w:val="left" w:pos="2160"/>
          <w:tab w:val="left" w:pos="2880"/>
          <w:tab w:val="left" w:pos="3600"/>
          <w:tab w:val="left" w:pos="4320"/>
          <w:tab w:val="left" w:pos="5040"/>
          <w:tab w:val="left" w:pos="5760"/>
          <w:tab w:val="left" w:pos="6480"/>
          <w:tab w:val="left" w:pos="7200"/>
          <w:tab w:val="left" w:pos="8085"/>
        </w:tabs>
        <w:spacing w:after="0"/>
        <w:jc w:val="both"/>
        <w:rPr>
          <w:rFonts w:ascii="Arial" w:hAnsi="Arial" w:cs="Arial"/>
        </w:rPr>
      </w:pPr>
      <w:r w:rsidRPr="00FF656A">
        <w:rPr>
          <w:rFonts w:ascii="Arial" w:hAnsi="Arial" w:cs="Arial"/>
          <w:bCs/>
        </w:rPr>
        <w:tab/>
      </w:r>
      <w:r w:rsidRPr="00FF656A">
        <w:rPr>
          <w:rFonts w:ascii="Arial" w:hAnsi="Arial" w:cs="Arial"/>
        </w:rPr>
        <w:t xml:space="preserve">    </w:t>
      </w:r>
    </w:p>
    <w:p w14:paraId="47CB8F72" w14:textId="77777777" w:rsidR="00FF656A" w:rsidRDefault="00FF656A" w:rsidP="00FF656A">
      <w:pPr>
        <w:jc w:val="both"/>
        <w:rPr>
          <w:rFonts w:ascii="Arial" w:hAnsi="Arial" w:cs="Arial"/>
          <w:bCs/>
          <w:sz w:val="24"/>
        </w:rPr>
      </w:pPr>
    </w:p>
    <w:p w14:paraId="0BE4BBB5" w14:textId="4EACAE7F" w:rsidR="00FF656A" w:rsidRPr="00ED5587" w:rsidRDefault="00FF656A" w:rsidP="00FF656A">
      <w:pPr>
        <w:rPr>
          <w:rFonts w:ascii="Arial" w:hAnsi="Arial" w:cs="Arial"/>
          <w:sz w:val="24"/>
          <w:u w:val="single"/>
        </w:rPr>
      </w:pPr>
      <w:r w:rsidRPr="00ED5587">
        <w:rPr>
          <w:rFonts w:ascii="Arial" w:hAnsi="Arial" w:cs="Arial"/>
          <w:sz w:val="24"/>
          <w:u w:val="single"/>
        </w:rPr>
        <w:lastRenderedPageBreak/>
        <w:t>Bridgend Placement Team</w:t>
      </w:r>
      <w:r w:rsidRPr="00ED5587">
        <w:rPr>
          <w:rFonts w:ascii="Arial" w:hAnsi="Arial" w:cs="Arial"/>
          <w:bCs/>
          <w:sz w:val="24"/>
          <w:u w:val="single"/>
        </w:rPr>
        <w:t xml:space="preserve"> </w:t>
      </w:r>
      <w:r w:rsidRPr="00ED5587">
        <w:rPr>
          <w:rFonts w:ascii="Arial" w:hAnsi="Arial" w:cs="Arial"/>
          <w:sz w:val="24"/>
          <w:u w:val="single"/>
        </w:rPr>
        <w:t>consists of the following staff:</w:t>
      </w:r>
    </w:p>
    <w:p w14:paraId="11506BFD" w14:textId="01110FC5" w:rsidR="00FF656A" w:rsidRPr="00FF656A" w:rsidRDefault="00FF656A" w:rsidP="00FF656A">
      <w:pPr>
        <w:pStyle w:val="ListParagraph"/>
        <w:rPr>
          <w:rFonts w:ascii="Arial" w:hAnsi="Arial" w:cs="Arial"/>
          <w:b/>
          <w:sz w:val="24"/>
        </w:rPr>
      </w:pPr>
    </w:p>
    <w:p w14:paraId="554B914A" w14:textId="0DE8F48D" w:rsidR="00FF656A" w:rsidRPr="00FF656A" w:rsidRDefault="00233DA8" w:rsidP="00FF656A">
      <w:pPr>
        <w:rPr>
          <w:rFonts w:ascii="Arial" w:hAnsi="Arial" w:cs="Arial"/>
          <w:b/>
          <w:bCs/>
          <w:sz w:val="24"/>
        </w:rPr>
      </w:pPr>
      <w:r>
        <w:rPr>
          <w:rFonts w:ascii="Arial" w:hAnsi="Arial" w:cs="Arial"/>
          <w:b/>
          <w:bCs/>
          <w:sz w:val="24"/>
        </w:rPr>
        <w:t xml:space="preserve">1 x </w:t>
      </w:r>
      <w:r w:rsidR="00FF656A" w:rsidRPr="00FF656A">
        <w:rPr>
          <w:rFonts w:ascii="Arial" w:hAnsi="Arial" w:cs="Arial"/>
          <w:b/>
          <w:bCs/>
          <w:sz w:val="24"/>
        </w:rPr>
        <w:t>Team Manager:</w:t>
      </w:r>
      <w:r w:rsidR="00FF656A" w:rsidRPr="00FF656A">
        <w:rPr>
          <w:rFonts w:ascii="Arial" w:hAnsi="Arial" w:cs="Arial"/>
          <w:b/>
          <w:sz w:val="24"/>
        </w:rPr>
        <w:tab/>
      </w:r>
      <w:r w:rsidR="00FF656A" w:rsidRPr="00FF656A">
        <w:rPr>
          <w:rFonts w:ascii="Arial" w:hAnsi="Arial" w:cs="Arial"/>
          <w:b/>
          <w:sz w:val="24"/>
        </w:rPr>
        <w:tab/>
      </w:r>
    </w:p>
    <w:p w14:paraId="6A9572E5" w14:textId="3A76B7EA" w:rsidR="00FF656A" w:rsidRPr="00FF656A" w:rsidRDefault="00FF656A" w:rsidP="000C646B">
      <w:pPr>
        <w:jc w:val="both"/>
        <w:rPr>
          <w:rFonts w:ascii="Arial" w:hAnsi="Arial" w:cs="Arial"/>
        </w:rPr>
      </w:pPr>
      <w:r w:rsidRPr="00FF656A">
        <w:rPr>
          <w:rFonts w:ascii="Arial" w:hAnsi="Arial" w:cs="Arial"/>
        </w:rPr>
        <w:t xml:space="preserve">The Manager was appointed in </w:t>
      </w:r>
      <w:r>
        <w:rPr>
          <w:rFonts w:ascii="Arial" w:hAnsi="Arial" w:cs="Arial"/>
        </w:rPr>
        <w:t>December 2019</w:t>
      </w:r>
      <w:r w:rsidRPr="00FF656A">
        <w:rPr>
          <w:rFonts w:ascii="Arial" w:hAnsi="Arial" w:cs="Arial"/>
        </w:rPr>
        <w:t xml:space="preserve"> and is responsible for the management and supervis</w:t>
      </w:r>
      <w:r>
        <w:rPr>
          <w:rFonts w:ascii="Arial" w:hAnsi="Arial" w:cs="Arial"/>
        </w:rPr>
        <w:t>ion of Bridgend Placement Team</w:t>
      </w:r>
      <w:r w:rsidRPr="00FF656A">
        <w:rPr>
          <w:rFonts w:ascii="Arial" w:hAnsi="Arial" w:cs="Arial"/>
        </w:rPr>
        <w:t xml:space="preserve">. </w:t>
      </w:r>
      <w:r w:rsidR="000C646B">
        <w:rPr>
          <w:rFonts w:ascii="Arial" w:hAnsi="Arial" w:cs="Arial"/>
        </w:rPr>
        <w:t xml:space="preserve">The Manager holds a </w:t>
      </w:r>
      <w:r w:rsidRPr="00FF656A">
        <w:rPr>
          <w:rFonts w:ascii="Arial" w:hAnsi="Arial" w:cs="Arial"/>
        </w:rPr>
        <w:t>Masters Social Work</w:t>
      </w:r>
      <w:r w:rsidR="000C646B">
        <w:rPr>
          <w:rFonts w:ascii="Arial" w:hAnsi="Arial" w:cs="Arial"/>
        </w:rPr>
        <w:t xml:space="preserve"> and </w:t>
      </w:r>
      <w:r w:rsidR="000C646B" w:rsidRPr="00FF656A">
        <w:rPr>
          <w:rFonts w:ascii="Arial" w:hAnsi="Arial" w:cs="Arial"/>
        </w:rPr>
        <w:t>Enabling</w:t>
      </w:r>
      <w:r w:rsidRPr="00FF656A">
        <w:rPr>
          <w:rFonts w:ascii="Arial" w:hAnsi="Arial" w:cs="Arial"/>
        </w:rPr>
        <w:t xml:space="preserve"> Practice (Masters </w:t>
      </w:r>
      <w:r w:rsidR="000C646B">
        <w:rPr>
          <w:rFonts w:ascii="Arial" w:hAnsi="Arial" w:cs="Arial"/>
        </w:rPr>
        <w:t>L</w:t>
      </w:r>
      <w:r w:rsidRPr="00FF656A">
        <w:rPr>
          <w:rFonts w:ascii="Arial" w:hAnsi="Arial" w:cs="Arial"/>
        </w:rPr>
        <w:t xml:space="preserve">evel 7) </w:t>
      </w:r>
      <w:r w:rsidR="000C646B">
        <w:rPr>
          <w:rFonts w:ascii="Arial" w:hAnsi="Arial" w:cs="Arial"/>
        </w:rPr>
        <w:t>Qualification.</w:t>
      </w:r>
    </w:p>
    <w:p w14:paraId="0265B448" w14:textId="77777777" w:rsidR="00FF656A" w:rsidRPr="00FF656A" w:rsidRDefault="00FF656A" w:rsidP="00FF656A">
      <w:pPr>
        <w:rPr>
          <w:rFonts w:ascii="Arial" w:hAnsi="Arial" w:cs="Arial"/>
          <w:b/>
          <w:sz w:val="24"/>
        </w:rPr>
      </w:pPr>
    </w:p>
    <w:p w14:paraId="12C1CFA7" w14:textId="05495E6E" w:rsidR="00FF656A" w:rsidRDefault="00FF656A" w:rsidP="00FF656A">
      <w:pPr>
        <w:rPr>
          <w:rFonts w:ascii="Arial" w:hAnsi="Arial" w:cs="Arial"/>
          <w:b/>
          <w:bCs/>
        </w:rPr>
      </w:pPr>
      <w:r w:rsidRPr="00FF656A">
        <w:rPr>
          <w:rFonts w:ascii="Arial" w:hAnsi="Arial" w:cs="Arial"/>
          <w:b/>
          <w:bCs/>
        </w:rPr>
        <w:t>1</w:t>
      </w:r>
      <w:r w:rsidR="000C646B">
        <w:rPr>
          <w:rFonts w:ascii="Arial" w:hAnsi="Arial" w:cs="Arial"/>
          <w:b/>
          <w:bCs/>
        </w:rPr>
        <w:t xml:space="preserve"> x</w:t>
      </w:r>
      <w:r w:rsidRPr="00FF656A">
        <w:rPr>
          <w:rFonts w:ascii="Arial" w:hAnsi="Arial" w:cs="Arial"/>
          <w:b/>
          <w:bCs/>
        </w:rPr>
        <w:t xml:space="preserve"> Assessing/Supervising </w:t>
      </w:r>
      <w:r>
        <w:rPr>
          <w:rFonts w:ascii="Arial" w:hAnsi="Arial" w:cs="Arial"/>
          <w:b/>
          <w:bCs/>
        </w:rPr>
        <w:t xml:space="preserve">Social Worker </w:t>
      </w:r>
      <w:r w:rsidRPr="00FF656A">
        <w:rPr>
          <w:rFonts w:ascii="Arial" w:hAnsi="Arial" w:cs="Arial"/>
          <w:b/>
          <w:bCs/>
        </w:rPr>
        <w:t xml:space="preserve">(4 days a week) </w:t>
      </w:r>
    </w:p>
    <w:p w14:paraId="3047F491" w14:textId="7D2CFE58" w:rsidR="00FF656A" w:rsidRPr="00FF656A" w:rsidRDefault="00FF656A" w:rsidP="00FF656A">
      <w:pPr>
        <w:rPr>
          <w:rFonts w:ascii="Arial" w:hAnsi="Arial" w:cs="Arial"/>
          <w:sz w:val="24"/>
        </w:rPr>
      </w:pPr>
      <w:r>
        <w:rPr>
          <w:rFonts w:ascii="Arial" w:hAnsi="Arial" w:cs="Arial"/>
          <w:bCs/>
        </w:rPr>
        <w:t xml:space="preserve">The Social Worker within the Placement Team has oversight of the </w:t>
      </w:r>
      <w:r w:rsidRPr="00FF656A">
        <w:rPr>
          <w:rFonts w:ascii="Arial" w:hAnsi="Arial" w:cs="Arial"/>
          <w:bCs/>
        </w:rPr>
        <w:t>Supported Lodgings Scheme</w:t>
      </w:r>
      <w:r>
        <w:rPr>
          <w:rFonts w:ascii="Arial" w:hAnsi="Arial" w:cs="Arial"/>
          <w:bCs/>
        </w:rPr>
        <w:t xml:space="preserve"> and When I’m Ready Service</w:t>
      </w:r>
      <w:r w:rsidR="000C646B">
        <w:rPr>
          <w:rFonts w:ascii="Arial" w:hAnsi="Arial" w:cs="Arial"/>
          <w:bCs/>
        </w:rPr>
        <w:t>, holds a relevant Social Work Qualification and is registered with Social Care Wales.</w:t>
      </w:r>
    </w:p>
    <w:p w14:paraId="22775B40" w14:textId="77777777" w:rsidR="00FF656A" w:rsidRPr="00ED5587" w:rsidRDefault="00FF656A" w:rsidP="00FF656A">
      <w:pPr>
        <w:rPr>
          <w:rFonts w:ascii="Arial" w:hAnsi="Arial" w:cs="Arial"/>
          <w:b/>
        </w:rPr>
      </w:pPr>
    </w:p>
    <w:p w14:paraId="57F45E38" w14:textId="70CC0FC6" w:rsidR="00FF656A" w:rsidRPr="000C646B" w:rsidRDefault="000C646B" w:rsidP="00FF656A">
      <w:pPr>
        <w:rPr>
          <w:rFonts w:ascii="Arial" w:hAnsi="Arial" w:cs="Arial"/>
          <w:b/>
          <w:u w:val="single"/>
        </w:rPr>
      </w:pPr>
      <w:r w:rsidRPr="000C646B">
        <w:rPr>
          <w:rFonts w:ascii="Arial" w:hAnsi="Arial" w:cs="Arial"/>
          <w:b/>
          <w:u w:val="single"/>
        </w:rPr>
        <w:t xml:space="preserve">4 x </w:t>
      </w:r>
      <w:r w:rsidR="00FF656A" w:rsidRPr="000C646B">
        <w:rPr>
          <w:rFonts w:ascii="Arial" w:hAnsi="Arial" w:cs="Arial"/>
          <w:b/>
          <w:u w:val="single"/>
        </w:rPr>
        <w:t>Reunification Workers</w:t>
      </w:r>
      <w:r w:rsidRPr="000C646B">
        <w:rPr>
          <w:rFonts w:ascii="Arial" w:hAnsi="Arial" w:cs="Arial"/>
          <w:b/>
          <w:u w:val="single"/>
        </w:rPr>
        <w:t xml:space="preserve"> (fulltime)</w:t>
      </w:r>
    </w:p>
    <w:p w14:paraId="010C5C84" w14:textId="2202E449" w:rsidR="000C646B" w:rsidRPr="000C646B" w:rsidRDefault="000C646B" w:rsidP="00FF656A">
      <w:pPr>
        <w:rPr>
          <w:rFonts w:ascii="Arial" w:hAnsi="Arial" w:cs="Arial"/>
        </w:rPr>
      </w:pPr>
      <w:r w:rsidRPr="000C646B">
        <w:rPr>
          <w:rFonts w:ascii="Arial" w:hAnsi="Arial" w:cs="Arial"/>
        </w:rPr>
        <w:t>The re-unification workers hold a variety of qualifications such as:</w:t>
      </w:r>
    </w:p>
    <w:p w14:paraId="3A78A2F8" w14:textId="13B63D6C" w:rsidR="000C646B" w:rsidRDefault="000C646B" w:rsidP="000C646B">
      <w:pPr>
        <w:pStyle w:val="ListParagraph"/>
        <w:numPr>
          <w:ilvl w:val="0"/>
          <w:numId w:val="30"/>
        </w:numPr>
        <w:rPr>
          <w:rFonts w:ascii="Arial" w:hAnsi="Arial" w:cs="Arial"/>
        </w:rPr>
      </w:pPr>
      <w:r w:rsidRPr="000C646B">
        <w:rPr>
          <w:rFonts w:ascii="Arial" w:hAnsi="Arial" w:cs="Arial"/>
        </w:rPr>
        <w:t>Registered behaviour technician (RBT) in applied behaviour analysis (ABA)</w:t>
      </w:r>
    </w:p>
    <w:p w14:paraId="515F09FC" w14:textId="08AA9C6B" w:rsidR="000C646B" w:rsidRDefault="000C646B" w:rsidP="000C646B">
      <w:pPr>
        <w:pStyle w:val="ListParagraph"/>
        <w:numPr>
          <w:ilvl w:val="0"/>
          <w:numId w:val="30"/>
        </w:numPr>
        <w:rPr>
          <w:rFonts w:ascii="Arial" w:hAnsi="Arial" w:cs="Arial"/>
        </w:rPr>
      </w:pPr>
      <w:r w:rsidRPr="000C646B">
        <w:rPr>
          <w:rFonts w:ascii="Arial" w:hAnsi="Arial" w:cs="Arial"/>
        </w:rPr>
        <w:t xml:space="preserve">Higher education Certificate in Social </w:t>
      </w:r>
      <w:r>
        <w:rPr>
          <w:rFonts w:ascii="Arial" w:hAnsi="Arial" w:cs="Arial"/>
        </w:rPr>
        <w:t>Work</w:t>
      </w:r>
    </w:p>
    <w:p w14:paraId="143F6D85" w14:textId="6DA6F9A7" w:rsidR="000C646B" w:rsidRDefault="000C646B" w:rsidP="000C646B">
      <w:pPr>
        <w:pStyle w:val="ListParagraph"/>
        <w:numPr>
          <w:ilvl w:val="0"/>
          <w:numId w:val="30"/>
        </w:numPr>
        <w:rPr>
          <w:rFonts w:ascii="Arial" w:hAnsi="Arial" w:cs="Arial"/>
        </w:rPr>
      </w:pPr>
      <w:r w:rsidRPr="000C646B">
        <w:rPr>
          <w:rFonts w:ascii="Arial" w:hAnsi="Arial" w:cs="Arial"/>
        </w:rPr>
        <w:t>BA Hons Education</w:t>
      </w:r>
    </w:p>
    <w:p w14:paraId="39C46E62" w14:textId="27E1B2BD" w:rsidR="000C646B" w:rsidRPr="000C646B" w:rsidRDefault="000C646B" w:rsidP="000C646B">
      <w:pPr>
        <w:pStyle w:val="ListParagraph"/>
        <w:numPr>
          <w:ilvl w:val="0"/>
          <w:numId w:val="30"/>
        </w:numPr>
        <w:rPr>
          <w:rFonts w:ascii="Arial" w:hAnsi="Arial" w:cs="Arial"/>
        </w:rPr>
      </w:pPr>
      <w:r w:rsidRPr="000C646B">
        <w:rPr>
          <w:rFonts w:ascii="Arial" w:hAnsi="Arial" w:cs="Arial"/>
        </w:rPr>
        <w:t>BA Hons. Foundation Youth and Community Work</w:t>
      </w:r>
    </w:p>
    <w:p w14:paraId="2B362CE5" w14:textId="77777777" w:rsidR="00FF656A" w:rsidRPr="00ED5587" w:rsidRDefault="00FF656A" w:rsidP="00FF656A">
      <w:pPr>
        <w:pStyle w:val="ListParagraph"/>
        <w:ind w:left="360"/>
        <w:rPr>
          <w:rFonts w:ascii="Arial" w:hAnsi="Arial" w:cs="Arial"/>
        </w:rPr>
      </w:pPr>
    </w:p>
    <w:p w14:paraId="586505D6" w14:textId="376FB8BF" w:rsidR="00FF656A" w:rsidRPr="00FF656A" w:rsidRDefault="00FF656A" w:rsidP="00FF656A">
      <w:pPr>
        <w:rPr>
          <w:rFonts w:ascii="Arial" w:hAnsi="Arial" w:cs="Arial"/>
          <w:b/>
        </w:rPr>
      </w:pPr>
      <w:r w:rsidRPr="00FF656A">
        <w:rPr>
          <w:rFonts w:ascii="Arial" w:hAnsi="Arial" w:cs="Arial"/>
          <w:b/>
        </w:rPr>
        <w:t>1</w:t>
      </w:r>
      <w:r w:rsidR="00233DA8">
        <w:rPr>
          <w:rFonts w:ascii="Arial" w:hAnsi="Arial" w:cs="Arial"/>
          <w:b/>
        </w:rPr>
        <w:t xml:space="preserve"> x</w:t>
      </w:r>
      <w:r w:rsidRPr="00FF656A">
        <w:rPr>
          <w:rFonts w:ascii="Arial" w:hAnsi="Arial" w:cs="Arial"/>
          <w:b/>
        </w:rPr>
        <w:t xml:space="preserve"> Placement Coordination and Commissioning Officer (full time)</w:t>
      </w:r>
    </w:p>
    <w:p w14:paraId="369DC8DF" w14:textId="431C7BB8" w:rsidR="00FF656A" w:rsidRPr="00FF656A" w:rsidRDefault="00233DA8" w:rsidP="00FF656A">
      <w:pPr>
        <w:rPr>
          <w:rFonts w:ascii="Arial" w:hAnsi="Arial" w:cs="Arial"/>
          <w:b/>
        </w:rPr>
      </w:pPr>
      <w:r>
        <w:rPr>
          <w:rFonts w:ascii="Arial" w:hAnsi="Arial" w:cs="Arial"/>
          <w:b/>
        </w:rPr>
        <w:t>2 x</w:t>
      </w:r>
      <w:r w:rsidR="00FF656A" w:rsidRPr="00FF656A">
        <w:rPr>
          <w:rFonts w:ascii="Arial" w:hAnsi="Arial" w:cs="Arial"/>
          <w:b/>
        </w:rPr>
        <w:t xml:space="preserve"> Placement Support Officer</w:t>
      </w:r>
      <w:r>
        <w:rPr>
          <w:rFonts w:ascii="Arial" w:hAnsi="Arial" w:cs="Arial"/>
          <w:b/>
        </w:rPr>
        <w:t>s</w:t>
      </w:r>
      <w:r w:rsidR="00FF656A" w:rsidRPr="00FF656A">
        <w:rPr>
          <w:rFonts w:ascii="Arial" w:hAnsi="Arial" w:cs="Arial"/>
          <w:b/>
        </w:rPr>
        <w:t xml:space="preserve"> (part time)</w:t>
      </w:r>
    </w:p>
    <w:p w14:paraId="6D2E74EE" w14:textId="77777777" w:rsidR="00FF656A" w:rsidRPr="00FF656A" w:rsidRDefault="00FF656A" w:rsidP="00FF656A">
      <w:pPr>
        <w:rPr>
          <w:rFonts w:ascii="Arial" w:hAnsi="Arial" w:cs="Arial"/>
          <w:b/>
        </w:rPr>
      </w:pPr>
    </w:p>
    <w:p w14:paraId="2A48B3C4" w14:textId="77777777" w:rsidR="00FF656A" w:rsidRPr="00745218" w:rsidRDefault="00FF656A" w:rsidP="00FF656A">
      <w:pPr>
        <w:spacing w:after="0"/>
        <w:jc w:val="both"/>
        <w:rPr>
          <w:rFonts w:ascii="Arial" w:hAnsi="Arial" w:cs="Arial"/>
          <w:sz w:val="28"/>
          <w:szCs w:val="28"/>
          <w:u w:val="single"/>
        </w:rPr>
      </w:pPr>
      <w:r w:rsidRPr="00745218">
        <w:rPr>
          <w:rFonts w:ascii="Arial" w:hAnsi="Arial" w:cs="Arial"/>
          <w:sz w:val="28"/>
          <w:szCs w:val="28"/>
          <w:u w:val="single"/>
        </w:rPr>
        <w:t>Supervision Arrangements</w:t>
      </w:r>
    </w:p>
    <w:p w14:paraId="42252FDC" w14:textId="77777777" w:rsidR="00FF656A" w:rsidRPr="00ED5587" w:rsidRDefault="00FF656A" w:rsidP="00FF656A">
      <w:pPr>
        <w:spacing w:before="120" w:after="120"/>
        <w:rPr>
          <w:rFonts w:ascii="Arial" w:hAnsi="Arial" w:cs="Arial"/>
          <w:sz w:val="24"/>
          <w:szCs w:val="24"/>
        </w:rPr>
      </w:pPr>
      <w:r w:rsidRPr="00ED5587">
        <w:rPr>
          <w:rFonts w:ascii="Arial" w:hAnsi="Arial" w:cs="Arial"/>
          <w:sz w:val="24"/>
          <w:szCs w:val="24"/>
        </w:rPr>
        <w:t>All Support Workers and Social Workers are supervised on a 4-6 weekly basis by their line manager in accordance with BCBC Supervision Policy</w:t>
      </w:r>
    </w:p>
    <w:p w14:paraId="27A9D39B" w14:textId="1DF508C2" w:rsidR="00FF656A" w:rsidRDefault="00FF656A" w:rsidP="00FF656A">
      <w:pPr>
        <w:spacing w:after="0"/>
        <w:jc w:val="both"/>
        <w:rPr>
          <w:rFonts w:ascii="Arial" w:hAnsi="Arial" w:cs="Arial"/>
          <w:sz w:val="24"/>
          <w:szCs w:val="24"/>
        </w:rPr>
      </w:pPr>
      <w:r w:rsidRPr="00ED5587">
        <w:rPr>
          <w:rFonts w:ascii="Arial" w:hAnsi="Arial" w:cs="Arial"/>
          <w:sz w:val="24"/>
          <w:szCs w:val="24"/>
        </w:rPr>
        <w:t xml:space="preserve">Senior Social Worker and Team Managers are supervised on a </w:t>
      </w:r>
      <w:r>
        <w:rPr>
          <w:rFonts w:ascii="Arial" w:hAnsi="Arial" w:cs="Arial"/>
          <w:sz w:val="24"/>
          <w:szCs w:val="24"/>
        </w:rPr>
        <w:t>4 weekly basis.</w:t>
      </w:r>
    </w:p>
    <w:p w14:paraId="5C5DBA3D" w14:textId="77777777" w:rsidR="00745218" w:rsidRDefault="00745218" w:rsidP="00FF656A">
      <w:pPr>
        <w:spacing w:after="0"/>
        <w:jc w:val="both"/>
        <w:rPr>
          <w:rFonts w:ascii="Arial" w:hAnsi="Arial" w:cs="Arial"/>
          <w:sz w:val="24"/>
          <w:szCs w:val="24"/>
        </w:rPr>
      </w:pPr>
    </w:p>
    <w:p w14:paraId="39279C21" w14:textId="02C5884F" w:rsidR="00106DC5" w:rsidRPr="00233DA8" w:rsidRDefault="00106DC5" w:rsidP="00233DA8">
      <w:pPr>
        <w:pStyle w:val="ListParagraph"/>
        <w:numPr>
          <w:ilvl w:val="0"/>
          <w:numId w:val="28"/>
        </w:numPr>
        <w:spacing w:after="0"/>
        <w:ind w:left="426" w:hanging="426"/>
        <w:rPr>
          <w:rFonts w:ascii="Arial" w:hAnsi="Arial" w:cs="Arial"/>
          <w:b/>
          <w:sz w:val="40"/>
          <w:szCs w:val="40"/>
        </w:rPr>
      </w:pPr>
      <w:r w:rsidRPr="00233DA8">
        <w:rPr>
          <w:rFonts w:ascii="Arial" w:hAnsi="Arial" w:cs="Arial"/>
          <w:b/>
          <w:sz w:val="40"/>
          <w:szCs w:val="40"/>
        </w:rPr>
        <w:t>Governance and Quality Monitoring Arrangements</w:t>
      </w:r>
    </w:p>
    <w:p w14:paraId="3F9D6805" w14:textId="77777777" w:rsidR="00106DC5" w:rsidRDefault="00106DC5" w:rsidP="00106DC5">
      <w:pPr>
        <w:spacing w:before="120" w:after="120"/>
        <w:jc w:val="both"/>
        <w:rPr>
          <w:rFonts w:ascii="Arial" w:hAnsi="Arial" w:cs="Arial"/>
          <w:sz w:val="24"/>
          <w:szCs w:val="24"/>
        </w:rPr>
      </w:pPr>
    </w:p>
    <w:p w14:paraId="14AC4CFA" w14:textId="77777777" w:rsidR="00106DC5" w:rsidRPr="00745218" w:rsidRDefault="00106DC5" w:rsidP="00106DC5">
      <w:pPr>
        <w:spacing w:before="120" w:after="120"/>
        <w:jc w:val="both"/>
        <w:rPr>
          <w:rFonts w:ascii="Arial" w:hAnsi="Arial" w:cs="Arial"/>
          <w:sz w:val="28"/>
          <w:szCs w:val="28"/>
          <w:u w:val="single"/>
        </w:rPr>
      </w:pPr>
      <w:r w:rsidRPr="00745218">
        <w:rPr>
          <w:rFonts w:ascii="Arial" w:hAnsi="Arial" w:cs="Arial"/>
          <w:sz w:val="28"/>
          <w:szCs w:val="28"/>
          <w:u w:val="single"/>
        </w:rPr>
        <w:t>Oversight of the Responsible Individual</w:t>
      </w:r>
    </w:p>
    <w:p w14:paraId="3111DF66" w14:textId="311241B9" w:rsidR="00106DC5" w:rsidRPr="00FF656A" w:rsidRDefault="00106DC5" w:rsidP="00106DC5">
      <w:pPr>
        <w:spacing w:before="120" w:after="120"/>
        <w:jc w:val="both"/>
        <w:rPr>
          <w:rFonts w:ascii="Arial" w:hAnsi="Arial" w:cs="Arial"/>
          <w:sz w:val="24"/>
          <w:szCs w:val="24"/>
        </w:rPr>
      </w:pPr>
      <w:r w:rsidRPr="00FF656A">
        <w:rPr>
          <w:rFonts w:ascii="Arial" w:hAnsi="Arial" w:cs="Arial"/>
          <w:sz w:val="24"/>
          <w:szCs w:val="24"/>
        </w:rPr>
        <w:t>The Agency Decision Maker (ADM)</w:t>
      </w:r>
      <w:r w:rsidR="000600F3">
        <w:rPr>
          <w:rFonts w:ascii="Arial" w:hAnsi="Arial" w:cs="Arial"/>
          <w:sz w:val="24"/>
          <w:szCs w:val="24"/>
        </w:rPr>
        <w:t>/</w:t>
      </w:r>
      <w:r w:rsidR="00745218">
        <w:rPr>
          <w:rFonts w:ascii="Arial" w:hAnsi="Arial" w:cs="Arial"/>
          <w:sz w:val="24"/>
          <w:szCs w:val="24"/>
        </w:rPr>
        <w:t xml:space="preserve">RI </w:t>
      </w:r>
      <w:r w:rsidR="00745218" w:rsidRPr="00FF656A">
        <w:rPr>
          <w:rFonts w:ascii="Arial" w:hAnsi="Arial" w:cs="Arial"/>
          <w:sz w:val="24"/>
          <w:szCs w:val="24"/>
        </w:rPr>
        <w:t>for</w:t>
      </w:r>
      <w:r w:rsidRPr="00FF656A">
        <w:rPr>
          <w:rFonts w:ascii="Arial" w:hAnsi="Arial" w:cs="Arial"/>
          <w:sz w:val="24"/>
          <w:szCs w:val="24"/>
        </w:rPr>
        <w:t xml:space="preserve"> Bridgend Foster Care is the Head of Children’s Social Care. The</w:t>
      </w:r>
      <w:r w:rsidR="000600F3">
        <w:rPr>
          <w:rFonts w:ascii="Arial" w:hAnsi="Arial" w:cs="Arial"/>
          <w:sz w:val="24"/>
          <w:szCs w:val="24"/>
        </w:rPr>
        <w:t>y</w:t>
      </w:r>
      <w:r w:rsidRPr="00FF656A">
        <w:rPr>
          <w:rFonts w:ascii="Arial" w:hAnsi="Arial" w:cs="Arial"/>
          <w:sz w:val="24"/>
          <w:szCs w:val="24"/>
        </w:rPr>
        <w:t xml:space="preserve"> maintain oversight of the service via:-</w:t>
      </w:r>
    </w:p>
    <w:p w14:paraId="15B417F6" w14:textId="703143B2" w:rsidR="00106DC5" w:rsidRDefault="00106DC5" w:rsidP="00106DC5">
      <w:pPr>
        <w:pStyle w:val="ListParagraph"/>
        <w:numPr>
          <w:ilvl w:val="0"/>
          <w:numId w:val="26"/>
        </w:numPr>
        <w:spacing w:before="120" w:after="0"/>
        <w:jc w:val="both"/>
        <w:rPr>
          <w:rFonts w:ascii="Arial" w:hAnsi="Arial" w:cs="Arial"/>
          <w:sz w:val="24"/>
          <w:szCs w:val="24"/>
        </w:rPr>
      </w:pPr>
      <w:r w:rsidRPr="00106DC5">
        <w:rPr>
          <w:rFonts w:ascii="Arial" w:hAnsi="Arial" w:cs="Arial"/>
          <w:sz w:val="24"/>
          <w:szCs w:val="24"/>
        </w:rPr>
        <w:lastRenderedPageBreak/>
        <w:t xml:space="preserve">Regular supervision of the Group Manager with </w:t>
      </w:r>
      <w:r w:rsidR="000600F3">
        <w:rPr>
          <w:rFonts w:ascii="Arial" w:hAnsi="Arial" w:cs="Arial"/>
          <w:sz w:val="24"/>
          <w:szCs w:val="24"/>
        </w:rPr>
        <w:t xml:space="preserve">strategic and operational </w:t>
      </w:r>
      <w:r w:rsidR="00745218">
        <w:rPr>
          <w:rFonts w:ascii="Arial" w:hAnsi="Arial" w:cs="Arial"/>
          <w:sz w:val="24"/>
          <w:szCs w:val="24"/>
        </w:rPr>
        <w:t>responsibility of</w:t>
      </w:r>
      <w:r w:rsidRPr="00106DC5">
        <w:rPr>
          <w:rFonts w:ascii="Arial" w:hAnsi="Arial" w:cs="Arial"/>
          <w:sz w:val="24"/>
          <w:szCs w:val="24"/>
        </w:rPr>
        <w:t xml:space="preserve"> </w:t>
      </w:r>
      <w:r w:rsidR="000600F3">
        <w:rPr>
          <w:rFonts w:ascii="Arial" w:hAnsi="Arial" w:cs="Arial"/>
          <w:sz w:val="24"/>
          <w:szCs w:val="24"/>
        </w:rPr>
        <w:t xml:space="preserve">placements and </w:t>
      </w:r>
      <w:r w:rsidR="00745218">
        <w:rPr>
          <w:rFonts w:ascii="Arial" w:hAnsi="Arial" w:cs="Arial"/>
          <w:sz w:val="24"/>
          <w:szCs w:val="24"/>
        </w:rPr>
        <w:t>provider Services</w:t>
      </w:r>
      <w:r w:rsidRPr="00106DC5">
        <w:rPr>
          <w:rFonts w:ascii="Arial" w:hAnsi="Arial" w:cs="Arial"/>
          <w:sz w:val="24"/>
          <w:szCs w:val="24"/>
        </w:rPr>
        <w:t xml:space="preserve">. </w:t>
      </w:r>
    </w:p>
    <w:p w14:paraId="3907EBEB" w14:textId="77777777" w:rsidR="00106DC5" w:rsidRPr="00106DC5" w:rsidRDefault="00106DC5" w:rsidP="00106DC5">
      <w:pPr>
        <w:pStyle w:val="ListParagraph"/>
        <w:spacing w:before="120" w:after="0"/>
        <w:jc w:val="both"/>
        <w:rPr>
          <w:rFonts w:ascii="Arial" w:hAnsi="Arial" w:cs="Arial"/>
          <w:sz w:val="24"/>
          <w:szCs w:val="24"/>
        </w:rPr>
      </w:pPr>
    </w:p>
    <w:p w14:paraId="7FF26F02" w14:textId="77777777" w:rsidR="00106DC5" w:rsidRPr="00106DC5" w:rsidRDefault="00106DC5" w:rsidP="00106DC5">
      <w:pPr>
        <w:pStyle w:val="ListParagraph"/>
        <w:numPr>
          <w:ilvl w:val="0"/>
          <w:numId w:val="26"/>
        </w:numPr>
        <w:spacing w:before="120" w:after="0"/>
        <w:jc w:val="both"/>
        <w:rPr>
          <w:rFonts w:ascii="Arial" w:hAnsi="Arial" w:cs="Arial"/>
          <w:sz w:val="24"/>
          <w:szCs w:val="24"/>
        </w:rPr>
      </w:pPr>
      <w:r w:rsidRPr="00106DC5">
        <w:rPr>
          <w:rFonts w:ascii="Arial" w:hAnsi="Arial" w:cs="Arial"/>
          <w:sz w:val="24"/>
          <w:szCs w:val="24"/>
        </w:rPr>
        <w:t>The Group Manager supervises the Team Managers of the Fostering and Placement Service and chairs Accommodation and Permanence Panel.</w:t>
      </w:r>
    </w:p>
    <w:p w14:paraId="12999B5D" w14:textId="77777777" w:rsidR="00106DC5" w:rsidRDefault="00106DC5" w:rsidP="00106DC5">
      <w:pPr>
        <w:pStyle w:val="ListParagraph"/>
        <w:spacing w:before="120" w:after="0"/>
        <w:jc w:val="both"/>
        <w:rPr>
          <w:rFonts w:ascii="Arial" w:hAnsi="Arial" w:cs="Arial"/>
          <w:sz w:val="24"/>
          <w:szCs w:val="24"/>
        </w:rPr>
      </w:pPr>
    </w:p>
    <w:p w14:paraId="29E9E72C" w14:textId="77777777" w:rsidR="00106DC5" w:rsidRPr="00106DC5" w:rsidRDefault="00106DC5" w:rsidP="00106DC5">
      <w:pPr>
        <w:pStyle w:val="ListParagraph"/>
        <w:numPr>
          <w:ilvl w:val="0"/>
          <w:numId w:val="26"/>
        </w:numPr>
        <w:spacing w:before="120" w:after="0"/>
        <w:jc w:val="both"/>
        <w:rPr>
          <w:rFonts w:ascii="Arial" w:hAnsi="Arial" w:cs="Arial"/>
          <w:sz w:val="24"/>
          <w:szCs w:val="24"/>
        </w:rPr>
      </w:pPr>
      <w:r w:rsidRPr="00106DC5">
        <w:rPr>
          <w:rFonts w:ascii="Arial" w:hAnsi="Arial" w:cs="Arial"/>
          <w:sz w:val="24"/>
          <w:szCs w:val="24"/>
        </w:rPr>
        <w:t>The Group Manager and ADM receive regular reports from the Fostering and Placement Service on at least a quarterly basis, an annual report is also completed in accordance with the Local Authority Fostering Services (Wales) Regulations 2018 and accompanying Code of Practice.</w:t>
      </w:r>
    </w:p>
    <w:p w14:paraId="0D565928" w14:textId="77777777" w:rsidR="00106DC5" w:rsidRDefault="00106DC5" w:rsidP="00106DC5">
      <w:pPr>
        <w:pStyle w:val="ListParagraph"/>
        <w:spacing w:before="120" w:after="0"/>
        <w:jc w:val="both"/>
        <w:rPr>
          <w:rFonts w:ascii="Arial" w:hAnsi="Arial" w:cs="Arial"/>
          <w:sz w:val="24"/>
          <w:szCs w:val="24"/>
        </w:rPr>
      </w:pPr>
    </w:p>
    <w:p w14:paraId="44A702A9" w14:textId="77777777" w:rsidR="00106DC5" w:rsidRPr="00106DC5" w:rsidRDefault="00106DC5" w:rsidP="00106DC5">
      <w:pPr>
        <w:pStyle w:val="ListParagraph"/>
        <w:numPr>
          <w:ilvl w:val="0"/>
          <w:numId w:val="26"/>
        </w:numPr>
        <w:spacing w:before="120" w:after="0"/>
        <w:jc w:val="both"/>
        <w:rPr>
          <w:rFonts w:ascii="Arial" w:hAnsi="Arial" w:cs="Arial"/>
          <w:sz w:val="24"/>
          <w:szCs w:val="24"/>
        </w:rPr>
      </w:pPr>
      <w:r w:rsidRPr="00106DC5">
        <w:rPr>
          <w:rFonts w:ascii="Arial" w:hAnsi="Arial" w:cs="Arial"/>
          <w:sz w:val="24"/>
          <w:szCs w:val="24"/>
        </w:rPr>
        <w:t>The ADM is co-located with the fostering service and regularly completes informal visits to the service.</w:t>
      </w:r>
    </w:p>
    <w:p w14:paraId="561DF0E6" w14:textId="77777777" w:rsidR="00106DC5" w:rsidRDefault="00106DC5" w:rsidP="00106DC5">
      <w:pPr>
        <w:pStyle w:val="ListParagraph"/>
        <w:spacing w:before="120" w:after="0"/>
        <w:jc w:val="both"/>
        <w:rPr>
          <w:rFonts w:ascii="Arial" w:hAnsi="Arial" w:cs="Arial"/>
          <w:sz w:val="24"/>
          <w:szCs w:val="24"/>
        </w:rPr>
      </w:pPr>
    </w:p>
    <w:p w14:paraId="55AF89C9" w14:textId="77777777" w:rsidR="00106DC5" w:rsidRPr="00106DC5" w:rsidRDefault="00106DC5" w:rsidP="00106DC5">
      <w:pPr>
        <w:pStyle w:val="ListParagraph"/>
        <w:numPr>
          <w:ilvl w:val="0"/>
          <w:numId w:val="26"/>
        </w:numPr>
        <w:spacing w:before="120" w:after="0"/>
        <w:jc w:val="both"/>
        <w:rPr>
          <w:rFonts w:ascii="Arial" w:hAnsi="Arial" w:cs="Arial"/>
          <w:sz w:val="24"/>
          <w:szCs w:val="24"/>
        </w:rPr>
      </w:pPr>
      <w:r w:rsidRPr="00106DC5">
        <w:rPr>
          <w:rFonts w:ascii="Arial" w:hAnsi="Arial" w:cs="Arial"/>
          <w:sz w:val="24"/>
          <w:szCs w:val="24"/>
        </w:rPr>
        <w:t xml:space="preserve">Chairing </w:t>
      </w:r>
      <w:proofErr w:type="gramStart"/>
      <w:r w:rsidRPr="00106DC5">
        <w:rPr>
          <w:rFonts w:ascii="Arial" w:hAnsi="Arial" w:cs="Arial"/>
          <w:sz w:val="24"/>
          <w:szCs w:val="24"/>
        </w:rPr>
        <w:t>Out</w:t>
      </w:r>
      <w:proofErr w:type="gramEnd"/>
      <w:r w:rsidRPr="00106DC5">
        <w:rPr>
          <w:rFonts w:ascii="Arial" w:hAnsi="Arial" w:cs="Arial"/>
          <w:sz w:val="24"/>
          <w:szCs w:val="24"/>
        </w:rPr>
        <w:t xml:space="preserve"> of Authority Panel where decisions are made regarding children who need to be placed outside of BCBC</w:t>
      </w:r>
      <w:r w:rsidR="002A6E82">
        <w:rPr>
          <w:rFonts w:ascii="Arial" w:hAnsi="Arial" w:cs="Arial"/>
          <w:sz w:val="24"/>
          <w:szCs w:val="24"/>
        </w:rPr>
        <w:t>.</w:t>
      </w:r>
    </w:p>
    <w:p w14:paraId="4A45C2E1" w14:textId="77777777" w:rsidR="00106DC5" w:rsidRDefault="00106DC5" w:rsidP="00106DC5">
      <w:pPr>
        <w:pStyle w:val="ListParagraph"/>
        <w:spacing w:before="120" w:after="0"/>
        <w:jc w:val="both"/>
        <w:rPr>
          <w:rFonts w:ascii="Arial" w:hAnsi="Arial" w:cs="Arial"/>
          <w:sz w:val="24"/>
          <w:szCs w:val="24"/>
        </w:rPr>
      </w:pPr>
    </w:p>
    <w:p w14:paraId="715209ED" w14:textId="77777777" w:rsidR="00106DC5" w:rsidRPr="00106DC5" w:rsidRDefault="00106DC5" w:rsidP="00106DC5">
      <w:pPr>
        <w:pStyle w:val="ListParagraph"/>
        <w:numPr>
          <w:ilvl w:val="0"/>
          <w:numId w:val="26"/>
        </w:numPr>
        <w:spacing w:before="120" w:after="0"/>
        <w:jc w:val="both"/>
        <w:rPr>
          <w:rFonts w:ascii="Arial" w:hAnsi="Arial" w:cs="Arial"/>
          <w:sz w:val="24"/>
          <w:szCs w:val="24"/>
        </w:rPr>
      </w:pPr>
      <w:r w:rsidRPr="00106DC5">
        <w:rPr>
          <w:rFonts w:ascii="Arial" w:hAnsi="Arial" w:cs="Arial"/>
          <w:sz w:val="24"/>
          <w:szCs w:val="24"/>
        </w:rPr>
        <w:t>Undertaking the ratification of Foster Panel</w:t>
      </w:r>
      <w:r w:rsidR="002A6E82">
        <w:rPr>
          <w:rFonts w:ascii="Arial" w:hAnsi="Arial" w:cs="Arial"/>
          <w:sz w:val="24"/>
          <w:szCs w:val="24"/>
        </w:rPr>
        <w:t>.</w:t>
      </w:r>
    </w:p>
    <w:p w14:paraId="7353C148" w14:textId="77777777" w:rsidR="00106DC5" w:rsidRDefault="00106DC5" w:rsidP="00106DC5">
      <w:pPr>
        <w:pStyle w:val="ListParagraph"/>
        <w:spacing w:before="120" w:after="0"/>
        <w:jc w:val="both"/>
        <w:rPr>
          <w:rFonts w:ascii="Arial" w:hAnsi="Arial" w:cs="Arial"/>
          <w:sz w:val="24"/>
          <w:szCs w:val="24"/>
        </w:rPr>
      </w:pPr>
    </w:p>
    <w:p w14:paraId="6F2ACE7B" w14:textId="77777777" w:rsidR="00106DC5" w:rsidRPr="00106DC5" w:rsidRDefault="00106DC5" w:rsidP="00106DC5">
      <w:pPr>
        <w:pStyle w:val="ListParagraph"/>
        <w:numPr>
          <w:ilvl w:val="0"/>
          <w:numId w:val="26"/>
        </w:numPr>
        <w:spacing w:before="120" w:after="0"/>
        <w:jc w:val="both"/>
        <w:rPr>
          <w:rFonts w:ascii="Arial" w:hAnsi="Arial" w:cs="Arial"/>
          <w:sz w:val="24"/>
          <w:szCs w:val="24"/>
        </w:rPr>
      </w:pPr>
      <w:r w:rsidRPr="00106DC5">
        <w:rPr>
          <w:rFonts w:ascii="Arial" w:hAnsi="Arial" w:cs="Arial"/>
          <w:sz w:val="24"/>
          <w:szCs w:val="24"/>
        </w:rPr>
        <w:t>Attending ICE Meetings</w:t>
      </w:r>
      <w:r w:rsidR="002A6E82">
        <w:rPr>
          <w:rFonts w:ascii="Arial" w:hAnsi="Arial" w:cs="Arial"/>
          <w:sz w:val="24"/>
          <w:szCs w:val="24"/>
        </w:rPr>
        <w:t>.</w:t>
      </w:r>
    </w:p>
    <w:p w14:paraId="5840311B" w14:textId="77777777" w:rsidR="00106DC5" w:rsidRDefault="00106DC5" w:rsidP="00106DC5">
      <w:pPr>
        <w:pStyle w:val="ListParagraph"/>
        <w:spacing w:before="120" w:after="0"/>
        <w:jc w:val="both"/>
        <w:rPr>
          <w:rFonts w:ascii="Arial" w:hAnsi="Arial" w:cs="Arial"/>
          <w:sz w:val="24"/>
          <w:szCs w:val="24"/>
        </w:rPr>
      </w:pPr>
    </w:p>
    <w:p w14:paraId="31A8AC5B" w14:textId="49E12687" w:rsidR="00106DC5" w:rsidRPr="00106DC5" w:rsidRDefault="00106DC5" w:rsidP="00106DC5">
      <w:pPr>
        <w:pStyle w:val="ListParagraph"/>
        <w:numPr>
          <w:ilvl w:val="0"/>
          <w:numId w:val="26"/>
        </w:numPr>
        <w:spacing w:before="120" w:after="0"/>
        <w:jc w:val="both"/>
        <w:rPr>
          <w:rFonts w:ascii="Arial" w:hAnsi="Arial" w:cs="Arial"/>
          <w:sz w:val="24"/>
          <w:szCs w:val="24"/>
        </w:rPr>
      </w:pPr>
      <w:r w:rsidRPr="00106DC5">
        <w:rPr>
          <w:rFonts w:ascii="Arial" w:hAnsi="Arial" w:cs="Arial"/>
          <w:sz w:val="24"/>
          <w:szCs w:val="24"/>
        </w:rPr>
        <w:t xml:space="preserve">Chairing regular Extended Team Manager Meetings with all </w:t>
      </w:r>
      <w:r w:rsidR="004C1729">
        <w:rPr>
          <w:rFonts w:ascii="Arial" w:hAnsi="Arial" w:cs="Arial"/>
          <w:sz w:val="24"/>
          <w:szCs w:val="24"/>
        </w:rPr>
        <w:t>operational</w:t>
      </w:r>
      <w:r w:rsidR="004C1729" w:rsidRPr="00106DC5">
        <w:rPr>
          <w:rFonts w:ascii="Arial" w:hAnsi="Arial" w:cs="Arial"/>
          <w:sz w:val="24"/>
          <w:szCs w:val="24"/>
        </w:rPr>
        <w:t xml:space="preserve"> managers</w:t>
      </w:r>
      <w:r w:rsidRPr="00106DC5">
        <w:rPr>
          <w:rFonts w:ascii="Arial" w:hAnsi="Arial" w:cs="Arial"/>
          <w:sz w:val="24"/>
          <w:szCs w:val="24"/>
        </w:rPr>
        <w:t xml:space="preserve"> within Children’s Social Care.</w:t>
      </w:r>
    </w:p>
    <w:p w14:paraId="2EE8E6D7" w14:textId="77777777" w:rsidR="00106DC5" w:rsidRDefault="00106DC5" w:rsidP="00106DC5">
      <w:pPr>
        <w:pStyle w:val="ListParagraph"/>
        <w:spacing w:before="120" w:after="0"/>
        <w:jc w:val="both"/>
        <w:rPr>
          <w:rFonts w:ascii="Arial" w:hAnsi="Arial" w:cs="Arial"/>
          <w:sz w:val="24"/>
          <w:szCs w:val="24"/>
        </w:rPr>
      </w:pPr>
    </w:p>
    <w:p w14:paraId="37ECA065" w14:textId="77777777" w:rsidR="00106DC5" w:rsidRDefault="00106DC5" w:rsidP="00106DC5">
      <w:pPr>
        <w:pStyle w:val="ListParagraph"/>
        <w:numPr>
          <w:ilvl w:val="0"/>
          <w:numId w:val="26"/>
        </w:numPr>
        <w:spacing w:before="120" w:after="0"/>
        <w:jc w:val="both"/>
        <w:rPr>
          <w:rFonts w:ascii="Arial" w:hAnsi="Arial" w:cs="Arial"/>
          <w:sz w:val="24"/>
          <w:szCs w:val="24"/>
        </w:rPr>
      </w:pPr>
      <w:r w:rsidRPr="00106DC5">
        <w:rPr>
          <w:rFonts w:ascii="Arial" w:hAnsi="Arial" w:cs="Arial"/>
          <w:sz w:val="24"/>
          <w:szCs w:val="24"/>
        </w:rPr>
        <w:t>Attendance at regular meetings with other Local Authority Heads of Service</w:t>
      </w:r>
      <w:r w:rsidR="002A6E82">
        <w:rPr>
          <w:rFonts w:ascii="Arial" w:hAnsi="Arial" w:cs="Arial"/>
          <w:sz w:val="24"/>
          <w:szCs w:val="24"/>
        </w:rPr>
        <w:t>.</w:t>
      </w:r>
    </w:p>
    <w:p w14:paraId="0BD217D0" w14:textId="77777777" w:rsidR="00106DC5" w:rsidRPr="00106DC5" w:rsidRDefault="00106DC5" w:rsidP="00106DC5">
      <w:pPr>
        <w:pStyle w:val="ListParagraph"/>
        <w:rPr>
          <w:rFonts w:ascii="Arial" w:hAnsi="Arial" w:cs="Arial"/>
          <w:sz w:val="24"/>
          <w:szCs w:val="24"/>
        </w:rPr>
      </w:pPr>
    </w:p>
    <w:p w14:paraId="15E8473A" w14:textId="77777777" w:rsidR="00106DC5" w:rsidRDefault="00106DC5" w:rsidP="00106DC5">
      <w:pPr>
        <w:pStyle w:val="ListParagraph"/>
        <w:numPr>
          <w:ilvl w:val="0"/>
          <w:numId w:val="26"/>
        </w:numPr>
        <w:spacing w:before="120" w:after="0"/>
        <w:jc w:val="both"/>
        <w:rPr>
          <w:rFonts w:ascii="Arial" w:hAnsi="Arial" w:cs="Arial"/>
          <w:sz w:val="24"/>
          <w:szCs w:val="24"/>
        </w:rPr>
      </w:pPr>
      <w:r w:rsidRPr="00106DC5">
        <w:rPr>
          <w:rFonts w:ascii="Arial" w:hAnsi="Arial" w:cs="Arial"/>
          <w:sz w:val="24"/>
          <w:szCs w:val="24"/>
        </w:rPr>
        <w:t>Attendance at regular meetings for Heads of Service regarding the NFF</w:t>
      </w:r>
      <w:r w:rsidR="002A6E82">
        <w:rPr>
          <w:rFonts w:ascii="Arial" w:hAnsi="Arial" w:cs="Arial"/>
          <w:sz w:val="24"/>
          <w:szCs w:val="24"/>
        </w:rPr>
        <w:t>.</w:t>
      </w:r>
    </w:p>
    <w:p w14:paraId="0B014C8C" w14:textId="77777777" w:rsidR="00106DC5" w:rsidRPr="00106DC5" w:rsidRDefault="00106DC5" w:rsidP="00106DC5">
      <w:pPr>
        <w:pStyle w:val="ListParagraph"/>
        <w:rPr>
          <w:rFonts w:ascii="Arial" w:hAnsi="Arial" w:cs="Arial"/>
          <w:sz w:val="24"/>
          <w:szCs w:val="24"/>
        </w:rPr>
      </w:pPr>
    </w:p>
    <w:p w14:paraId="4BE24D7B" w14:textId="77777777" w:rsidR="00106DC5" w:rsidRPr="00106DC5" w:rsidRDefault="00106DC5" w:rsidP="00106DC5">
      <w:pPr>
        <w:pStyle w:val="ListParagraph"/>
        <w:numPr>
          <w:ilvl w:val="0"/>
          <w:numId w:val="26"/>
        </w:numPr>
        <w:spacing w:before="120" w:after="0"/>
        <w:jc w:val="both"/>
        <w:rPr>
          <w:rFonts w:ascii="Arial" w:hAnsi="Arial" w:cs="Arial"/>
          <w:sz w:val="24"/>
          <w:szCs w:val="24"/>
        </w:rPr>
      </w:pPr>
      <w:r w:rsidRPr="00106DC5">
        <w:rPr>
          <w:rFonts w:ascii="Arial" w:hAnsi="Arial" w:cs="Arial"/>
          <w:sz w:val="24"/>
          <w:szCs w:val="24"/>
        </w:rPr>
        <w:t>The Group Manager and ADM are provided with a Statement of Purpose for the Fostering and Placement Service updated at least annually.</w:t>
      </w:r>
    </w:p>
    <w:p w14:paraId="43C3517C" w14:textId="77777777" w:rsidR="00106DC5" w:rsidRDefault="00106DC5" w:rsidP="00106DC5">
      <w:pPr>
        <w:spacing w:before="120" w:after="120"/>
        <w:jc w:val="both"/>
        <w:rPr>
          <w:rFonts w:ascii="Arial" w:hAnsi="Arial" w:cs="Arial"/>
          <w:sz w:val="24"/>
          <w:szCs w:val="24"/>
        </w:rPr>
      </w:pPr>
    </w:p>
    <w:p w14:paraId="3719C7CE" w14:textId="77777777" w:rsidR="00106DC5" w:rsidRDefault="00106DC5" w:rsidP="00106DC5">
      <w:pPr>
        <w:spacing w:before="120" w:after="120"/>
        <w:jc w:val="both"/>
        <w:rPr>
          <w:rFonts w:ascii="Arial" w:hAnsi="Arial" w:cs="Arial"/>
          <w:sz w:val="24"/>
          <w:szCs w:val="24"/>
        </w:rPr>
      </w:pPr>
    </w:p>
    <w:p w14:paraId="731307CB" w14:textId="77777777" w:rsidR="00106DC5" w:rsidRDefault="00106DC5" w:rsidP="00106DC5">
      <w:pPr>
        <w:spacing w:before="120" w:after="120"/>
        <w:jc w:val="both"/>
        <w:rPr>
          <w:rFonts w:ascii="Arial" w:hAnsi="Arial" w:cs="Arial"/>
          <w:sz w:val="24"/>
          <w:szCs w:val="24"/>
        </w:rPr>
      </w:pPr>
    </w:p>
    <w:p w14:paraId="3C1EEE68" w14:textId="77777777" w:rsidR="00106DC5" w:rsidRPr="00106DC5" w:rsidRDefault="00106DC5" w:rsidP="00106DC5">
      <w:pPr>
        <w:spacing w:before="120" w:after="120"/>
        <w:jc w:val="both"/>
        <w:rPr>
          <w:rFonts w:ascii="Arial" w:hAnsi="Arial" w:cs="Arial"/>
          <w:sz w:val="24"/>
          <w:szCs w:val="24"/>
          <w:u w:val="single"/>
        </w:rPr>
      </w:pPr>
      <w:r w:rsidRPr="00106DC5">
        <w:rPr>
          <w:rFonts w:ascii="Arial" w:hAnsi="Arial" w:cs="Arial"/>
          <w:sz w:val="24"/>
          <w:szCs w:val="24"/>
          <w:u w:val="single"/>
        </w:rPr>
        <w:t>Quality Assurance</w:t>
      </w:r>
    </w:p>
    <w:p w14:paraId="09ACE8C5" w14:textId="77777777" w:rsidR="00106DC5" w:rsidRPr="00FF656A" w:rsidRDefault="00106DC5" w:rsidP="00106DC5">
      <w:pPr>
        <w:spacing w:before="120" w:after="120"/>
        <w:jc w:val="both"/>
        <w:rPr>
          <w:rFonts w:ascii="Arial" w:hAnsi="Arial" w:cs="Arial"/>
          <w:sz w:val="24"/>
          <w:szCs w:val="24"/>
        </w:rPr>
      </w:pPr>
      <w:r w:rsidRPr="00FF656A">
        <w:rPr>
          <w:rFonts w:ascii="Arial" w:hAnsi="Arial" w:cs="Arial"/>
          <w:sz w:val="24"/>
          <w:szCs w:val="24"/>
        </w:rPr>
        <w:t>The Fostering Service is committed to providing a high quality service. To do so, it employs a number of processes:</w:t>
      </w:r>
    </w:p>
    <w:p w14:paraId="496A9100" w14:textId="77777777" w:rsidR="00106DC5" w:rsidRDefault="00106DC5" w:rsidP="00106DC5">
      <w:pPr>
        <w:pStyle w:val="ListParagraph"/>
        <w:numPr>
          <w:ilvl w:val="0"/>
          <w:numId w:val="27"/>
        </w:numPr>
        <w:tabs>
          <w:tab w:val="num" w:pos="709"/>
        </w:tabs>
        <w:spacing w:before="120" w:after="0"/>
        <w:jc w:val="both"/>
        <w:rPr>
          <w:rFonts w:ascii="Arial" w:hAnsi="Arial" w:cs="Arial"/>
          <w:sz w:val="24"/>
          <w:szCs w:val="24"/>
        </w:rPr>
      </w:pPr>
      <w:r w:rsidRPr="00106DC5">
        <w:rPr>
          <w:rFonts w:ascii="Arial" w:hAnsi="Arial" w:cs="Arial"/>
          <w:sz w:val="24"/>
          <w:szCs w:val="24"/>
        </w:rPr>
        <w:t>Carers’ reviews being considered wherever possible and at least every 3 years by a Panel, consisting of independent members.</w:t>
      </w:r>
    </w:p>
    <w:p w14:paraId="18499920" w14:textId="77777777" w:rsidR="00106DC5" w:rsidRPr="00106DC5" w:rsidRDefault="00106DC5" w:rsidP="00106DC5">
      <w:pPr>
        <w:pStyle w:val="ListParagraph"/>
        <w:tabs>
          <w:tab w:val="num" w:pos="709"/>
        </w:tabs>
        <w:spacing w:before="120" w:after="0"/>
        <w:jc w:val="both"/>
        <w:rPr>
          <w:rFonts w:ascii="Arial" w:hAnsi="Arial" w:cs="Arial"/>
          <w:sz w:val="24"/>
          <w:szCs w:val="24"/>
        </w:rPr>
      </w:pPr>
    </w:p>
    <w:p w14:paraId="5A841838" w14:textId="77777777" w:rsidR="00106DC5" w:rsidRDefault="00106DC5" w:rsidP="00106DC5">
      <w:pPr>
        <w:pStyle w:val="ListParagraph"/>
        <w:numPr>
          <w:ilvl w:val="0"/>
          <w:numId w:val="27"/>
        </w:numPr>
        <w:tabs>
          <w:tab w:val="num" w:pos="709"/>
        </w:tabs>
        <w:spacing w:before="120" w:after="0"/>
        <w:jc w:val="both"/>
        <w:rPr>
          <w:rFonts w:ascii="Arial" w:hAnsi="Arial" w:cs="Arial"/>
          <w:sz w:val="24"/>
          <w:szCs w:val="24"/>
        </w:rPr>
      </w:pPr>
      <w:r w:rsidRPr="00106DC5">
        <w:rPr>
          <w:rFonts w:ascii="Arial" w:hAnsi="Arial" w:cs="Arial"/>
          <w:sz w:val="24"/>
          <w:szCs w:val="24"/>
        </w:rPr>
        <w:t>Carers’ reviews being considered yearly by a Bridgend Foster Care Team Manager.</w:t>
      </w:r>
    </w:p>
    <w:p w14:paraId="18A21402" w14:textId="77777777" w:rsidR="00106DC5" w:rsidRPr="00106DC5" w:rsidRDefault="00106DC5" w:rsidP="00106DC5">
      <w:pPr>
        <w:pStyle w:val="ListParagraph"/>
        <w:rPr>
          <w:rFonts w:ascii="Arial" w:hAnsi="Arial" w:cs="Arial"/>
          <w:sz w:val="24"/>
          <w:szCs w:val="24"/>
        </w:rPr>
      </w:pPr>
    </w:p>
    <w:p w14:paraId="1CE64747" w14:textId="77777777" w:rsidR="00106DC5" w:rsidRDefault="00106DC5" w:rsidP="00106DC5">
      <w:pPr>
        <w:pStyle w:val="ListParagraph"/>
        <w:numPr>
          <w:ilvl w:val="0"/>
          <w:numId w:val="27"/>
        </w:numPr>
        <w:tabs>
          <w:tab w:val="num" w:pos="709"/>
        </w:tabs>
        <w:spacing w:before="120" w:after="0"/>
        <w:jc w:val="both"/>
        <w:rPr>
          <w:rFonts w:ascii="Arial" w:hAnsi="Arial" w:cs="Arial"/>
          <w:sz w:val="24"/>
          <w:szCs w:val="24"/>
        </w:rPr>
      </w:pPr>
      <w:r w:rsidRPr="00106DC5">
        <w:rPr>
          <w:rFonts w:ascii="Arial" w:hAnsi="Arial" w:cs="Arial"/>
          <w:sz w:val="24"/>
          <w:szCs w:val="24"/>
        </w:rPr>
        <w:t>Unannounced visits take place to foster placements at least annually.</w:t>
      </w:r>
    </w:p>
    <w:p w14:paraId="49492B43" w14:textId="77777777" w:rsidR="00106DC5" w:rsidRPr="00106DC5" w:rsidRDefault="00106DC5" w:rsidP="00106DC5">
      <w:pPr>
        <w:pStyle w:val="ListParagraph"/>
        <w:rPr>
          <w:rFonts w:ascii="Arial" w:hAnsi="Arial" w:cs="Arial"/>
          <w:sz w:val="24"/>
          <w:szCs w:val="24"/>
        </w:rPr>
      </w:pPr>
    </w:p>
    <w:p w14:paraId="170D7339" w14:textId="0A8A81E5" w:rsidR="00106DC5" w:rsidRDefault="00106DC5" w:rsidP="00106DC5">
      <w:pPr>
        <w:pStyle w:val="ListParagraph"/>
        <w:numPr>
          <w:ilvl w:val="0"/>
          <w:numId w:val="27"/>
        </w:numPr>
        <w:tabs>
          <w:tab w:val="num" w:pos="709"/>
        </w:tabs>
        <w:spacing w:before="120" w:after="0"/>
        <w:jc w:val="both"/>
        <w:rPr>
          <w:rFonts w:ascii="Arial" w:hAnsi="Arial" w:cs="Arial"/>
          <w:sz w:val="24"/>
          <w:szCs w:val="24"/>
        </w:rPr>
      </w:pPr>
      <w:r w:rsidRPr="00106DC5">
        <w:rPr>
          <w:rFonts w:ascii="Arial" w:hAnsi="Arial" w:cs="Arial"/>
          <w:sz w:val="24"/>
          <w:szCs w:val="24"/>
        </w:rPr>
        <w:t xml:space="preserve">Carers’ files </w:t>
      </w:r>
      <w:r w:rsidR="004C1729">
        <w:rPr>
          <w:rFonts w:ascii="Arial" w:hAnsi="Arial" w:cs="Arial"/>
          <w:sz w:val="24"/>
          <w:szCs w:val="24"/>
        </w:rPr>
        <w:t>are</w:t>
      </w:r>
      <w:r w:rsidR="004C1729" w:rsidRPr="00106DC5">
        <w:rPr>
          <w:rFonts w:ascii="Arial" w:hAnsi="Arial" w:cs="Arial"/>
          <w:sz w:val="24"/>
          <w:szCs w:val="24"/>
        </w:rPr>
        <w:t xml:space="preserve"> routinely</w:t>
      </w:r>
      <w:r w:rsidRPr="00106DC5">
        <w:rPr>
          <w:rFonts w:ascii="Arial" w:hAnsi="Arial" w:cs="Arial"/>
          <w:sz w:val="24"/>
          <w:szCs w:val="24"/>
        </w:rPr>
        <w:t xml:space="preserve"> audited by the case responsible worker and then verified by Team Manager or senior member of the team. Sample files </w:t>
      </w:r>
      <w:r w:rsidR="004C1729">
        <w:rPr>
          <w:rFonts w:ascii="Arial" w:hAnsi="Arial" w:cs="Arial"/>
          <w:sz w:val="24"/>
          <w:szCs w:val="24"/>
        </w:rPr>
        <w:t>are</w:t>
      </w:r>
      <w:r w:rsidR="004C1729" w:rsidRPr="00106DC5">
        <w:rPr>
          <w:rFonts w:ascii="Arial" w:hAnsi="Arial" w:cs="Arial"/>
          <w:sz w:val="24"/>
          <w:szCs w:val="24"/>
        </w:rPr>
        <w:t xml:space="preserve"> routinely</w:t>
      </w:r>
      <w:r w:rsidRPr="00106DC5">
        <w:rPr>
          <w:rFonts w:ascii="Arial" w:hAnsi="Arial" w:cs="Arial"/>
          <w:sz w:val="24"/>
          <w:szCs w:val="24"/>
        </w:rPr>
        <w:t xml:space="preserve"> audited by the senior members within the team as part of the internal auditing process.</w:t>
      </w:r>
    </w:p>
    <w:p w14:paraId="7A0A08ED" w14:textId="77777777" w:rsidR="00106DC5" w:rsidRPr="00106DC5" w:rsidRDefault="00106DC5" w:rsidP="00106DC5">
      <w:pPr>
        <w:pStyle w:val="ListParagraph"/>
        <w:rPr>
          <w:rFonts w:ascii="Arial" w:hAnsi="Arial" w:cs="Arial"/>
          <w:sz w:val="24"/>
          <w:szCs w:val="24"/>
        </w:rPr>
      </w:pPr>
    </w:p>
    <w:p w14:paraId="6E056747" w14:textId="77777777" w:rsidR="00106DC5" w:rsidRDefault="00106DC5" w:rsidP="00106DC5">
      <w:pPr>
        <w:pStyle w:val="ListParagraph"/>
        <w:numPr>
          <w:ilvl w:val="0"/>
          <w:numId w:val="27"/>
        </w:numPr>
        <w:tabs>
          <w:tab w:val="num" w:pos="709"/>
        </w:tabs>
        <w:spacing w:before="120" w:after="0"/>
        <w:jc w:val="both"/>
        <w:rPr>
          <w:rFonts w:ascii="Arial" w:hAnsi="Arial" w:cs="Arial"/>
          <w:sz w:val="24"/>
          <w:szCs w:val="24"/>
        </w:rPr>
      </w:pPr>
      <w:r w:rsidRPr="00106DC5">
        <w:rPr>
          <w:rFonts w:ascii="Arial" w:hAnsi="Arial" w:cs="Arial"/>
          <w:sz w:val="24"/>
          <w:szCs w:val="24"/>
        </w:rPr>
        <w:t xml:space="preserve">Sample files may </w:t>
      </w:r>
      <w:r>
        <w:rPr>
          <w:rFonts w:ascii="Arial" w:hAnsi="Arial" w:cs="Arial"/>
          <w:sz w:val="24"/>
          <w:szCs w:val="24"/>
        </w:rPr>
        <w:t xml:space="preserve">be </w:t>
      </w:r>
      <w:r w:rsidRPr="00106DC5">
        <w:rPr>
          <w:rFonts w:ascii="Arial" w:hAnsi="Arial" w:cs="Arial"/>
          <w:sz w:val="24"/>
          <w:szCs w:val="24"/>
        </w:rPr>
        <w:t>audited by the Group Manager or other officers as part of a wider audit of services</w:t>
      </w:r>
      <w:r w:rsidR="002A6E82">
        <w:rPr>
          <w:rFonts w:ascii="Arial" w:hAnsi="Arial" w:cs="Arial"/>
          <w:sz w:val="24"/>
          <w:szCs w:val="24"/>
        </w:rPr>
        <w:t>.</w:t>
      </w:r>
    </w:p>
    <w:p w14:paraId="6058004F" w14:textId="77777777" w:rsidR="00106DC5" w:rsidRPr="00106DC5" w:rsidRDefault="00106DC5" w:rsidP="00106DC5">
      <w:pPr>
        <w:pStyle w:val="ListParagraph"/>
        <w:rPr>
          <w:rFonts w:ascii="Arial" w:hAnsi="Arial" w:cs="Arial"/>
          <w:sz w:val="24"/>
          <w:szCs w:val="24"/>
        </w:rPr>
      </w:pPr>
    </w:p>
    <w:p w14:paraId="2B10B7BC" w14:textId="2FE7B0E7" w:rsidR="00106DC5" w:rsidRDefault="00106DC5" w:rsidP="00106DC5">
      <w:pPr>
        <w:pStyle w:val="ListParagraph"/>
        <w:numPr>
          <w:ilvl w:val="0"/>
          <w:numId w:val="27"/>
        </w:numPr>
        <w:tabs>
          <w:tab w:val="num" w:pos="709"/>
        </w:tabs>
        <w:spacing w:before="120" w:after="0"/>
        <w:jc w:val="both"/>
        <w:rPr>
          <w:rFonts w:ascii="Arial" w:hAnsi="Arial" w:cs="Arial"/>
          <w:sz w:val="24"/>
          <w:szCs w:val="24"/>
        </w:rPr>
      </w:pPr>
      <w:r w:rsidRPr="00106DC5">
        <w:rPr>
          <w:rFonts w:ascii="Arial" w:hAnsi="Arial" w:cs="Arial"/>
          <w:sz w:val="24"/>
          <w:szCs w:val="24"/>
        </w:rPr>
        <w:t xml:space="preserve">Staff receive annual appraisals which may </w:t>
      </w:r>
      <w:r w:rsidR="000600F3">
        <w:rPr>
          <w:rFonts w:ascii="Arial" w:hAnsi="Arial" w:cs="Arial"/>
          <w:sz w:val="24"/>
          <w:szCs w:val="24"/>
        </w:rPr>
        <w:t xml:space="preserve">also </w:t>
      </w:r>
      <w:r w:rsidRPr="00106DC5">
        <w:rPr>
          <w:rFonts w:ascii="Arial" w:hAnsi="Arial" w:cs="Arial"/>
          <w:sz w:val="24"/>
          <w:szCs w:val="24"/>
        </w:rPr>
        <w:t>be reviewed at the 6 month stage.</w:t>
      </w:r>
    </w:p>
    <w:p w14:paraId="3B656364" w14:textId="77777777" w:rsidR="00106DC5" w:rsidRPr="00106DC5" w:rsidRDefault="00106DC5" w:rsidP="00106DC5">
      <w:pPr>
        <w:pStyle w:val="ListParagraph"/>
        <w:rPr>
          <w:rFonts w:ascii="Arial" w:hAnsi="Arial" w:cs="Arial"/>
          <w:sz w:val="24"/>
          <w:szCs w:val="24"/>
        </w:rPr>
      </w:pPr>
    </w:p>
    <w:p w14:paraId="3BA2C0BB" w14:textId="77777777" w:rsidR="00106DC5" w:rsidRDefault="00106DC5" w:rsidP="00106DC5">
      <w:pPr>
        <w:pStyle w:val="ListParagraph"/>
        <w:numPr>
          <w:ilvl w:val="0"/>
          <w:numId w:val="27"/>
        </w:numPr>
        <w:tabs>
          <w:tab w:val="num" w:pos="709"/>
        </w:tabs>
        <w:spacing w:before="120" w:after="0"/>
        <w:jc w:val="both"/>
        <w:rPr>
          <w:rFonts w:ascii="Arial" w:hAnsi="Arial" w:cs="Arial"/>
          <w:sz w:val="24"/>
          <w:szCs w:val="24"/>
        </w:rPr>
      </w:pPr>
      <w:r w:rsidRPr="00106DC5">
        <w:rPr>
          <w:rFonts w:ascii="Arial" w:hAnsi="Arial" w:cs="Arial"/>
          <w:sz w:val="24"/>
          <w:szCs w:val="24"/>
        </w:rPr>
        <w:t>Individual training plans for staff and carers and access to a training programme, including post qualifying training for Social Workers and QCF level 3 in Health and Social Care for foster carers, strengthened by a comprehensive training needs analysis being completed annually.</w:t>
      </w:r>
    </w:p>
    <w:p w14:paraId="6DC891C2" w14:textId="77777777" w:rsidR="00106DC5" w:rsidRPr="00106DC5" w:rsidRDefault="00106DC5" w:rsidP="00106DC5">
      <w:pPr>
        <w:pStyle w:val="ListParagraph"/>
        <w:rPr>
          <w:rFonts w:ascii="Arial" w:hAnsi="Arial" w:cs="Arial"/>
          <w:sz w:val="24"/>
          <w:szCs w:val="24"/>
        </w:rPr>
      </w:pPr>
    </w:p>
    <w:p w14:paraId="428CB8C9" w14:textId="77777777" w:rsidR="00106DC5" w:rsidRPr="00106DC5" w:rsidRDefault="00106DC5" w:rsidP="00106DC5">
      <w:pPr>
        <w:pStyle w:val="ListParagraph"/>
        <w:numPr>
          <w:ilvl w:val="0"/>
          <w:numId w:val="27"/>
        </w:numPr>
        <w:tabs>
          <w:tab w:val="num" w:pos="709"/>
        </w:tabs>
        <w:spacing w:before="120" w:after="0"/>
        <w:jc w:val="both"/>
        <w:rPr>
          <w:rFonts w:ascii="Arial" w:hAnsi="Arial" w:cs="Arial"/>
          <w:sz w:val="24"/>
          <w:szCs w:val="24"/>
        </w:rPr>
      </w:pPr>
      <w:r w:rsidRPr="00106DC5">
        <w:rPr>
          <w:rFonts w:ascii="Arial" w:hAnsi="Arial" w:cs="Arial"/>
          <w:sz w:val="24"/>
          <w:szCs w:val="24"/>
        </w:rPr>
        <w:t>A Complaints and Representation Procedure</w:t>
      </w:r>
      <w:r>
        <w:rPr>
          <w:rFonts w:ascii="Arial" w:hAnsi="Arial" w:cs="Arial"/>
          <w:sz w:val="24"/>
          <w:szCs w:val="24"/>
        </w:rPr>
        <w:t xml:space="preserve"> is available and outlined within the handbooks</w:t>
      </w:r>
      <w:r w:rsidRPr="00106DC5">
        <w:rPr>
          <w:rFonts w:ascii="Arial" w:hAnsi="Arial" w:cs="Arial"/>
          <w:sz w:val="24"/>
          <w:szCs w:val="24"/>
        </w:rPr>
        <w:t xml:space="preserve"> fo</w:t>
      </w:r>
      <w:r>
        <w:rPr>
          <w:rFonts w:ascii="Arial" w:hAnsi="Arial" w:cs="Arial"/>
          <w:sz w:val="24"/>
          <w:szCs w:val="24"/>
        </w:rPr>
        <w:t>r foster carers and children which includes information</w:t>
      </w:r>
      <w:r w:rsidRPr="00106DC5">
        <w:rPr>
          <w:rFonts w:ascii="Arial" w:hAnsi="Arial" w:cs="Arial"/>
          <w:sz w:val="24"/>
          <w:szCs w:val="24"/>
        </w:rPr>
        <w:t xml:space="preserve"> about advocacy</w:t>
      </w:r>
      <w:r>
        <w:rPr>
          <w:rFonts w:ascii="Arial" w:hAnsi="Arial" w:cs="Arial"/>
          <w:sz w:val="24"/>
          <w:szCs w:val="24"/>
        </w:rPr>
        <w:t>.</w:t>
      </w:r>
    </w:p>
    <w:p w14:paraId="2B99D3DB" w14:textId="77777777" w:rsidR="00106DC5" w:rsidRDefault="00106DC5" w:rsidP="00106DC5">
      <w:pPr>
        <w:pStyle w:val="ListParagraph"/>
        <w:spacing w:before="120" w:after="0"/>
        <w:jc w:val="both"/>
        <w:rPr>
          <w:rFonts w:ascii="Arial" w:hAnsi="Arial" w:cs="Arial"/>
          <w:sz w:val="24"/>
          <w:szCs w:val="24"/>
        </w:rPr>
      </w:pPr>
    </w:p>
    <w:p w14:paraId="39A73631" w14:textId="0AB128BD" w:rsidR="004C1729" w:rsidRDefault="00106DC5" w:rsidP="00106DC5">
      <w:pPr>
        <w:pStyle w:val="ListParagraph"/>
        <w:numPr>
          <w:ilvl w:val="0"/>
          <w:numId w:val="27"/>
        </w:numPr>
        <w:tabs>
          <w:tab w:val="num" w:pos="709"/>
        </w:tabs>
        <w:spacing w:before="120" w:after="0"/>
        <w:jc w:val="both"/>
        <w:rPr>
          <w:rFonts w:ascii="Arial" w:hAnsi="Arial" w:cs="Arial"/>
          <w:sz w:val="24"/>
          <w:szCs w:val="24"/>
        </w:rPr>
      </w:pPr>
      <w:r>
        <w:rPr>
          <w:rFonts w:ascii="Arial" w:hAnsi="Arial" w:cs="Arial"/>
          <w:sz w:val="24"/>
          <w:szCs w:val="24"/>
        </w:rPr>
        <w:t xml:space="preserve">When </w:t>
      </w:r>
      <w:r w:rsidRPr="00106DC5">
        <w:rPr>
          <w:rFonts w:ascii="Arial" w:hAnsi="Arial" w:cs="Arial"/>
          <w:sz w:val="24"/>
          <w:szCs w:val="24"/>
        </w:rPr>
        <w:t>Consultati</w:t>
      </w:r>
      <w:r w:rsidR="000600F3">
        <w:rPr>
          <w:rFonts w:ascii="Arial" w:hAnsi="Arial" w:cs="Arial"/>
          <w:sz w:val="24"/>
          <w:szCs w:val="24"/>
        </w:rPr>
        <w:t>on</w:t>
      </w:r>
      <w:r w:rsidRPr="00106DC5">
        <w:rPr>
          <w:rFonts w:ascii="Arial" w:hAnsi="Arial" w:cs="Arial"/>
          <w:sz w:val="24"/>
          <w:szCs w:val="24"/>
        </w:rPr>
        <w:t xml:space="preserve"> events</w:t>
      </w:r>
      <w:r>
        <w:rPr>
          <w:rFonts w:ascii="Arial" w:hAnsi="Arial" w:cs="Arial"/>
          <w:sz w:val="24"/>
          <w:szCs w:val="24"/>
        </w:rPr>
        <w:t xml:space="preserve"> take place</w:t>
      </w:r>
      <w:r w:rsidRPr="00106DC5">
        <w:rPr>
          <w:rFonts w:ascii="Arial" w:hAnsi="Arial" w:cs="Arial"/>
          <w:sz w:val="24"/>
          <w:szCs w:val="24"/>
        </w:rPr>
        <w:t xml:space="preserve"> </w:t>
      </w:r>
      <w:r w:rsidR="004C1729">
        <w:rPr>
          <w:rFonts w:ascii="Arial" w:hAnsi="Arial" w:cs="Arial"/>
          <w:sz w:val="24"/>
          <w:szCs w:val="24"/>
        </w:rPr>
        <w:t>the events</w:t>
      </w:r>
      <w:r w:rsidRPr="00106DC5">
        <w:rPr>
          <w:rFonts w:ascii="Arial" w:hAnsi="Arial" w:cs="Arial"/>
          <w:sz w:val="24"/>
          <w:szCs w:val="24"/>
        </w:rPr>
        <w:t xml:space="preserve"> are </w:t>
      </w:r>
      <w:proofErr w:type="spellStart"/>
      <w:r w:rsidRPr="00106DC5">
        <w:rPr>
          <w:rFonts w:ascii="Arial" w:hAnsi="Arial" w:cs="Arial"/>
          <w:sz w:val="24"/>
          <w:szCs w:val="24"/>
        </w:rPr>
        <w:t>minuted</w:t>
      </w:r>
      <w:proofErr w:type="spellEnd"/>
      <w:r w:rsidRPr="00106DC5">
        <w:rPr>
          <w:rFonts w:ascii="Arial" w:hAnsi="Arial" w:cs="Arial"/>
          <w:sz w:val="24"/>
          <w:szCs w:val="24"/>
        </w:rPr>
        <w:t xml:space="preserve"> and th</w:t>
      </w:r>
      <w:r w:rsidR="004C1729">
        <w:rPr>
          <w:rFonts w:ascii="Arial" w:hAnsi="Arial" w:cs="Arial"/>
          <w:sz w:val="24"/>
          <w:szCs w:val="24"/>
        </w:rPr>
        <w:t>ese are</w:t>
      </w:r>
      <w:r w:rsidR="004C1729" w:rsidRPr="00106DC5">
        <w:rPr>
          <w:rFonts w:ascii="Arial" w:hAnsi="Arial" w:cs="Arial"/>
          <w:sz w:val="24"/>
          <w:szCs w:val="24"/>
        </w:rPr>
        <w:t xml:space="preserve"> distributed</w:t>
      </w:r>
      <w:r w:rsidRPr="00106DC5">
        <w:rPr>
          <w:rFonts w:ascii="Arial" w:hAnsi="Arial" w:cs="Arial"/>
          <w:sz w:val="24"/>
          <w:szCs w:val="24"/>
        </w:rPr>
        <w:t xml:space="preserve"> to the whole Bridgend foster carer population. </w:t>
      </w:r>
    </w:p>
    <w:p w14:paraId="5ED6BB68" w14:textId="77777777" w:rsidR="004C1729" w:rsidRPr="004C1729" w:rsidRDefault="004C1729" w:rsidP="004C1729">
      <w:pPr>
        <w:pStyle w:val="ListParagraph"/>
        <w:rPr>
          <w:rFonts w:ascii="Arial" w:hAnsi="Arial" w:cs="Arial"/>
          <w:sz w:val="24"/>
          <w:szCs w:val="24"/>
        </w:rPr>
      </w:pPr>
    </w:p>
    <w:p w14:paraId="4761546C" w14:textId="3AAE9C0C" w:rsidR="00106DC5" w:rsidRDefault="00106DC5" w:rsidP="004C1729">
      <w:pPr>
        <w:pStyle w:val="ListParagraph"/>
        <w:numPr>
          <w:ilvl w:val="0"/>
          <w:numId w:val="27"/>
        </w:numPr>
        <w:spacing w:before="120" w:after="0"/>
        <w:jc w:val="both"/>
        <w:rPr>
          <w:rFonts w:ascii="Arial" w:hAnsi="Arial" w:cs="Arial"/>
          <w:sz w:val="24"/>
          <w:szCs w:val="24"/>
        </w:rPr>
      </w:pPr>
      <w:r w:rsidRPr="00106DC5">
        <w:rPr>
          <w:rFonts w:ascii="Arial" w:hAnsi="Arial" w:cs="Arial"/>
          <w:sz w:val="24"/>
          <w:szCs w:val="24"/>
        </w:rPr>
        <w:t xml:space="preserve">Foster carers are </w:t>
      </w:r>
      <w:r w:rsidR="004C1729">
        <w:rPr>
          <w:rFonts w:ascii="Arial" w:hAnsi="Arial" w:cs="Arial"/>
          <w:sz w:val="24"/>
          <w:szCs w:val="24"/>
        </w:rPr>
        <w:t xml:space="preserve">required </w:t>
      </w:r>
      <w:r w:rsidRPr="00106DC5">
        <w:rPr>
          <w:rFonts w:ascii="Arial" w:hAnsi="Arial" w:cs="Arial"/>
          <w:sz w:val="24"/>
          <w:szCs w:val="24"/>
        </w:rPr>
        <w:t>to attend</w:t>
      </w:r>
      <w:r w:rsidR="004C1729" w:rsidRPr="004C1729">
        <w:t xml:space="preserve"> </w:t>
      </w:r>
      <w:r w:rsidR="004C1729" w:rsidRPr="004C1729">
        <w:rPr>
          <w:rFonts w:ascii="Arial" w:hAnsi="Arial" w:cs="Arial"/>
          <w:sz w:val="24"/>
          <w:szCs w:val="24"/>
        </w:rPr>
        <w:t>Information Consultation Event</w:t>
      </w:r>
      <w:r w:rsidR="004C1729">
        <w:rPr>
          <w:rFonts w:ascii="Arial" w:hAnsi="Arial" w:cs="Arial"/>
          <w:sz w:val="24"/>
          <w:szCs w:val="24"/>
        </w:rPr>
        <w:t>s</w:t>
      </w:r>
      <w:r w:rsidR="004C1729" w:rsidRPr="004C1729">
        <w:rPr>
          <w:rFonts w:ascii="Arial" w:hAnsi="Arial" w:cs="Arial"/>
          <w:sz w:val="24"/>
          <w:szCs w:val="24"/>
        </w:rPr>
        <w:t xml:space="preserve"> (ICE) </w:t>
      </w:r>
      <w:r w:rsidRPr="00106DC5">
        <w:rPr>
          <w:rFonts w:ascii="Arial" w:hAnsi="Arial" w:cs="Arial"/>
          <w:sz w:val="24"/>
          <w:szCs w:val="24"/>
        </w:rPr>
        <w:t>as part of their Foster Carer Agreement</w:t>
      </w:r>
      <w:r w:rsidR="004C1729">
        <w:rPr>
          <w:rFonts w:ascii="Arial" w:hAnsi="Arial" w:cs="Arial"/>
          <w:sz w:val="24"/>
          <w:szCs w:val="24"/>
        </w:rPr>
        <w:t>.  These events are held</w:t>
      </w:r>
      <w:r w:rsidRPr="00106DC5">
        <w:rPr>
          <w:rFonts w:ascii="Arial" w:hAnsi="Arial" w:cs="Arial"/>
          <w:sz w:val="24"/>
          <w:szCs w:val="24"/>
        </w:rPr>
        <w:t xml:space="preserve"> twice </w:t>
      </w:r>
      <w:r w:rsidR="004C1729">
        <w:rPr>
          <w:rFonts w:ascii="Arial" w:hAnsi="Arial" w:cs="Arial"/>
          <w:sz w:val="24"/>
          <w:szCs w:val="24"/>
        </w:rPr>
        <w:t>a</w:t>
      </w:r>
      <w:r w:rsidR="004C1729" w:rsidRPr="00106DC5">
        <w:rPr>
          <w:rFonts w:ascii="Arial" w:hAnsi="Arial" w:cs="Arial"/>
          <w:sz w:val="24"/>
          <w:szCs w:val="24"/>
        </w:rPr>
        <w:t xml:space="preserve"> </w:t>
      </w:r>
      <w:r w:rsidRPr="00106DC5">
        <w:rPr>
          <w:rFonts w:ascii="Arial" w:hAnsi="Arial" w:cs="Arial"/>
          <w:sz w:val="24"/>
          <w:szCs w:val="24"/>
        </w:rPr>
        <w:t>year.</w:t>
      </w:r>
    </w:p>
    <w:p w14:paraId="7BF0813B" w14:textId="77777777" w:rsidR="00106DC5" w:rsidRPr="00106DC5" w:rsidRDefault="00106DC5" w:rsidP="00106DC5">
      <w:pPr>
        <w:pStyle w:val="ListParagraph"/>
        <w:rPr>
          <w:rFonts w:ascii="Arial" w:hAnsi="Arial" w:cs="Arial"/>
          <w:sz w:val="24"/>
          <w:szCs w:val="24"/>
        </w:rPr>
      </w:pPr>
    </w:p>
    <w:p w14:paraId="549AB802" w14:textId="49748764" w:rsidR="00106DC5" w:rsidRPr="00106DC5" w:rsidRDefault="00106DC5" w:rsidP="00106DC5">
      <w:pPr>
        <w:pStyle w:val="ListParagraph"/>
        <w:numPr>
          <w:ilvl w:val="0"/>
          <w:numId w:val="27"/>
        </w:numPr>
        <w:tabs>
          <w:tab w:val="num" w:pos="709"/>
        </w:tabs>
        <w:spacing w:before="120" w:after="0"/>
        <w:jc w:val="both"/>
        <w:rPr>
          <w:rFonts w:ascii="Arial" w:hAnsi="Arial" w:cs="Arial"/>
          <w:sz w:val="24"/>
          <w:szCs w:val="24"/>
        </w:rPr>
      </w:pPr>
      <w:r w:rsidRPr="00106DC5">
        <w:rPr>
          <w:rFonts w:ascii="Arial" w:hAnsi="Arial" w:cs="Arial"/>
          <w:sz w:val="24"/>
          <w:szCs w:val="24"/>
        </w:rPr>
        <w:t xml:space="preserve">A quality assurance exercise continues in respect of the Fostering Panel and this gathers responses from all parties who contribute to the process, with an annual report being provided to the Head of </w:t>
      </w:r>
      <w:r w:rsidR="000600F3">
        <w:rPr>
          <w:rFonts w:ascii="Arial" w:hAnsi="Arial" w:cs="Arial"/>
          <w:sz w:val="24"/>
          <w:szCs w:val="24"/>
        </w:rPr>
        <w:t>S</w:t>
      </w:r>
      <w:r w:rsidRPr="00106DC5">
        <w:rPr>
          <w:rFonts w:ascii="Arial" w:hAnsi="Arial" w:cs="Arial"/>
          <w:sz w:val="24"/>
          <w:szCs w:val="24"/>
        </w:rPr>
        <w:t>ervice and panel Advisor</w:t>
      </w:r>
      <w:r w:rsidR="002A6E82">
        <w:rPr>
          <w:rFonts w:ascii="Arial" w:hAnsi="Arial" w:cs="Arial"/>
          <w:sz w:val="24"/>
          <w:szCs w:val="24"/>
        </w:rPr>
        <w:t>.</w:t>
      </w:r>
    </w:p>
    <w:p w14:paraId="4E91FD11" w14:textId="77777777" w:rsidR="00FF656A" w:rsidRDefault="00FF656A" w:rsidP="00FF656A">
      <w:pPr>
        <w:spacing w:after="0"/>
        <w:jc w:val="both"/>
        <w:rPr>
          <w:rFonts w:ascii="Arial" w:hAnsi="Arial" w:cs="Arial"/>
          <w:sz w:val="24"/>
          <w:szCs w:val="24"/>
        </w:rPr>
      </w:pPr>
    </w:p>
    <w:p w14:paraId="51A654EF" w14:textId="77777777" w:rsidR="00FF656A" w:rsidRDefault="00FF656A" w:rsidP="00FF656A">
      <w:pPr>
        <w:spacing w:after="0"/>
        <w:jc w:val="both"/>
        <w:rPr>
          <w:rFonts w:ascii="Arial" w:hAnsi="Arial" w:cs="Arial"/>
          <w:sz w:val="24"/>
          <w:szCs w:val="24"/>
        </w:rPr>
      </w:pPr>
    </w:p>
    <w:p w14:paraId="751533E8" w14:textId="77777777" w:rsidR="00FF656A" w:rsidRDefault="00FF656A" w:rsidP="00FF656A">
      <w:pPr>
        <w:spacing w:after="0"/>
        <w:jc w:val="both"/>
        <w:rPr>
          <w:rFonts w:ascii="Arial" w:hAnsi="Arial" w:cs="Arial"/>
          <w:sz w:val="24"/>
          <w:szCs w:val="24"/>
        </w:rPr>
      </w:pPr>
    </w:p>
    <w:p w14:paraId="49753860" w14:textId="77777777" w:rsidR="00FF656A" w:rsidRDefault="00FF656A" w:rsidP="00FF656A">
      <w:pPr>
        <w:spacing w:after="0"/>
        <w:jc w:val="both"/>
        <w:rPr>
          <w:rFonts w:ascii="Arial" w:hAnsi="Arial" w:cs="Arial"/>
          <w:sz w:val="24"/>
          <w:szCs w:val="24"/>
        </w:rPr>
      </w:pPr>
    </w:p>
    <w:p w14:paraId="3100A6B3" w14:textId="77777777" w:rsidR="00FF656A" w:rsidRPr="00745218" w:rsidRDefault="00FF656A" w:rsidP="00FF656A">
      <w:pPr>
        <w:spacing w:after="0"/>
        <w:jc w:val="both"/>
        <w:rPr>
          <w:rFonts w:ascii="Arial" w:hAnsi="Arial" w:cs="Arial"/>
          <w:sz w:val="28"/>
          <w:szCs w:val="28"/>
          <w:u w:val="single"/>
        </w:rPr>
      </w:pPr>
      <w:r w:rsidRPr="00745218">
        <w:rPr>
          <w:rFonts w:ascii="Arial" w:hAnsi="Arial" w:cs="Arial"/>
          <w:sz w:val="28"/>
          <w:szCs w:val="28"/>
          <w:u w:val="single"/>
        </w:rPr>
        <w:t>Staff Training</w:t>
      </w:r>
    </w:p>
    <w:p w14:paraId="0107E31E" w14:textId="77777777" w:rsidR="00FF656A" w:rsidRDefault="00FF656A" w:rsidP="00FF656A">
      <w:pPr>
        <w:spacing w:before="120" w:after="120"/>
        <w:jc w:val="both"/>
        <w:rPr>
          <w:rFonts w:ascii="Arial" w:hAnsi="Arial" w:cs="Arial"/>
          <w:sz w:val="24"/>
          <w:szCs w:val="24"/>
        </w:rPr>
      </w:pPr>
      <w:r w:rsidRPr="00FF656A">
        <w:rPr>
          <w:rFonts w:ascii="Arial" w:hAnsi="Arial" w:cs="Arial"/>
          <w:sz w:val="24"/>
          <w:szCs w:val="24"/>
        </w:rPr>
        <w:t>All members of staff within Bridgend Foster Care receive an induction in accordance with BCBC’s Corporate Induction Framework</w:t>
      </w:r>
      <w:r>
        <w:rPr>
          <w:rFonts w:ascii="Arial" w:hAnsi="Arial" w:cs="Arial"/>
          <w:sz w:val="24"/>
          <w:szCs w:val="24"/>
        </w:rPr>
        <w:t>. T</w:t>
      </w:r>
      <w:r w:rsidRPr="00FF656A">
        <w:rPr>
          <w:rFonts w:ascii="Arial" w:hAnsi="Arial" w:cs="Arial"/>
          <w:sz w:val="24"/>
          <w:szCs w:val="24"/>
        </w:rPr>
        <w:t xml:space="preserve">he following mandatory e-learning modules </w:t>
      </w:r>
      <w:r>
        <w:rPr>
          <w:rFonts w:ascii="Arial" w:hAnsi="Arial" w:cs="Arial"/>
          <w:sz w:val="24"/>
          <w:szCs w:val="24"/>
        </w:rPr>
        <w:t xml:space="preserve">are completed </w:t>
      </w:r>
      <w:r w:rsidRPr="00FF656A">
        <w:rPr>
          <w:rFonts w:ascii="Arial" w:hAnsi="Arial" w:cs="Arial"/>
          <w:sz w:val="24"/>
          <w:szCs w:val="24"/>
        </w:rPr>
        <w:t>on the</w:t>
      </w:r>
      <w:r>
        <w:rPr>
          <w:rFonts w:ascii="Arial" w:hAnsi="Arial" w:cs="Arial"/>
          <w:sz w:val="24"/>
          <w:szCs w:val="24"/>
        </w:rPr>
        <w:t xml:space="preserve"> first day of employment:</w:t>
      </w:r>
    </w:p>
    <w:p w14:paraId="26A0B152" w14:textId="77777777" w:rsidR="00FF656A" w:rsidRDefault="00FF656A" w:rsidP="00FF656A">
      <w:pPr>
        <w:pStyle w:val="ListParagraph"/>
        <w:numPr>
          <w:ilvl w:val="0"/>
          <w:numId w:val="23"/>
        </w:numPr>
        <w:spacing w:before="120" w:after="120"/>
        <w:jc w:val="both"/>
        <w:rPr>
          <w:rFonts w:ascii="Arial" w:hAnsi="Arial" w:cs="Arial"/>
          <w:sz w:val="24"/>
          <w:szCs w:val="24"/>
        </w:rPr>
      </w:pPr>
      <w:r w:rsidRPr="00FF656A">
        <w:rPr>
          <w:rFonts w:ascii="Arial" w:hAnsi="Arial" w:cs="Arial"/>
          <w:b/>
          <w:sz w:val="24"/>
          <w:szCs w:val="24"/>
        </w:rPr>
        <w:t>Corporate E-Induction Module</w:t>
      </w:r>
      <w:r w:rsidRPr="00FF656A">
        <w:rPr>
          <w:rFonts w:ascii="Arial" w:hAnsi="Arial" w:cs="Arial"/>
          <w:sz w:val="24"/>
          <w:szCs w:val="24"/>
        </w:rPr>
        <w:t xml:space="preserve"> This is designed to provide an overview of the Council.  It will provide the new starter with an understanding of the Council’s priorities.</w:t>
      </w:r>
    </w:p>
    <w:p w14:paraId="7DBF4BD6" w14:textId="77777777" w:rsidR="00FF656A" w:rsidRDefault="00FF656A" w:rsidP="00FF656A">
      <w:pPr>
        <w:pStyle w:val="ListParagraph"/>
        <w:spacing w:before="120" w:after="120"/>
        <w:jc w:val="both"/>
        <w:rPr>
          <w:rFonts w:ascii="Arial" w:hAnsi="Arial" w:cs="Arial"/>
          <w:sz w:val="24"/>
          <w:szCs w:val="24"/>
        </w:rPr>
      </w:pPr>
    </w:p>
    <w:p w14:paraId="2ECD4D29" w14:textId="77777777" w:rsidR="00FF656A" w:rsidRPr="00FF656A" w:rsidRDefault="00FF656A" w:rsidP="00FF656A">
      <w:pPr>
        <w:pStyle w:val="ListParagraph"/>
        <w:numPr>
          <w:ilvl w:val="0"/>
          <w:numId w:val="23"/>
        </w:numPr>
        <w:spacing w:before="120" w:after="120"/>
        <w:jc w:val="both"/>
        <w:rPr>
          <w:rFonts w:ascii="Arial" w:hAnsi="Arial" w:cs="Arial"/>
          <w:b/>
          <w:sz w:val="24"/>
          <w:szCs w:val="24"/>
        </w:rPr>
      </w:pPr>
      <w:r w:rsidRPr="00FF656A">
        <w:rPr>
          <w:rFonts w:ascii="Arial" w:hAnsi="Arial" w:cs="Arial"/>
          <w:b/>
          <w:sz w:val="24"/>
          <w:szCs w:val="24"/>
        </w:rPr>
        <w:t>ICT Code of Conduct E-learning module</w:t>
      </w:r>
      <w:r>
        <w:rPr>
          <w:rFonts w:ascii="Arial" w:hAnsi="Arial" w:cs="Arial"/>
          <w:b/>
          <w:sz w:val="24"/>
          <w:szCs w:val="24"/>
        </w:rPr>
        <w:t xml:space="preserve"> </w:t>
      </w:r>
      <w:proofErr w:type="gramStart"/>
      <w:r w:rsidRPr="00FF656A">
        <w:rPr>
          <w:rFonts w:ascii="Arial" w:hAnsi="Arial" w:cs="Arial"/>
          <w:sz w:val="24"/>
          <w:szCs w:val="24"/>
        </w:rPr>
        <w:t>If</w:t>
      </w:r>
      <w:proofErr w:type="gramEnd"/>
      <w:r w:rsidRPr="00FF656A">
        <w:rPr>
          <w:rFonts w:ascii="Arial" w:hAnsi="Arial" w:cs="Arial"/>
          <w:sz w:val="24"/>
          <w:szCs w:val="24"/>
        </w:rPr>
        <w:t xml:space="preserve"> the new starter has IT access as part of the role the ICT Code of Conduct e-learning module is mandatory.  This provides a summary of the ICT Code of Conduct, </w:t>
      </w:r>
      <w:hyperlink r:id="rId5" w:history="1">
        <w:r w:rsidRPr="00FF656A">
          <w:rPr>
            <w:rFonts w:ascii="Arial" w:hAnsi="Arial" w:cs="Arial"/>
            <w:sz w:val="24"/>
            <w:szCs w:val="24"/>
          </w:rPr>
          <w:t>“six simple rules”</w:t>
        </w:r>
      </w:hyperlink>
      <w:r w:rsidRPr="00FF656A">
        <w:rPr>
          <w:rFonts w:ascii="Arial" w:hAnsi="Arial" w:cs="Arial"/>
          <w:sz w:val="24"/>
          <w:szCs w:val="24"/>
        </w:rPr>
        <w:t xml:space="preserve"> which all employees are required to complete. Additionally, breach of the code will lead to disciplinary procedures being invoked. </w:t>
      </w:r>
    </w:p>
    <w:p w14:paraId="1515FC3B" w14:textId="77777777" w:rsidR="00FF656A" w:rsidRPr="00FF656A" w:rsidRDefault="00FF656A" w:rsidP="00FF656A">
      <w:pPr>
        <w:pStyle w:val="ListParagraph"/>
        <w:rPr>
          <w:rFonts w:ascii="Arial" w:hAnsi="Arial" w:cs="Arial"/>
          <w:sz w:val="24"/>
          <w:szCs w:val="24"/>
        </w:rPr>
      </w:pPr>
    </w:p>
    <w:p w14:paraId="077A3137" w14:textId="77777777" w:rsidR="00FF656A" w:rsidRPr="00FF656A" w:rsidRDefault="00FF656A" w:rsidP="00FF656A">
      <w:pPr>
        <w:pStyle w:val="ListParagraph"/>
        <w:numPr>
          <w:ilvl w:val="0"/>
          <w:numId w:val="23"/>
        </w:numPr>
        <w:spacing w:before="120" w:after="120"/>
        <w:jc w:val="both"/>
        <w:rPr>
          <w:rFonts w:ascii="Arial" w:hAnsi="Arial" w:cs="Arial"/>
          <w:b/>
          <w:sz w:val="24"/>
          <w:szCs w:val="24"/>
        </w:rPr>
      </w:pPr>
      <w:r w:rsidRPr="00FF656A">
        <w:rPr>
          <w:rFonts w:ascii="Arial" w:hAnsi="Arial" w:cs="Arial"/>
          <w:b/>
          <w:sz w:val="24"/>
          <w:szCs w:val="24"/>
        </w:rPr>
        <w:t>Display Screen Equipment (DSE) E-learning module</w:t>
      </w:r>
      <w:r>
        <w:rPr>
          <w:rFonts w:ascii="Arial" w:hAnsi="Arial" w:cs="Arial"/>
          <w:b/>
          <w:sz w:val="24"/>
          <w:szCs w:val="24"/>
        </w:rPr>
        <w:t xml:space="preserve"> </w:t>
      </w:r>
      <w:proofErr w:type="gramStart"/>
      <w:r w:rsidRPr="00FF656A">
        <w:rPr>
          <w:rFonts w:ascii="Arial" w:hAnsi="Arial" w:cs="Arial"/>
          <w:sz w:val="24"/>
          <w:szCs w:val="24"/>
        </w:rPr>
        <w:t>This</w:t>
      </w:r>
      <w:proofErr w:type="gramEnd"/>
      <w:r w:rsidRPr="00FF656A">
        <w:rPr>
          <w:rFonts w:ascii="Arial" w:hAnsi="Arial" w:cs="Arial"/>
          <w:sz w:val="24"/>
          <w:szCs w:val="24"/>
        </w:rPr>
        <w:t xml:space="preserve"> mandatory module for employees with IT access, promotes measures to minimise risk to health, safety and welfare of employees working with IT equipment.  </w:t>
      </w:r>
    </w:p>
    <w:p w14:paraId="75BEACEC" w14:textId="77777777" w:rsidR="00FF656A" w:rsidRPr="00FF656A" w:rsidRDefault="00FF656A" w:rsidP="00FF656A">
      <w:pPr>
        <w:pStyle w:val="ListParagraph"/>
        <w:spacing w:before="120" w:after="120"/>
        <w:jc w:val="both"/>
        <w:rPr>
          <w:rFonts w:ascii="Arial" w:hAnsi="Arial" w:cs="Arial"/>
          <w:sz w:val="24"/>
          <w:szCs w:val="24"/>
        </w:rPr>
      </w:pPr>
    </w:p>
    <w:p w14:paraId="2EFCBE70" w14:textId="77777777" w:rsidR="00FF656A" w:rsidRPr="00FF656A" w:rsidRDefault="00FF656A" w:rsidP="00FF656A">
      <w:pPr>
        <w:pStyle w:val="ListParagraph"/>
        <w:numPr>
          <w:ilvl w:val="0"/>
          <w:numId w:val="23"/>
        </w:numPr>
        <w:spacing w:before="120" w:after="120"/>
        <w:jc w:val="both"/>
        <w:rPr>
          <w:rFonts w:ascii="Arial" w:hAnsi="Arial" w:cs="Arial"/>
          <w:sz w:val="24"/>
          <w:szCs w:val="24"/>
        </w:rPr>
      </w:pPr>
      <w:r w:rsidRPr="00FF656A">
        <w:rPr>
          <w:rFonts w:ascii="Arial" w:hAnsi="Arial" w:cs="Arial"/>
          <w:b/>
          <w:sz w:val="24"/>
          <w:szCs w:val="24"/>
        </w:rPr>
        <w:t>GDPR and Data Protection E-learning module</w:t>
      </w:r>
      <w:r>
        <w:rPr>
          <w:rFonts w:ascii="Arial" w:hAnsi="Arial" w:cs="Arial"/>
          <w:b/>
          <w:sz w:val="24"/>
          <w:szCs w:val="24"/>
        </w:rPr>
        <w:t xml:space="preserve"> </w:t>
      </w:r>
      <w:proofErr w:type="gramStart"/>
      <w:r w:rsidRPr="00FF656A">
        <w:rPr>
          <w:rFonts w:ascii="Arial" w:hAnsi="Arial" w:cs="Arial"/>
          <w:sz w:val="24"/>
          <w:szCs w:val="24"/>
        </w:rPr>
        <w:t>This</w:t>
      </w:r>
      <w:proofErr w:type="gramEnd"/>
      <w:r w:rsidRPr="00FF656A">
        <w:rPr>
          <w:rFonts w:ascii="Arial" w:hAnsi="Arial" w:cs="Arial"/>
          <w:sz w:val="24"/>
          <w:szCs w:val="24"/>
        </w:rPr>
        <w:t xml:space="preserve"> is a mandatory module for employees with access to personal data. It provides a summary of the employees’ responsibilities for ensuring that any personal data that they have access to is kept securely and not disclosed incorrectly.</w:t>
      </w:r>
    </w:p>
    <w:p w14:paraId="3122AD53" w14:textId="77777777" w:rsidR="00FF656A" w:rsidRPr="00FF656A" w:rsidRDefault="00FF656A" w:rsidP="00FF656A">
      <w:pPr>
        <w:pStyle w:val="ListParagraph"/>
        <w:spacing w:before="120" w:after="120"/>
        <w:jc w:val="both"/>
        <w:rPr>
          <w:rFonts w:ascii="Arial" w:hAnsi="Arial" w:cs="Arial"/>
          <w:sz w:val="24"/>
          <w:szCs w:val="24"/>
        </w:rPr>
      </w:pPr>
    </w:p>
    <w:p w14:paraId="1A600C71" w14:textId="77777777" w:rsidR="00FF656A" w:rsidRPr="00FF656A" w:rsidRDefault="00FF656A" w:rsidP="00FF656A">
      <w:pPr>
        <w:pStyle w:val="ListParagraph"/>
        <w:numPr>
          <w:ilvl w:val="0"/>
          <w:numId w:val="23"/>
        </w:numPr>
        <w:spacing w:before="120" w:after="120"/>
        <w:jc w:val="both"/>
        <w:rPr>
          <w:rFonts w:ascii="Arial" w:hAnsi="Arial" w:cs="Arial"/>
          <w:b/>
          <w:sz w:val="24"/>
          <w:szCs w:val="24"/>
        </w:rPr>
      </w:pPr>
      <w:r w:rsidRPr="00FF656A">
        <w:rPr>
          <w:rFonts w:ascii="Arial" w:hAnsi="Arial" w:cs="Arial"/>
          <w:b/>
          <w:sz w:val="24"/>
          <w:szCs w:val="24"/>
        </w:rPr>
        <w:t>Safeguarding Children &amp; Adults</w:t>
      </w:r>
      <w:r w:rsidRPr="00FF656A">
        <w:rPr>
          <w:rFonts w:ascii="Arial" w:hAnsi="Arial" w:cs="Arial"/>
          <w:sz w:val="24"/>
          <w:szCs w:val="24"/>
        </w:rPr>
        <w:t xml:space="preserve"> </w:t>
      </w:r>
      <w:r>
        <w:rPr>
          <w:rFonts w:ascii="Arial" w:hAnsi="Arial" w:cs="Arial"/>
          <w:sz w:val="24"/>
          <w:szCs w:val="24"/>
        </w:rPr>
        <w:t xml:space="preserve">- </w:t>
      </w:r>
      <w:r w:rsidRPr="00FF656A">
        <w:rPr>
          <w:rFonts w:ascii="Arial" w:hAnsi="Arial" w:cs="Arial"/>
          <w:b/>
          <w:sz w:val="24"/>
          <w:szCs w:val="24"/>
        </w:rPr>
        <w:t>Raising Awareness E-Learning Module</w:t>
      </w:r>
    </w:p>
    <w:p w14:paraId="71CA02DF" w14:textId="77777777" w:rsidR="00FF656A" w:rsidRPr="00FF656A" w:rsidRDefault="00FF656A" w:rsidP="00FF656A">
      <w:pPr>
        <w:pStyle w:val="ListParagraph"/>
        <w:spacing w:before="120" w:after="120"/>
        <w:jc w:val="both"/>
        <w:rPr>
          <w:rFonts w:ascii="Arial" w:hAnsi="Arial" w:cs="Arial"/>
          <w:sz w:val="24"/>
          <w:szCs w:val="24"/>
        </w:rPr>
      </w:pPr>
      <w:r w:rsidRPr="00FF656A">
        <w:rPr>
          <w:rFonts w:ascii="Arial" w:hAnsi="Arial" w:cs="Arial"/>
          <w:sz w:val="24"/>
          <w:szCs w:val="24"/>
        </w:rPr>
        <w:t>This mandatory module is to raise employees’ awareness of their role in safeguarding children and young people and adults at risk.</w:t>
      </w:r>
    </w:p>
    <w:p w14:paraId="6DDD0B36" w14:textId="77777777" w:rsidR="00FF656A" w:rsidRPr="00FF656A" w:rsidRDefault="00FF656A" w:rsidP="00FF656A">
      <w:pPr>
        <w:pStyle w:val="ListParagraph"/>
        <w:spacing w:before="120" w:after="120"/>
        <w:jc w:val="both"/>
        <w:rPr>
          <w:rFonts w:ascii="Arial" w:hAnsi="Arial" w:cs="Arial"/>
          <w:sz w:val="24"/>
          <w:szCs w:val="24"/>
        </w:rPr>
      </w:pPr>
    </w:p>
    <w:p w14:paraId="54040D87" w14:textId="77777777" w:rsidR="00FF656A" w:rsidRPr="00FF656A" w:rsidRDefault="00FF656A" w:rsidP="00FF656A">
      <w:pPr>
        <w:pStyle w:val="ListParagraph"/>
        <w:numPr>
          <w:ilvl w:val="0"/>
          <w:numId w:val="23"/>
        </w:numPr>
        <w:spacing w:before="120" w:after="120"/>
        <w:jc w:val="both"/>
        <w:rPr>
          <w:rFonts w:ascii="Arial" w:hAnsi="Arial" w:cs="Arial"/>
          <w:b/>
          <w:sz w:val="24"/>
          <w:szCs w:val="24"/>
        </w:rPr>
      </w:pPr>
      <w:r w:rsidRPr="00FF656A">
        <w:rPr>
          <w:rFonts w:ascii="Arial" w:hAnsi="Arial" w:cs="Arial"/>
          <w:b/>
          <w:sz w:val="24"/>
          <w:szCs w:val="24"/>
        </w:rPr>
        <w:t>Fire Safety Awareness E-Learning Module</w:t>
      </w:r>
      <w:r>
        <w:rPr>
          <w:rFonts w:ascii="Arial" w:hAnsi="Arial" w:cs="Arial"/>
          <w:b/>
          <w:sz w:val="24"/>
          <w:szCs w:val="24"/>
        </w:rPr>
        <w:t xml:space="preserve"> </w:t>
      </w:r>
      <w:r w:rsidRPr="00FF656A">
        <w:rPr>
          <w:rFonts w:ascii="Arial" w:hAnsi="Arial" w:cs="Arial"/>
          <w:sz w:val="24"/>
          <w:szCs w:val="24"/>
        </w:rPr>
        <w:t>This mandatory module is designed to give you an overview of good fire safety practices at work.</w:t>
      </w:r>
    </w:p>
    <w:p w14:paraId="3A87D813" w14:textId="77777777" w:rsidR="00FF656A" w:rsidRPr="00FF656A" w:rsidRDefault="00FF656A" w:rsidP="00FF656A">
      <w:pPr>
        <w:pStyle w:val="ListParagraph"/>
        <w:spacing w:before="120" w:after="120"/>
        <w:jc w:val="both"/>
        <w:rPr>
          <w:rFonts w:ascii="Arial" w:hAnsi="Arial" w:cs="Arial"/>
          <w:sz w:val="24"/>
          <w:szCs w:val="24"/>
        </w:rPr>
      </w:pPr>
    </w:p>
    <w:p w14:paraId="08791730" w14:textId="77777777" w:rsidR="00FF656A" w:rsidRPr="00FF656A" w:rsidRDefault="00FF656A" w:rsidP="009B378F">
      <w:pPr>
        <w:pStyle w:val="ListParagraph"/>
        <w:numPr>
          <w:ilvl w:val="0"/>
          <w:numId w:val="23"/>
        </w:numPr>
        <w:spacing w:before="120" w:after="120"/>
        <w:jc w:val="both"/>
        <w:rPr>
          <w:rFonts w:ascii="Arial" w:hAnsi="Arial" w:cs="Arial"/>
          <w:sz w:val="24"/>
          <w:szCs w:val="24"/>
        </w:rPr>
      </w:pPr>
      <w:r w:rsidRPr="00FF656A">
        <w:rPr>
          <w:rFonts w:ascii="Arial" w:hAnsi="Arial" w:cs="Arial"/>
          <w:b/>
          <w:sz w:val="24"/>
          <w:szCs w:val="24"/>
        </w:rPr>
        <w:t>Violence against women, domestic abuse and sexual violence E-Learning Module</w:t>
      </w:r>
      <w:r>
        <w:rPr>
          <w:rFonts w:ascii="Arial" w:hAnsi="Arial" w:cs="Arial"/>
          <w:b/>
          <w:sz w:val="24"/>
          <w:szCs w:val="24"/>
        </w:rPr>
        <w:t xml:space="preserve"> </w:t>
      </w:r>
      <w:r w:rsidRPr="00FF656A">
        <w:rPr>
          <w:rFonts w:ascii="Arial" w:hAnsi="Arial" w:cs="Arial"/>
          <w:sz w:val="24"/>
          <w:szCs w:val="24"/>
        </w:rPr>
        <w:t>This mandatory module meets the requirements of group 1 of the National Framework on violence against women, domestic abuse and sexual violence.</w:t>
      </w:r>
    </w:p>
    <w:p w14:paraId="287B4E73" w14:textId="77777777" w:rsidR="00FF656A" w:rsidRPr="00FF656A" w:rsidRDefault="00FF656A" w:rsidP="00FF656A">
      <w:pPr>
        <w:pStyle w:val="ListParagraph"/>
        <w:spacing w:before="120" w:after="120"/>
        <w:jc w:val="both"/>
        <w:rPr>
          <w:rFonts w:ascii="Arial" w:hAnsi="Arial" w:cs="Arial"/>
          <w:sz w:val="24"/>
          <w:szCs w:val="24"/>
        </w:rPr>
      </w:pPr>
    </w:p>
    <w:p w14:paraId="1D7D6C98" w14:textId="77777777" w:rsidR="00FF656A" w:rsidRDefault="00FF656A" w:rsidP="00FF656A">
      <w:pPr>
        <w:spacing w:before="120" w:after="120"/>
        <w:jc w:val="both"/>
        <w:rPr>
          <w:rFonts w:ascii="Arial" w:hAnsi="Arial" w:cs="Arial"/>
        </w:rPr>
      </w:pPr>
      <w:r w:rsidRPr="00FF656A">
        <w:rPr>
          <w:rFonts w:ascii="Arial" w:hAnsi="Arial" w:cs="Arial"/>
          <w:sz w:val="24"/>
          <w:szCs w:val="24"/>
        </w:rPr>
        <w:t>The Corporate Induction Record provides a checklist to ensure that relevant information is provided and discussed</w:t>
      </w:r>
      <w:r>
        <w:rPr>
          <w:rFonts w:ascii="Arial" w:hAnsi="Arial" w:cs="Arial"/>
          <w:sz w:val="24"/>
          <w:szCs w:val="24"/>
        </w:rPr>
        <w:t xml:space="preserve"> as part of a members of staff’s work place induction. T</w:t>
      </w:r>
      <w:r w:rsidRPr="00FF656A">
        <w:rPr>
          <w:rFonts w:ascii="Arial" w:hAnsi="Arial" w:cs="Arial"/>
          <w:sz w:val="24"/>
          <w:szCs w:val="24"/>
        </w:rPr>
        <w:t>he induction process as a whole incorporates the employee becoming familiar with the organisation, their directorate and their role within this.</w:t>
      </w:r>
      <w:r>
        <w:rPr>
          <w:rFonts w:ascii="Arial" w:hAnsi="Arial" w:cs="Arial"/>
        </w:rPr>
        <w:t xml:space="preserve"> </w:t>
      </w:r>
    </w:p>
    <w:p w14:paraId="6FBBBC63" w14:textId="77777777" w:rsidR="00FF656A" w:rsidRDefault="00FF656A" w:rsidP="00FF656A">
      <w:pPr>
        <w:spacing w:before="120" w:after="120"/>
        <w:jc w:val="both"/>
        <w:rPr>
          <w:rFonts w:ascii="Arial" w:hAnsi="Arial" w:cs="Arial"/>
          <w:sz w:val="24"/>
          <w:szCs w:val="24"/>
        </w:rPr>
      </w:pPr>
      <w:r w:rsidRPr="00FF656A">
        <w:rPr>
          <w:rFonts w:ascii="Arial" w:hAnsi="Arial" w:cs="Arial"/>
          <w:sz w:val="24"/>
          <w:szCs w:val="24"/>
        </w:rPr>
        <w:t>Staff within Bridgend Foster Care have access to the Foster Carer Training Programme</w:t>
      </w:r>
      <w:r>
        <w:rPr>
          <w:rFonts w:ascii="Arial" w:hAnsi="Arial" w:cs="Arial"/>
          <w:sz w:val="24"/>
          <w:szCs w:val="24"/>
        </w:rPr>
        <w:t xml:space="preserve"> alongside our Foster Carers and staff members deliver the Skills to Foster Training programme to prospective carers undergoing assessment. </w:t>
      </w:r>
    </w:p>
    <w:p w14:paraId="10371283" w14:textId="77777777" w:rsidR="00FF656A" w:rsidRPr="00FF656A" w:rsidRDefault="00FF656A" w:rsidP="00FF656A">
      <w:pPr>
        <w:spacing w:before="120" w:after="120"/>
        <w:jc w:val="both"/>
        <w:rPr>
          <w:rFonts w:ascii="Arial" w:hAnsi="Arial" w:cs="Arial"/>
          <w:sz w:val="24"/>
          <w:szCs w:val="24"/>
        </w:rPr>
      </w:pPr>
      <w:r>
        <w:rPr>
          <w:rFonts w:ascii="Arial" w:hAnsi="Arial" w:cs="Arial"/>
          <w:sz w:val="24"/>
          <w:szCs w:val="24"/>
        </w:rPr>
        <w:t xml:space="preserve">In addition to training available via Bridgend County </w:t>
      </w:r>
      <w:r w:rsidR="002A6E82">
        <w:rPr>
          <w:rFonts w:ascii="Arial" w:hAnsi="Arial" w:cs="Arial"/>
          <w:sz w:val="24"/>
          <w:szCs w:val="24"/>
        </w:rPr>
        <w:t>Borough</w:t>
      </w:r>
      <w:r>
        <w:rPr>
          <w:rFonts w:ascii="Arial" w:hAnsi="Arial" w:cs="Arial"/>
          <w:sz w:val="24"/>
          <w:szCs w:val="24"/>
        </w:rPr>
        <w:t xml:space="preserve"> Council, such as:</w:t>
      </w:r>
    </w:p>
    <w:p w14:paraId="2BCDD879" w14:textId="77777777" w:rsidR="00FF656A" w:rsidRPr="00FF656A" w:rsidRDefault="00FF656A" w:rsidP="00FF656A">
      <w:pPr>
        <w:pStyle w:val="ListParagraph"/>
        <w:numPr>
          <w:ilvl w:val="0"/>
          <w:numId w:val="25"/>
        </w:numPr>
        <w:spacing w:before="120" w:after="120"/>
        <w:jc w:val="both"/>
        <w:rPr>
          <w:rFonts w:ascii="Arial" w:hAnsi="Arial" w:cs="Arial"/>
          <w:sz w:val="24"/>
          <w:szCs w:val="24"/>
        </w:rPr>
      </w:pPr>
      <w:r w:rsidRPr="00FF656A">
        <w:rPr>
          <w:rFonts w:ascii="Arial" w:hAnsi="Arial" w:cs="Arial"/>
          <w:sz w:val="24"/>
          <w:szCs w:val="24"/>
        </w:rPr>
        <w:t xml:space="preserve">Advanced Assessment and Analysis Meeting the needs of children and young people </w:t>
      </w:r>
    </w:p>
    <w:p w14:paraId="12F66C3B" w14:textId="77777777" w:rsidR="00FF656A" w:rsidRPr="00FF656A" w:rsidRDefault="00FF656A" w:rsidP="00FF656A">
      <w:pPr>
        <w:pStyle w:val="ListParagraph"/>
        <w:numPr>
          <w:ilvl w:val="0"/>
          <w:numId w:val="25"/>
        </w:numPr>
        <w:spacing w:before="120" w:after="120"/>
        <w:jc w:val="both"/>
        <w:rPr>
          <w:rFonts w:ascii="Arial" w:hAnsi="Arial" w:cs="Arial"/>
          <w:sz w:val="24"/>
          <w:szCs w:val="24"/>
        </w:rPr>
      </w:pPr>
      <w:r w:rsidRPr="00FF656A">
        <w:rPr>
          <w:rFonts w:ascii="Arial" w:hAnsi="Arial" w:cs="Arial"/>
          <w:sz w:val="24"/>
          <w:szCs w:val="24"/>
        </w:rPr>
        <w:t>Domestic Abuse</w:t>
      </w:r>
    </w:p>
    <w:p w14:paraId="12A2D7D9" w14:textId="77777777" w:rsidR="00FF656A" w:rsidRPr="00FF656A" w:rsidRDefault="00FF656A" w:rsidP="00FF656A">
      <w:pPr>
        <w:pStyle w:val="ListParagraph"/>
        <w:numPr>
          <w:ilvl w:val="0"/>
          <w:numId w:val="25"/>
        </w:numPr>
        <w:spacing w:before="120" w:after="120"/>
        <w:jc w:val="both"/>
        <w:rPr>
          <w:rFonts w:ascii="Arial" w:hAnsi="Arial" w:cs="Arial"/>
          <w:sz w:val="24"/>
          <w:szCs w:val="24"/>
        </w:rPr>
      </w:pPr>
      <w:r w:rsidRPr="00FF656A">
        <w:rPr>
          <w:rFonts w:ascii="Arial" w:hAnsi="Arial" w:cs="Arial"/>
          <w:sz w:val="24"/>
          <w:szCs w:val="24"/>
        </w:rPr>
        <w:t>Wales Safeguarding Procedures - Children Services</w:t>
      </w:r>
    </w:p>
    <w:p w14:paraId="0C3F4D18" w14:textId="77777777" w:rsidR="00FF656A" w:rsidRPr="00FF656A" w:rsidRDefault="00FF656A" w:rsidP="00FF656A">
      <w:pPr>
        <w:pStyle w:val="ListParagraph"/>
        <w:numPr>
          <w:ilvl w:val="0"/>
          <w:numId w:val="25"/>
        </w:numPr>
        <w:spacing w:before="120" w:after="120"/>
        <w:jc w:val="both"/>
        <w:rPr>
          <w:rFonts w:ascii="Arial" w:hAnsi="Arial" w:cs="Arial"/>
          <w:sz w:val="24"/>
          <w:szCs w:val="24"/>
        </w:rPr>
      </w:pPr>
      <w:r w:rsidRPr="00FF656A">
        <w:rPr>
          <w:rFonts w:ascii="Arial" w:hAnsi="Arial" w:cs="Arial"/>
          <w:sz w:val="24"/>
          <w:szCs w:val="24"/>
        </w:rPr>
        <w:t>Working Together to Safeguard Children</w:t>
      </w:r>
    </w:p>
    <w:p w14:paraId="737D3A1A" w14:textId="77777777" w:rsidR="00FF656A" w:rsidRDefault="00FF656A" w:rsidP="00FF656A">
      <w:pPr>
        <w:spacing w:before="120" w:after="120"/>
        <w:jc w:val="both"/>
        <w:rPr>
          <w:rFonts w:ascii="Arial" w:hAnsi="Arial" w:cs="Arial"/>
          <w:sz w:val="24"/>
          <w:szCs w:val="24"/>
        </w:rPr>
      </w:pPr>
    </w:p>
    <w:p w14:paraId="262AF3FA" w14:textId="77777777" w:rsidR="00FF656A" w:rsidRDefault="00FF656A" w:rsidP="00FF656A">
      <w:pPr>
        <w:spacing w:before="120" w:after="120"/>
        <w:jc w:val="both"/>
        <w:rPr>
          <w:rFonts w:ascii="Arial" w:hAnsi="Arial" w:cs="Arial"/>
          <w:sz w:val="24"/>
          <w:szCs w:val="24"/>
        </w:rPr>
      </w:pPr>
      <w:r>
        <w:rPr>
          <w:rFonts w:ascii="Arial" w:hAnsi="Arial" w:cs="Arial"/>
          <w:sz w:val="24"/>
          <w:szCs w:val="24"/>
        </w:rPr>
        <w:lastRenderedPageBreak/>
        <w:t xml:space="preserve">Staff within Bridgend Foster Care also have the opportunity to undertake training with external providers such as Coram/BAAF and AFA. Staff members have also had the opportunity to undertake DDP (Dyadic Developmental Psychotherapy) Training. Staff are also encouraged to undertake self-directed learning such as reading relevant </w:t>
      </w:r>
      <w:r w:rsidR="002A6E82">
        <w:rPr>
          <w:rFonts w:ascii="Arial" w:hAnsi="Arial" w:cs="Arial"/>
          <w:sz w:val="24"/>
          <w:szCs w:val="24"/>
        </w:rPr>
        <w:t>case law</w:t>
      </w:r>
      <w:r>
        <w:rPr>
          <w:rFonts w:ascii="Arial" w:hAnsi="Arial" w:cs="Arial"/>
          <w:sz w:val="24"/>
          <w:szCs w:val="24"/>
        </w:rPr>
        <w:t xml:space="preserve">, journals and emerging research as this becomes available. A member of staff within Bridgend Foster Care has access to Community Care Inform to facilitate this learning and development. </w:t>
      </w:r>
    </w:p>
    <w:p w14:paraId="58DE9376" w14:textId="77777777" w:rsidR="00FF656A" w:rsidRDefault="00FF656A" w:rsidP="00FF656A">
      <w:pPr>
        <w:spacing w:before="120" w:after="120"/>
        <w:jc w:val="both"/>
        <w:rPr>
          <w:rFonts w:ascii="Arial" w:hAnsi="Arial" w:cs="Arial"/>
          <w:sz w:val="24"/>
          <w:szCs w:val="24"/>
        </w:rPr>
      </w:pPr>
      <w:r>
        <w:rPr>
          <w:rFonts w:ascii="Arial" w:hAnsi="Arial" w:cs="Arial"/>
          <w:sz w:val="24"/>
          <w:szCs w:val="24"/>
        </w:rPr>
        <w:t>The individual learning and development needs of staff are discussed within their supervision and appraisals.</w:t>
      </w:r>
    </w:p>
    <w:p w14:paraId="6DCC074E" w14:textId="77777777" w:rsidR="00FF656A" w:rsidRPr="00FF656A" w:rsidRDefault="00FF656A" w:rsidP="00FF656A">
      <w:pPr>
        <w:spacing w:after="0"/>
        <w:jc w:val="both"/>
        <w:rPr>
          <w:rFonts w:ascii="Arial" w:hAnsi="Arial" w:cs="Arial"/>
          <w:b/>
          <w:sz w:val="40"/>
          <w:szCs w:val="40"/>
          <w:u w:val="single"/>
        </w:rPr>
      </w:pPr>
    </w:p>
    <w:p w14:paraId="47413BB0" w14:textId="77777777" w:rsidR="00BC1DB1" w:rsidRPr="00FF656A" w:rsidRDefault="00106DC5" w:rsidP="00FF656A">
      <w:pPr>
        <w:spacing w:after="0"/>
        <w:jc w:val="both"/>
        <w:rPr>
          <w:rFonts w:ascii="Arial" w:hAnsi="Arial" w:cs="Arial"/>
          <w:b/>
          <w:sz w:val="40"/>
          <w:szCs w:val="40"/>
          <w:u w:val="single"/>
        </w:rPr>
      </w:pPr>
      <w:r>
        <w:rPr>
          <w:rFonts w:ascii="Arial" w:hAnsi="Arial" w:cs="Arial"/>
          <w:b/>
          <w:sz w:val="40"/>
          <w:szCs w:val="40"/>
          <w:u w:val="single"/>
        </w:rPr>
        <w:t>Facilities and S</w:t>
      </w:r>
      <w:r w:rsidR="00BC1DB1" w:rsidRPr="00FF656A">
        <w:rPr>
          <w:rFonts w:ascii="Arial" w:hAnsi="Arial" w:cs="Arial"/>
          <w:b/>
          <w:sz w:val="40"/>
          <w:szCs w:val="40"/>
          <w:u w:val="single"/>
        </w:rPr>
        <w:t>ervices</w:t>
      </w:r>
    </w:p>
    <w:p w14:paraId="2C9BAE9F" w14:textId="77777777" w:rsidR="00FF656A" w:rsidRDefault="00FF656A" w:rsidP="00FF656A">
      <w:pPr>
        <w:autoSpaceDE w:val="0"/>
        <w:autoSpaceDN w:val="0"/>
        <w:adjustRightInd w:val="0"/>
        <w:spacing w:after="120"/>
        <w:jc w:val="both"/>
        <w:rPr>
          <w:rFonts w:ascii="Arial" w:hAnsi="Arial" w:cs="Arial"/>
          <w:b/>
          <w:sz w:val="24"/>
          <w:szCs w:val="24"/>
        </w:rPr>
      </w:pPr>
    </w:p>
    <w:p w14:paraId="6B86E1E0" w14:textId="77777777" w:rsidR="00FF656A" w:rsidRPr="00FF656A" w:rsidRDefault="00FF656A" w:rsidP="00106DC5">
      <w:pPr>
        <w:spacing w:after="0" w:line="240" w:lineRule="auto"/>
        <w:jc w:val="both"/>
        <w:rPr>
          <w:rFonts w:ascii="Arial" w:hAnsi="Arial" w:cs="Arial"/>
          <w:sz w:val="24"/>
          <w:szCs w:val="24"/>
        </w:rPr>
      </w:pPr>
      <w:r w:rsidRPr="00FF656A">
        <w:rPr>
          <w:rFonts w:ascii="Arial" w:hAnsi="Arial" w:cs="Arial"/>
          <w:sz w:val="24"/>
          <w:szCs w:val="24"/>
        </w:rPr>
        <w:t xml:space="preserve">The Placement Team is based within Maple Tree House, Merthyr </w:t>
      </w:r>
      <w:proofErr w:type="spellStart"/>
      <w:r w:rsidRPr="00FF656A">
        <w:rPr>
          <w:rFonts w:ascii="Arial" w:hAnsi="Arial" w:cs="Arial"/>
          <w:sz w:val="24"/>
          <w:szCs w:val="24"/>
        </w:rPr>
        <w:t>Mawr</w:t>
      </w:r>
      <w:proofErr w:type="spellEnd"/>
      <w:r w:rsidRPr="00FF656A">
        <w:rPr>
          <w:rFonts w:ascii="Arial" w:hAnsi="Arial" w:cs="Arial"/>
          <w:sz w:val="24"/>
          <w:szCs w:val="24"/>
        </w:rPr>
        <w:t xml:space="preserve"> Road Bridgend. The Placement Officers meet with various external providers commissioned by the service. This is to ensure that BCBC are able to maintain placements to meet the needs of children who are looked after within BCBC. The Placement Coordinating and Commissioning Officer also undertakes quality assurance visits, alongside the child’s social worker to any external residential providers. </w:t>
      </w:r>
    </w:p>
    <w:p w14:paraId="30943F98" w14:textId="77777777" w:rsidR="00106DC5" w:rsidRDefault="00106DC5" w:rsidP="00106DC5">
      <w:pPr>
        <w:spacing w:after="0" w:line="240" w:lineRule="auto"/>
        <w:jc w:val="both"/>
        <w:rPr>
          <w:rFonts w:ascii="Arial" w:hAnsi="Arial" w:cs="Arial"/>
          <w:sz w:val="24"/>
          <w:szCs w:val="24"/>
        </w:rPr>
      </w:pPr>
    </w:p>
    <w:p w14:paraId="42586F61" w14:textId="1D5C18EB" w:rsidR="00FF656A" w:rsidRDefault="00FF656A" w:rsidP="00106DC5">
      <w:pPr>
        <w:spacing w:after="0" w:line="240" w:lineRule="auto"/>
        <w:jc w:val="both"/>
        <w:rPr>
          <w:rFonts w:ascii="Arial" w:hAnsi="Arial" w:cs="Arial"/>
          <w:sz w:val="24"/>
          <w:szCs w:val="24"/>
        </w:rPr>
      </w:pPr>
      <w:r w:rsidRPr="00FF656A">
        <w:rPr>
          <w:rFonts w:ascii="Arial" w:hAnsi="Arial" w:cs="Arial"/>
          <w:sz w:val="24"/>
          <w:szCs w:val="24"/>
        </w:rPr>
        <w:t>Records relating to foster carers and children who are looked after are stored on secure computer databases and recording systems. The aim of BCBC is to be paperless, therefore all papers received are scanned to a secure recording system and</w:t>
      </w:r>
      <w:r w:rsidR="00745218">
        <w:rPr>
          <w:rFonts w:ascii="Arial" w:hAnsi="Arial" w:cs="Arial"/>
          <w:sz w:val="24"/>
          <w:szCs w:val="24"/>
        </w:rPr>
        <w:t xml:space="preserve"> added to WCCIS before the</w:t>
      </w:r>
      <w:r w:rsidRPr="00FF656A">
        <w:rPr>
          <w:rFonts w:ascii="Arial" w:hAnsi="Arial" w:cs="Arial"/>
          <w:sz w:val="24"/>
          <w:szCs w:val="24"/>
        </w:rPr>
        <w:t xml:space="preserve"> hard copies</w:t>
      </w:r>
      <w:r w:rsidR="00745218">
        <w:rPr>
          <w:rFonts w:ascii="Arial" w:hAnsi="Arial" w:cs="Arial"/>
          <w:sz w:val="24"/>
          <w:szCs w:val="24"/>
        </w:rPr>
        <w:t xml:space="preserve"> are</w:t>
      </w:r>
      <w:r w:rsidRPr="00FF656A">
        <w:rPr>
          <w:rFonts w:ascii="Arial" w:hAnsi="Arial" w:cs="Arial"/>
          <w:sz w:val="24"/>
          <w:szCs w:val="24"/>
        </w:rPr>
        <w:t xml:space="preserve"> shredded. </w:t>
      </w:r>
    </w:p>
    <w:p w14:paraId="55B5A8D0" w14:textId="77777777" w:rsidR="00106DC5" w:rsidRDefault="00106DC5" w:rsidP="00106DC5">
      <w:pPr>
        <w:spacing w:after="0" w:line="240" w:lineRule="auto"/>
        <w:jc w:val="both"/>
        <w:rPr>
          <w:rFonts w:ascii="Arial" w:hAnsi="Arial" w:cs="Arial"/>
          <w:sz w:val="24"/>
          <w:szCs w:val="24"/>
        </w:rPr>
      </w:pPr>
    </w:p>
    <w:p w14:paraId="351A25D4" w14:textId="6722B437" w:rsidR="00106DC5" w:rsidRPr="00FF656A" w:rsidRDefault="00106DC5" w:rsidP="00106DC5">
      <w:pPr>
        <w:spacing w:after="0" w:line="240" w:lineRule="auto"/>
        <w:jc w:val="both"/>
        <w:rPr>
          <w:rFonts w:ascii="Arial" w:hAnsi="Arial" w:cs="Arial"/>
          <w:sz w:val="24"/>
          <w:szCs w:val="24"/>
        </w:rPr>
      </w:pPr>
      <w:r>
        <w:rPr>
          <w:rFonts w:ascii="Arial" w:hAnsi="Arial" w:cs="Arial"/>
          <w:sz w:val="24"/>
          <w:szCs w:val="24"/>
        </w:rPr>
        <w:t xml:space="preserve">Foster Carers in Bridgend are responsible for ensuring records are stored securely within their homes, ideally within a lockable cabinet. This is discussed </w:t>
      </w:r>
      <w:r w:rsidR="000600F3">
        <w:rPr>
          <w:rFonts w:ascii="Arial" w:hAnsi="Arial" w:cs="Arial"/>
          <w:sz w:val="24"/>
          <w:szCs w:val="24"/>
        </w:rPr>
        <w:t xml:space="preserve">and monitored </w:t>
      </w:r>
      <w:r>
        <w:rPr>
          <w:rFonts w:ascii="Arial" w:hAnsi="Arial" w:cs="Arial"/>
          <w:sz w:val="24"/>
          <w:szCs w:val="24"/>
        </w:rPr>
        <w:t>within supervision.</w:t>
      </w:r>
    </w:p>
    <w:p w14:paraId="472A0FEE" w14:textId="77777777" w:rsidR="00106DC5" w:rsidRDefault="00106DC5" w:rsidP="00106DC5">
      <w:pPr>
        <w:spacing w:after="0" w:line="240" w:lineRule="auto"/>
        <w:jc w:val="both"/>
        <w:rPr>
          <w:rFonts w:ascii="Arial" w:hAnsi="Arial" w:cs="Arial"/>
          <w:sz w:val="24"/>
          <w:szCs w:val="24"/>
        </w:rPr>
      </w:pPr>
    </w:p>
    <w:p w14:paraId="33B1F61A" w14:textId="77777777" w:rsidR="00106DC5" w:rsidRPr="00745218" w:rsidRDefault="00106DC5" w:rsidP="00106DC5">
      <w:pPr>
        <w:spacing w:after="0" w:line="240" w:lineRule="auto"/>
        <w:jc w:val="both"/>
        <w:rPr>
          <w:rFonts w:ascii="Arial" w:hAnsi="Arial" w:cs="Arial"/>
          <w:sz w:val="28"/>
          <w:szCs w:val="28"/>
          <w:u w:val="single"/>
        </w:rPr>
      </w:pPr>
      <w:r w:rsidRPr="00745218">
        <w:rPr>
          <w:rFonts w:ascii="Arial" w:hAnsi="Arial" w:cs="Arial"/>
          <w:sz w:val="28"/>
          <w:szCs w:val="28"/>
          <w:u w:val="single"/>
        </w:rPr>
        <w:t>Consultation</w:t>
      </w:r>
    </w:p>
    <w:p w14:paraId="4D3B18B7" w14:textId="77777777" w:rsidR="00106DC5" w:rsidRDefault="00106DC5" w:rsidP="00106DC5">
      <w:pPr>
        <w:spacing w:after="0" w:line="240" w:lineRule="auto"/>
        <w:jc w:val="both"/>
        <w:rPr>
          <w:rFonts w:ascii="Arial" w:hAnsi="Arial" w:cs="Arial"/>
          <w:sz w:val="24"/>
          <w:szCs w:val="24"/>
        </w:rPr>
      </w:pPr>
    </w:p>
    <w:p w14:paraId="6F2FF314" w14:textId="77777777" w:rsidR="00FF656A" w:rsidRPr="00FF656A" w:rsidRDefault="00FF656A" w:rsidP="00106DC5">
      <w:pPr>
        <w:spacing w:after="0" w:line="240" w:lineRule="auto"/>
        <w:jc w:val="both"/>
        <w:rPr>
          <w:rFonts w:ascii="Arial" w:hAnsi="Arial" w:cs="Arial"/>
          <w:sz w:val="24"/>
          <w:szCs w:val="24"/>
        </w:rPr>
      </w:pPr>
      <w:r w:rsidRPr="00FF656A">
        <w:rPr>
          <w:rFonts w:ascii="Arial" w:hAnsi="Arial" w:cs="Arial"/>
          <w:sz w:val="24"/>
          <w:szCs w:val="24"/>
        </w:rPr>
        <w:t xml:space="preserve">Foster Carers have regular meetings with the team outside of supervision. At least 2 meetings per year, known as Information Consultation Events (ICE) take place where all foster carers attend to meet with the team. A venue within central Bridgend is booked for these events.  </w:t>
      </w:r>
    </w:p>
    <w:p w14:paraId="1D8D34DD" w14:textId="77777777" w:rsidR="00106DC5" w:rsidRDefault="00106DC5" w:rsidP="00106DC5">
      <w:pPr>
        <w:spacing w:after="0" w:line="240" w:lineRule="auto"/>
        <w:jc w:val="both"/>
        <w:rPr>
          <w:rFonts w:ascii="Arial" w:hAnsi="Arial" w:cs="Arial"/>
          <w:sz w:val="24"/>
          <w:szCs w:val="24"/>
        </w:rPr>
      </w:pPr>
    </w:p>
    <w:p w14:paraId="4D31B9A8" w14:textId="77777777" w:rsidR="00FF656A" w:rsidRPr="00FF656A" w:rsidRDefault="00FF656A" w:rsidP="00106DC5">
      <w:pPr>
        <w:spacing w:after="0" w:line="240" w:lineRule="auto"/>
        <w:jc w:val="both"/>
        <w:rPr>
          <w:rFonts w:ascii="Arial" w:hAnsi="Arial" w:cs="Arial"/>
          <w:sz w:val="24"/>
          <w:szCs w:val="24"/>
        </w:rPr>
      </w:pPr>
      <w:r w:rsidRPr="00FF656A">
        <w:rPr>
          <w:rFonts w:ascii="Arial" w:hAnsi="Arial" w:cs="Arial"/>
          <w:sz w:val="24"/>
          <w:szCs w:val="24"/>
        </w:rPr>
        <w:t xml:space="preserve">Foster Carers are also able to have meetings with senior staff members on request to discuss any concerns that they may have. A senior staff member is always present at a placement stability or support meeting. </w:t>
      </w:r>
    </w:p>
    <w:p w14:paraId="07AC44CA" w14:textId="77777777" w:rsidR="00FF656A" w:rsidRPr="00ED5587" w:rsidRDefault="00FF656A" w:rsidP="00106DC5">
      <w:pPr>
        <w:spacing w:after="0" w:line="240" w:lineRule="auto"/>
        <w:jc w:val="both"/>
        <w:rPr>
          <w:rFonts w:ascii="Arial" w:hAnsi="Arial" w:cs="Arial"/>
          <w:sz w:val="24"/>
          <w:szCs w:val="24"/>
        </w:rPr>
      </w:pPr>
    </w:p>
    <w:p w14:paraId="76D7BC4A" w14:textId="77777777" w:rsidR="00FF656A" w:rsidRPr="00FF656A" w:rsidRDefault="00FF656A" w:rsidP="00106DC5">
      <w:pPr>
        <w:spacing w:after="0" w:line="240" w:lineRule="auto"/>
        <w:jc w:val="both"/>
        <w:rPr>
          <w:rFonts w:ascii="Arial" w:hAnsi="Arial" w:cs="Arial"/>
          <w:sz w:val="24"/>
          <w:szCs w:val="24"/>
        </w:rPr>
      </w:pPr>
      <w:r w:rsidRPr="00FF656A">
        <w:rPr>
          <w:rFonts w:ascii="Arial" w:hAnsi="Arial" w:cs="Arial"/>
          <w:sz w:val="24"/>
          <w:szCs w:val="24"/>
        </w:rPr>
        <w:t xml:space="preserve">Liaison carers facilitate regular coffee mornings with the foster carers and team members attend a proportion of this for carers to have an opportunity to communicate with the team on an informal basis. </w:t>
      </w:r>
    </w:p>
    <w:p w14:paraId="4D5F6AF4" w14:textId="77777777" w:rsidR="00FF656A" w:rsidRPr="00ED5587" w:rsidRDefault="00FF656A" w:rsidP="00106DC5">
      <w:pPr>
        <w:spacing w:after="0" w:line="240" w:lineRule="auto"/>
        <w:jc w:val="both"/>
        <w:rPr>
          <w:rFonts w:ascii="Arial" w:hAnsi="Arial" w:cs="Arial"/>
          <w:sz w:val="24"/>
          <w:szCs w:val="24"/>
        </w:rPr>
      </w:pPr>
    </w:p>
    <w:p w14:paraId="6096E715" w14:textId="77777777" w:rsidR="00106DC5" w:rsidRDefault="00FF656A" w:rsidP="00106DC5">
      <w:pPr>
        <w:spacing w:after="0" w:line="240" w:lineRule="auto"/>
        <w:jc w:val="both"/>
        <w:rPr>
          <w:rFonts w:ascii="Arial" w:hAnsi="Arial" w:cs="Arial"/>
          <w:sz w:val="24"/>
          <w:szCs w:val="24"/>
        </w:rPr>
      </w:pPr>
      <w:r w:rsidRPr="00FF656A">
        <w:rPr>
          <w:rFonts w:ascii="Arial" w:hAnsi="Arial" w:cs="Arial"/>
          <w:sz w:val="24"/>
          <w:szCs w:val="24"/>
        </w:rPr>
        <w:t xml:space="preserve">Consultation events with children and young people who are looked after take place at least once per year and have a specific focus, such as development of the children’s </w:t>
      </w:r>
      <w:r w:rsidRPr="00FF656A">
        <w:rPr>
          <w:rFonts w:ascii="Arial" w:hAnsi="Arial" w:cs="Arial"/>
          <w:sz w:val="24"/>
          <w:szCs w:val="24"/>
        </w:rPr>
        <w:lastRenderedPageBreak/>
        <w:t>guide to fostering. In addition to this the children’s views of their placement are gathered via regular visits from their allocated social worker, discussions with the supervising social worker during their visits and formally obtained as part of LAC Reviews a</w:t>
      </w:r>
      <w:r w:rsidR="00106DC5">
        <w:rPr>
          <w:rFonts w:ascii="Arial" w:hAnsi="Arial" w:cs="Arial"/>
          <w:sz w:val="24"/>
          <w:szCs w:val="24"/>
        </w:rPr>
        <w:t xml:space="preserve">nd Annual Reviews. </w:t>
      </w:r>
    </w:p>
    <w:p w14:paraId="182C05AB" w14:textId="77777777" w:rsidR="00106DC5" w:rsidRDefault="00106DC5" w:rsidP="00106DC5">
      <w:pPr>
        <w:spacing w:after="0" w:line="240" w:lineRule="auto"/>
        <w:jc w:val="both"/>
        <w:rPr>
          <w:rFonts w:ascii="Arial" w:hAnsi="Arial" w:cs="Arial"/>
          <w:sz w:val="24"/>
          <w:szCs w:val="24"/>
        </w:rPr>
      </w:pPr>
    </w:p>
    <w:p w14:paraId="6BE24051" w14:textId="77777777" w:rsidR="00FF656A" w:rsidRPr="00FF656A" w:rsidRDefault="00106DC5" w:rsidP="00106DC5">
      <w:pPr>
        <w:spacing w:after="0" w:line="240" w:lineRule="auto"/>
        <w:jc w:val="both"/>
        <w:rPr>
          <w:rFonts w:ascii="Arial" w:hAnsi="Arial" w:cs="Arial"/>
          <w:sz w:val="24"/>
          <w:szCs w:val="24"/>
        </w:rPr>
      </w:pPr>
      <w:r>
        <w:rPr>
          <w:rFonts w:ascii="Arial" w:hAnsi="Arial" w:cs="Arial"/>
          <w:sz w:val="24"/>
          <w:szCs w:val="24"/>
        </w:rPr>
        <w:t>T</w:t>
      </w:r>
      <w:r w:rsidR="00FF656A" w:rsidRPr="00FF656A">
        <w:rPr>
          <w:rFonts w:ascii="Arial" w:hAnsi="Arial" w:cs="Arial"/>
          <w:sz w:val="24"/>
          <w:szCs w:val="24"/>
        </w:rPr>
        <w:t>he Foster Care Handbook and Children’s Guide ensure that children outline the responsibilities of all who have contact with children and young people with regards to the active offer of advocacy.</w:t>
      </w:r>
    </w:p>
    <w:p w14:paraId="61CA6367" w14:textId="77777777" w:rsidR="00FF656A" w:rsidRPr="00ED5587" w:rsidRDefault="00FF656A" w:rsidP="00106DC5">
      <w:pPr>
        <w:spacing w:after="0" w:line="240" w:lineRule="auto"/>
        <w:jc w:val="both"/>
        <w:rPr>
          <w:rFonts w:ascii="Arial" w:hAnsi="Arial" w:cs="Arial"/>
          <w:sz w:val="24"/>
          <w:szCs w:val="24"/>
        </w:rPr>
      </w:pPr>
    </w:p>
    <w:p w14:paraId="2C54498D" w14:textId="77777777" w:rsidR="00FF656A" w:rsidRDefault="00FF656A" w:rsidP="00106DC5">
      <w:pPr>
        <w:spacing w:after="0" w:line="240" w:lineRule="auto"/>
        <w:jc w:val="both"/>
        <w:rPr>
          <w:rFonts w:ascii="Arial" w:hAnsi="Arial" w:cs="Arial"/>
          <w:sz w:val="24"/>
          <w:szCs w:val="24"/>
        </w:rPr>
      </w:pPr>
      <w:r w:rsidRPr="00FF656A">
        <w:rPr>
          <w:rFonts w:ascii="Arial" w:hAnsi="Arial" w:cs="Arial"/>
          <w:sz w:val="24"/>
          <w:szCs w:val="24"/>
        </w:rPr>
        <w:t>Children’s family members attend LAC Review</w:t>
      </w:r>
      <w:r w:rsidR="00106DC5">
        <w:rPr>
          <w:rFonts w:ascii="Arial" w:hAnsi="Arial" w:cs="Arial"/>
          <w:sz w:val="24"/>
          <w:szCs w:val="24"/>
        </w:rPr>
        <w:t>s</w:t>
      </w:r>
      <w:r w:rsidRPr="00FF656A">
        <w:rPr>
          <w:rFonts w:ascii="Arial" w:hAnsi="Arial" w:cs="Arial"/>
          <w:sz w:val="24"/>
          <w:szCs w:val="24"/>
        </w:rPr>
        <w:t xml:space="preserve"> that are completed and members of the team, where appropriate will attend additional meeting</w:t>
      </w:r>
      <w:r w:rsidR="00106DC5">
        <w:rPr>
          <w:rFonts w:ascii="Arial" w:hAnsi="Arial" w:cs="Arial"/>
          <w:sz w:val="24"/>
          <w:szCs w:val="24"/>
        </w:rPr>
        <w:t>s with birth families</w:t>
      </w:r>
      <w:r w:rsidRPr="00FF656A">
        <w:rPr>
          <w:rFonts w:ascii="Arial" w:hAnsi="Arial" w:cs="Arial"/>
          <w:sz w:val="24"/>
          <w:szCs w:val="24"/>
        </w:rPr>
        <w:t xml:space="preserve"> including planning meetings and/or contact review meetings. Birth family feedback is sought as part of ever</w:t>
      </w:r>
      <w:r w:rsidR="00106DC5">
        <w:rPr>
          <w:rFonts w:ascii="Arial" w:hAnsi="Arial" w:cs="Arial"/>
          <w:sz w:val="24"/>
          <w:szCs w:val="24"/>
        </w:rPr>
        <w:t>y</w:t>
      </w:r>
      <w:r w:rsidRPr="00FF656A">
        <w:rPr>
          <w:rFonts w:ascii="Arial" w:hAnsi="Arial" w:cs="Arial"/>
          <w:sz w:val="24"/>
          <w:szCs w:val="24"/>
        </w:rPr>
        <w:t xml:space="preserve"> annual review where appropriate</w:t>
      </w:r>
      <w:r w:rsidR="00106DC5">
        <w:rPr>
          <w:rFonts w:ascii="Arial" w:hAnsi="Arial" w:cs="Arial"/>
          <w:sz w:val="24"/>
          <w:szCs w:val="24"/>
        </w:rPr>
        <w:t>.</w:t>
      </w:r>
      <w:r w:rsidRPr="00FF656A">
        <w:rPr>
          <w:rFonts w:ascii="Arial" w:hAnsi="Arial" w:cs="Arial"/>
          <w:sz w:val="24"/>
          <w:szCs w:val="24"/>
        </w:rPr>
        <w:t xml:space="preserve"> Where feedback is not obtained the reasons are recorded within the review. Senior Team members will meet with birth family members on request.</w:t>
      </w:r>
    </w:p>
    <w:p w14:paraId="3896659D" w14:textId="77777777" w:rsidR="00106DC5" w:rsidRDefault="00106DC5" w:rsidP="00106DC5">
      <w:pPr>
        <w:spacing w:after="0" w:line="240" w:lineRule="auto"/>
        <w:jc w:val="both"/>
        <w:rPr>
          <w:rFonts w:ascii="Arial" w:hAnsi="Arial" w:cs="Arial"/>
          <w:sz w:val="24"/>
          <w:szCs w:val="24"/>
        </w:rPr>
      </w:pPr>
    </w:p>
    <w:p w14:paraId="7CC50522" w14:textId="77777777" w:rsidR="00106DC5" w:rsidRDefault="00106DC5" w:rsidP="00106DC5">
      <w:pPr>
        <w:autoSpaceDE w:val="0"/>
        <w:autoSpaceDN w:val="0"/>
        <w:adjustRightInd w:val="0"/>
        <w:spacing w:before="120" w:after="120"/>
        <w:jc w:val="both"/>
        <w:rPr>
          <w:rFonts w:ascii="Arial" w:hAnsi="Arial" w:cs="Arial"/>
          <w:sz w:val="24"/>
          <w:szCs w:val="24"/>
        </w:rPr>
      </w:pPr>
      <w:r>
        <w:rPr>
          <w:rFonts w:ascii="Arial" w:hAnsi="Arial" w:cs="Arial"/>
          <w:sz w:val="24"/>
          <w:szCs w:val="24"/>
        </w:rPr>
        <w:t xml:space="preserve">Consultation with those working with the children (key stakeholders) such as staff from an education setting or support service is achieved via the LAC and Annual Review processes completed by BCBC. </w:t>
      </w:r>
    </w:p>
    <w:p w14:paraId="2D62E609" w14:textId="77777777" w:rsidR="00106DC5" w:rsidRDefault="00106DC5" w:rsidP="00106DC5">
      <w:pPr>
        <w:autoSpaceDE w:val="0"/>
        <w:autoSpaceDN w:val="0"/>
        <w:adjustRightInd w:val="0"/>
        <w:spacing w:before="120" w:after="120"/>
        <w:jc w:val="both"/>
        <w:rPr>
          <w:rFonts w:ascii="Arial" w:hAnsi="Arial" w:cs="Arial"/>
          <w:sz w:val="24"/>
          <w:szCs w:val="24"/>
        </w:rPr>
      </w:pPr>
      <w:r>
        <w:rPr>
          <w:rFonts w:ascii="Arial" w:hAnsi="Arial" w:cs="Arial"/>
          <w:sz w:val="24"/>
          <w:szCs w:val="24"/>
        </w:rPr>
        <w:t xml:space="preserve">The social workers for the children meet with them alone to obtain their views, wishes and feelings on a regular basis and communicate with the supervising social worker for the carer regarding any queries or concerns. </w:t>
      </w:r>
    </w:p>
    <w:p w14:paraId="461FA456" w14:textId="77777777" w:rsidR="00106DC5" w:rsidRDefault="00106DC5" w:rsidP="00106DC5">
      <w:pPr>
        <w:autoSpaceDE w:val="0"/>
        <w:autoSpaceDN w:val="0"/>
        <w:adjustRightInd w:val="0"/>
        <w:spacing w:before="120" w:after="120"/>
        <w:jc w:val="both"/>
        <w:rPr>
          <w:rFonts w:ascii="Arial" w:hAnsi="Arial" w:cs="Arial"/>
          <w:sz w:val="24"/>
          <w:szCs w:val="24"/>
        </w:rPr>
      </w:pPr>
      <w:r>
        <w:rPr>
          <w:rFonts w:ascii="Arial" w:hAnsi="Arial" w:cs="Arial"/>
          <w:sz w:val="24"/>
          <w:szCs w:val="24"/>
        </w:rPr>
        <w:t xml:space="preserve">Training has been provided to local authority staff with regard to ensuring children in receipt of support from the local authority are given an active offer of advocacy. In addition the foster carer handbook details the offer of advocacy and that they as foster carers can make this offer/ referral for support. </w:t>
      </w:r>
    </w:p>
    <w:p w14:paraId="46F05281" w14:textId="77777777" w:rsidR="00106DC5" w:rsidRDefault="00106DC5" w:rsidP="00106DC5">
      <w:pPr>
        <w:autoSpaceDE w:val="0"/>
        <w:autoSpaceDN w:val="0"/>
        <w:adjustRightInd w:val="0"/>
        <w:spacing w:before="120" w:after="120"/>
        <w:jc w:val="both"/>
        <w:rPr>
          <w:rFonts w:ascii="Arial" w:hAnsi="Arial" w:cs="Arial"/>
          <w:sz w:val="24"/>
          <w:szCs w:val="24"/>
        </w:rPr>
      </w:pPr>
      <w:r>
        <w:rPr>
          <w:rFonts w:ascii="Arial" w:hAnsi="Arial" w:cs="Arial"/>
          <w:sz w:val="24"/>
          <w:szCs w:val="24"/>
        </w:rPr>
        <w:t xml:space="preserve">Children placed within local authority foster care are provided with </w:t>
      </w:r>
      <w:r w:rsidR="002A6E82">
        <w:rPr>
          <w:rFonts w:ascii="Arial" w:hAnsi="Arial" w:cs="Arial"/>
          <w:sz w:val="24"/>
          <w:szCs w:val="24"/>
        </w:rPr>
        <w:t>children’s</w:t>
      </w:r>
      <w:r>
        <w:rPr>
          <w:rFonts w:ascii="Arial" w:hAnsi="Arial" w:cs="Arial"/>
          <w:sz w:val="24"/>
          <w:szCs w:val="24"/>
        </w:rPr>
        <w:t xml:space="preserve"> guides to fostering which includes information about advocacy and how to communicate any issues they may have, including how to make a complaint. </w:t>
      </w:r>
    </w:p>
    <w:p w14:paraId="0C9A01D9" w14:textId="77777777" w:rsidR="00106DC5" w:rsidRDefault="00106DC5" w:rsidP="00106DC5">
      <w:pPr>
        <w:autoSpaceDE w:val="0"/>
        <w:autoSpaceDN w:val="0"/>
        <w:adjustRightInd w:val="0"/>
        <w:spacing w:before="120" w:after="120"/>
        <w:jc w:val="both"/>
        <w:rPr>
          <w:rFonts w:ascii="Arial" w:hAnsi="Arial" w:cs="Arial"/>
          <w:sz w:val="24"/>
          <w:szCs w:val="24"/>
        </w:rPr>
      </w:pPr>
      <w:r>
        <w:rPr>
          <w:rFonts w:ascii="Arial" w:hAnsi="Arial" w:cs="Arial"/>
          <w:sz w:val="24"/>
          <w:szCs w:val="24"/>
        </w:rPr>
        <w:t xml:space="preserve">Bridgend Foster Care arranges consultation events for the children and young people using the service on a regular basis. </w:t>
      </w:r>
    </w:p>
    <w:p w14:paraId="0B45934A" w14:textId="77777777" w:rsidR="00106DC5" w:rsidRDefault="00106DC5" w:rsidP="00106DC5">
      <w:pPr>
        <w:autoSpaceDE w:val="0"/>
        <w:autoSpaceDN w:val="0"/>
        <w:adjustRightInd w:val="0"/>
        <w:spacing w:before="120" w:after="120"/>
        <w:jc w:val="both"/>
        <w:rPr>
          <w:rFonts w:ascii="Arial" w:hAnsi="Arial" w:cs="Arial"/>
          <w:sz w:val="24"/>
          <w:szCs w:val="24"/>
        </w:rPr>
      </w:pPr>
      <w:r>
        <w:rPr>
          <w:rFonts w:ascii="Arial" w:hAnsi="Arial" w:cs="Arial"/>
          <w:sz w:val="24"/>
          <w:szCs w:val="24"/>
        </w:rPr>
        <w:t xml:space="preserve">The resident children of foster carers are able to access their own support groups and engage in activities organised by an allocated team member. The children of foster </w:t>
      </w:r>
      <w:proofErr w:type="gramStart"/>
      <w:r>
        <w:rPr>
          <w:rFonts w:ascii="Arial" w:hAnsi="Arial" w:cs="Arial"/>
          <w:sz w:val="24"/>
          <w:szCs w:val="24"/>
        </w:rPr>
        <w:t>carers</w:t>
      </w:r>
      <w:proofErr w:type="gramEnd"/>
      <w:r>
        <w:rPr>
          <w:rFonts w:ascii="Arial" w:hAnsi="Arial" w:cs="Arial"/>
          <w:sz w:val="24"/>
          <w:szCs w:val="24"/>
        </w:rPr>
        <w:t xml:space="preserve"> views are sought within supervision visits to the placement as well as formerly sought within the foster carers annual reviews. </w:t>
      </w:r>
    </w:p>
    <w:p w14:paraId="07302CDE" w14:textId="77777777" w:rsidR="00106DC5" w:rsidRDefault="00106DC5" w:rsidP="00106DC5">
      <w:pPr>
        <w:autoSpaceDE w:val="0"/>
        <w:autoSpaceDN w:val="0"/>
        <w:adjustRightInd w:val="0"/>
        <w:spacing w:before="120" w:after="120"/>
        <w:jc w:val="both"/>
        <w:rPr>
          <w:rFonts w:ascii="Arial" w:hAnsi="Arial" w:cs="Arial"/>
          <w:sz w:val="24"/>
          <w:szCs w:val="24"/>
        </w:rPr>
      </w:pPr>
      <w:r>
        <w:rPr>
          <w:rFonts w:ascii="Arial" w:hAnsi="Arial" w:cs="Arial"/>
          <w:sz w:val="24"/>
          <w:szCs w:val="24"/>
        </w:rPr>
        <w:t xml:space="preserve">Foster Carers are consulted about their views within: </w:t>
      </w:r>
    </w:p>
    <w:p w14:paraId="5E35EFDA" w14:textId="77777777" w:rsidR="00106DC5" w:rsidRDefault="00106DC5" w:rsidP="00106DC5">
      <w:pPr>
        <w:pStyle w:val="ListParagraph"/>
        <w:numPr>
          <w:ilvl w:val="0"/>
          <w:numId w:val="22"/>
        </w:numPr>
        <w:autoSpaceDE w:val="0"/>
        <w:autoSpaceDN w:val="0"/>
        <w:adjustRightInd w:val="0"/>
        <w:spacing w:before="120" w:after="120"/>
        <w:jc w:val="both"/>
        <w:rPr>
          <w:rFonts w:ascii="Arial" w:hAnsi="Arial" w:cs="Arial"/>
          <w:sz w:val="24"/>
          <w:szCs w:val="24"/>
        </w:rPr>
      </w:pPr>
      <w:r w:rsidRPr="00D64E40">
        <w:rPr>
          <w:rFonts w:ascii="Arial" w:hAnsi="Arial" w:cs="Arial"/>
          <w:sz w:val="24"/>
          <w:szCs w:val="24"/>
        </w:rPr>
        <w:t xml:space="preserve">their individual supervisions, </w:t>
      </w:r>
    </w:p>
    <w:p w14:paraId="563F68AB" w14:textId="16CB258B" w:rsidR="00106DC5" w:rsidRDefault="00106DC5" w:rsidP="00106DC5">
      <w:pPr>
        <w:pStyle w:val="ListParagraph"/>
        <w:numPr>
          <w:ilvl w:val="0"/>
          <w:numId w:val="22"/>
        </w:numPr>
        <w:autoSpaceDE w:val="0"/>
        <w:autoSpaceDN w:val="0"/>
        <w:adjustRightInd w:val="0"/>
        <w:spacing w:before="120" w:after="120"/>
        <w:jc w:val="both"/>
        <w:rPr>
          <w:rFonts w:ascii="Arial" w:hAnsi="Arial" w:cs="Arial"/>
          <w:sz w:val="24"/>
          <w:szCs w:val="24"/>
        </w:rPr>
      </w:pPr>
      <w:r w:rsidRPr="00D64E40">
        <w:rPr>
          <w:rFonts w:ascii="Arial" w:hAnsi="Arial" w:cs="Arial"/>
          <w:sz w:val="24"/>
          <w:szCs w:val="24"/>
        </w:rPr>
        <w:t xml:space="preserve">their annual reviews, </w:t>
      </w:r>
    </w:p>
    <w:p w14:paraId="599F463B" w14:textId="0A6BF8AD" w:rsidR="00106DC5" w:rsidRDefault="00106DC5" w:rsidP="00106DC5">
      <w:pPr>
        <w:pStyle w:val="ListParagraph"/>
        <w:numPr>
          <w:ilvl w:val="0"/>
          <w:numId w:val="22"/>
        </w:numPr>
        <w:autoSpaceDE w:val="0"/>
        <w:autoSpaceDN w:val="0"/>
        <w:adjustRightInd w:val="0"/>
        <w:spacing w:before="120" w:after="120"/>
        <w:jc w:val="both"/>
        <w:rPr>
          <w:rFonts w:ascii="Arial" w:hAnsi="Arial" w:cs="Arial"/>
          <w:sz w:val="24"/>
          <w:szCs w:val="24"/>
        </w:rPr>
      </w:pPr>
      <w:r w:rsidRPr="00D64E40">
        <w:rPr>
          <w:rFonts w:ascii="Arial" w:hAnsi="Arial" w:cs="Arial"/>
          <w:sz w:val="24"/>
          <w:szCs w:val="24"/>
        </w:rPr>
        <w:t>LAC Reviews</w:t>
      </w:r>
    </w:p>
    <w:p w14:paraId="4E5624AB" w14:textId="6B2FBAA5" w:rsidR="00106DC5" w:rsidRDefault="00106DC5" w:rsidP="00106DC5">
      <w:pPr>
        <w:pStyle w:val="ListParagraph"/>
        <w:numPr>
          <w:ilvl w:val="0"/>
          <w:numId w:val="22"/>
        </w:numPr>
        <w:autoSpaceDE w:val="0"/>
        <w:autoSpaceDN w:val="0"/>
        <w:adjustRightInd w:val="0"/>
        <w:spacing w:before="120" w:after="120"/>
        <w:jc w:val="both"/>
        <w:rPr>
          <w:rFonts w:ascii="Arial" w:hAnsi="Arial" w:cs="Arial"/>
          <w:sz w:val="24"/>
          <w:szCs w:val="24"/>
        </w:rPr>
      </w:pPr>
      <w:r>
        <w:rPr>
          <w:rFonts w:ascii="Arial" w:hAnsi="Arial" w:cs="Arial"/>
          <w:sz w:val="24"/>
          <w:szCs w:val="24"/>
        </w:rPr>
        <w:t>regular ICE meetings</w:t>
      </w:r>
    </w:p>
    <w:p w14:paraId="59C988CA" w14:textId="211835D1" w:rsidR="00106DC5" w:rsidRDefault="00106DC5" w:rsidP="00106DC5">
      <w:pPr>
        <w:pStyle w:val="ListParagraph"/>
        <w:numPr>
          <w:ilvl w:val="0"/>
          <w:numId w:val="22"/>
        </w:numPr>
        <w:autoSpaceDE w:val="0"/>
        <w:autoSpaceDN w:val="0"/>
        <w:adjustRightInd w:val="0"/>
        <w:spacing w:before="120" w:after="120"/>
        <w:jc w:val="both"/>
        <w:rPr>
          <w:rFonts w:ascii="Arial" w:hAnsi="Arial" w:cs="Arial"/>
          <w:sz w:val="24"/>
          <w:szCs w:val="24"/>
        </w:rPr>
      </w:pPr>
      <w:r>
        <w:rPr>
          <w:rFonts w:ascii="Arial" w:hAnsi="Arial" w:cs="Arial"/>
          <w:sz w:val="24"/>
          <w:szCs w:val="24"/>
        </w:rPr>
        <w:t>formal training events</w:t>
      </w:r>
    </w:p>
    <w:p w14:paraId="239190F7" w14:textId="77777777" w:rsidR="00106DC5" w:rsidRDefault="00106DC5" w:rsidP="00106DC5">
      <w:pPr>
        <w:pStyle w:val="ListParagraph"/>
        <w:numPr>
          <w:ilvl w:val="0"/>
          <w:numId w:val="22"/>
        </w:numPr>
        <w:autoSpaceDE w:val="0"/>
        <w:autoSpaceDN w:val="0"/>
        <w:adjustRightInd w:val="0"/>
        <w:spacing w:before="120" w:after="120"/>
        <w:jc w:val="both"/>
        <w:rPr>
          <w:rFonts w:ascii="Arial" w:hAnsi="Arial" w:cs="Arial"/>
          <w:sz w:val="24"/>
          <w:szCs w:val="24"/>
        </w:rPr>
      </w:pPr>
      <w:r>
        <w:rPr>
          <w:rFonts w:ascii="Arial" w:hAnsi="Arial" w:cs="Arial"/>
          <w:sz w:val="24"/>
          <w:szCs w:val="24"/>
        </w:rPr>
        <w:t>support groups and coffee mornings facilitated by the Liaison Carers</w:t>
      </w:r>
    </w:p>
    <w:p w14:paraId="22731692" w14:textId="77777777" w:rsidR="00106DC5" w:rsidRPr="00D64E40" w:rsidRDefault="00106DC5" w:rsidP="00106DC5">
      <w:pPr>
        <w:pStyle w:val="ListParagraph"/>
        <w:numPr>
          <w:ilvl w:val="0"/>
          <w:numId w:val="22"/>
        </w:numPr>
        <w:autoSpaceDE w:val="0"/>
        <w:autoSpaceDN w:val="0"/>
        <w:adjustRightInd w:val="0"/>
        <w:spacing w:before="120" w:after="120"/>
        <w:jc w:val="both"/>
        <w:rPr>
          <w:rFonts w:ascii="Arial" w:hAnsi="Arial" w:cs="Arial"/>
          <w:sz w:val="24"/>
          <w:szCs w:val="24"/>
        </w:rPr>
      </w:pPr>
      <w:r>
        <w:rPr>
          <w:rFonts w:ascii="Arial" w:hAnsi="Arial" w:cs="Arial"/>
          <w:sz w:val="24"/>
          <w:szCs w:val="24"/>
        </w:rPr>
        <w:lastRenderedPageBreak/>
        <w:t>attendance at Foster Panel</w:t>
      </w:r>
    </w:p>
    <w:p w14:paraId="3435936A" w14:textId="77777777" w:rsidR="00106DC5" w:rsidRDefault="00106DC5" w:rsidP="00106DC5">
      <w:pPr>
        <w:autoSpaceDE w:val="0"/>
        <w:autoSpaceDN w:val="0"/>
        <w:adjustRightInd w:val="0"/>
        <w:spacing w:before="120" w:after="120"/>
        <w:jc w:val="both"/>
        <w:rPr>
          <w:rFonts w:ascii="Arial" w:hAnsi="Arial" w:cs="Arial"/>
          <w:sz w:val="24"/>
          <w:szCs w:val="24"/>
        </w:rPr>
      </w:pPr>
    </w:p>
    <w:p w14:paraId="06652214" w14:textId="77777777" w:rsidR="00106DC5" w:rsidRDefault="00106DC5" w:rsidP="00106DC5">
      <w:pPr>
        <w:autoSpaceDE w:val="0"/>
        <w:autoSpaceDN w:val="0"/>
        <w:adjustRightInd w:val="0"/>
        <w:spacing w:before="120" w:after="120"/>
        <w:jc w:val="both"/>
        <w:rPr>
          <w:rFonts w:ascii="Arial" w:hAnsi="Arial" w:cs="Arial"/>
          <w:sz w:val="24"/>
          <w:szCs w:val="24"/>
        </w:rPr>
      </w:pPr>
      <w:r w:rsidRPr="00D64E40">
        <w:rPr>
          <w:rFonts w:ascii="Arial" w:hAnsi="Arial" w:cs="Arial"/>
          <w:sz w:val="24"/>
          <w:szCs w:val="24"/>
        </w:rPr>
        <w:t xml:space="preserve">As well as the opportunity for formal feedback to be given within the LAC and Annual Reviews, the </w:t>
      </w:r>
      <w:r w:rsidR="002A6E82" w:rsidRPr="00D64E40">
        <w:rPr>
          <w:rFonts w:ascii="Arial" w:hAnsi="Arial" w:cs="Arial"/>
          <w:sz w:val="24"/>
          <w:szCs w:val="24"/>
        </w:rPr>
        <w:t>children’s</w:t>
      </w:r>
      <w:r w:rsidRPr="00D64E40">
        <w:rPr>
          <w:rFonts w:ascii="Arial" w:hAnsi="Arial" w:cs="Arial"/>
          <w:sz w:val="24"/>
          <w:szCs w:val="24"/>
        </w:rPr>
        <w:t xml:space="preserve"> social worker also has the opportunity to feedback about the service to their manage</w:t>
      </w:r>
      <w:r w:rsidR="002A6E82">
        <w:rPr>
          <w:rFonts w:ascii="Arial" w:hAnsi="Arial" w:cs="Arial"/>
          <w:sz w:val="24"/>
          <w:szCs w:val="24"/>
        </w:rPr>
        <w:t>r</w:t>
      </w:r>
      <w:r w:rsidRPr="00D64E40">
        <w:rPr>
          <w:rFonts w:ascii="Arial" w:hAnsi="Arial" w:cs="Arial"/>
          <w:sz w:val="24"/>
          <w:szCs w:val="24"/>
        </w:rPr>
        <w:t xml:space="preserve"> within their own supervision, informal discussion with members of the fostering team, when attending accommodation and permanence panel and when members of the fostering team attend the various team meetings of each safeguarding team. </w:t>
      </w:r>
    </w:p>
    <w:p w14:paraId="70D90133" w14:textId="77777777" w:rsidR="00106DC5" w:rsidRDefault="00106DC5" w:rsidP="00106DC5">
      <w:pPr>
        <w:autoSpaceDE w:val="0"/>
        <w:autoSpaceDN w:val="0"/>
        <w:adjustRightInd w:val="0"/>
        <w:spacing w:before="120" w:after="120"/>
        <w:jc w:val="both"/>
        <w:rPr>
          <w:rFonts w:ascii="Arial" w:hAnsi="Arial" w:cs="Arial"/>
          <w:sz w:val="24"/>
          <w:szCs w:val="24"/>
        </w:rPr>
      </w:pPr>
    </w:p>
    <w:p w14:paraId="500FFA9C" w14:textId="77777777" w:rsidR="00106DC5" w:rsidRDefault="00106DC5" w:rsidP="00106DC5">
      <w:pPr>
        <w:autoSpaceDE w:val="0"/>
        <w:autoSpaceDN w:val="0"/>
        <w:adjustRightInd w:val="0"/>
        <w:spacing w:before="120" w:after="120"/>
        <w:jc w:val="both"/>
        <w:rPr>
          <w:rFonts w:ascii="Arial" w:hAnsi="Arial" w:cs="Arial"/>
          <w:sz w:val="24"/>
          <w:szCs w:val="24"/>
        </w:rPr>
      </w:pPr>
      <w:r>
        <w:rPr>
          <w:rFonts w:ascii="Arial" w:hAnsi="Arial" w:cs="Arial"/>
          <w:sz w:val="24"/>
          <w:szCs w:val="24"/>
        </w:rPr>
        <w:t xml:space="preserve">Fostering Team Managers attend weekly Team Managers Meetings during which the managers are able to provide the feedback from their own teams about the service. </w:t>
      </w:r>
    </w:p>
    <w:p w14:paraId="100E20E5" w14:textId="77777777" w:rsidR="00106DC5" w:rsidRDefault="00106DC5" w:rsidP="00106DC5">
      <w:pPr>
        <w:autoSpaceDE w:val="0"/>
        <w:autoSpaceDN w:val="0"/>
        <w:adjustRightInd w:val="0"/>
        <w:spacing w:before="120" w:after="120"/>
        <w:jc w:val="both"/>
        <w:rPr>
          <w:rFonts w:ascii="Arial" w:hAnsi="Arial" w:cs="Arial"/>
          <w:sz w:val="24"/>
          <w:szCs w:val="24"/>
        </w:rPr>
      </w:pPr>
      <w:r>
        <w:rPr>
          <w:rFonts w:ascii="Arial" w:hAnsi="Arial" w:cs="Arial"/>
          <w:sz w:val="24"/>
          <w:szCs w:val="24"/>
        </w:rPr>
        <w:t xml:space="preserve">Fostering Panel Members are able to give feedback on the service via their appraisals, via the panel chair or directly to the panel advisor. An annual report is completed by the Panel Chair including panel views and recommendations. </w:t>
      </w:r>
    </w:p>
    <w:p w14:paraId="0910AC17" w14:textId="77777777" w:rsidR="00FF656A" w:rsidRPr="00FF656A" w:rsidRDefault="00106DC5" w:rsidP="00106DC5">
      <w:pPr>
        <w:autoSpaceDE w:val="0"/>
        <w:autoSpaceDN w:val="0"/>
        <w:adjustRightInd w:val="0"/>
        <w:spacing w:before="120" w:after="120"/>
        <w:jc w:val="both"/>
        <w:rPr>
          <w:rFonts w:ascii="Arial" w:hAnsi="Arial" w:cs="Arial"/>
          <w:sz w:val="24"/>
          <w:szCs w:val="24"/>
        </w:rPr>
      </w:pPr>
      <w:r w:rsidRPr="00D64E40">
        <w:rPr>
          <w:rFonts w:ascii="Arial" w:hAnsi="Arial" w:cs="Arial"/>
          <w:sz w:val="24"/>
          <w:szCs w:val="24"/>
        </w:rPr>
        <w:t>The Fostering Team are consulted on the service within their individual supervisi</w:t>
      </w:r>
      <w:r>
        <w:rPr>
          <w:rFonts w:ascii="Arial" w:hAnsi="Arial" w:cs="Arial"/>
          <w:sz w:val="24"/>
          <w:szCs w:val="24"/>
        </w:rPr>
        <w:t>ons, and team meetings</w:t>
      </w:r>
      <w:r w:rsidRPr="00D64E40">
        <w:rPr>
          <w:rFonts w:ascii="Arial" w:hAnsi="Arial" w:cs="Arial"/>
          <w:sz w:val="24"/>
          <w:szCs w:val="24"/>
        </w:rPr>
        <w:t xml:space="preserve">. </w:t>
      </w:r>
      <w:r w:rsidR="00FF656A" w:rsidRPr="00FF656A">
        <w:rPr>
          <w:rFonts w:ascii="Arial" w:hAnsi="Arial" w:cs="Arial"/>
          <w:sz w:val="24"/>
          <w:szCs w:val="24"/>
        </w:rPr>
        <w:t xml:space="preserve">The team have an away day at least once per year to share skills and knowledge with one another and focus on team development. </w:t>
      </w:r>
    </w:p>
    <w:p w14:paraId="5FA698FD" w14:textId="77777777" w:rsidR="00FF656A" w:rsidRPr="00ED5587" w:rsidRDefault="00FF656A" w:rsidP="00106DC5">
      <w:pPr>
        <w:spacing w:after="0" w:line="240" w:lineRule="auto"/>
        <w:jc w:val="both"/>
        <w:rPr>
          <w:rFonts w:ascii="Arial" w:hAnsi="Arial" w:cs="Arial"/>
          <w:sz w:val="24"/>
          <w:szCs w:val="24"/>
        </w:rPr>
      </w:pPr>
    </w:p>
    <w:p w14:paraId="15480950" w14:textId="77777777" w:rsidR="00FF656A" w:rsidRPr="00FF656A" w:rsidRDefault="00FF656A" w:rsidP="00106DC5">
      <w:pPr>
        <w:spacing w:after="0" w:line="240" w:lineRule="auto"/>
        <w:jc w:val="both"/>
        <w:rPr>
          <w:rFonts w:ascii="Arial" w:hAnsi="Arial" w:cs="Arial"/>
          <w:sz w:val="24"/>
          <w:szCs w:val="24"/>
        </w:rPr>
      </w:pPr>
      <w:r w:rsidRPr="00FF656A">
        <w:rPr>
          <w:rFonts w:ascii="Arial" w:hAnsi="Arial" w:cs="Arial"/>
          <w:sz w:val="24"/>
          <w:szCs w:val="24"/>
        </w:rPr>
        <w:t>Team meetings take place once per month.</w:t>
      </w:r>
    </w:p>
    <w:p w14:paraId="079A0F05" w14:textId="77777777" w:rsidR="00FF656A" w:rsidRPr="00ED5587" w:rsidRDefault="00FF656A" w:rsidP="00106DC5">
      <w:pPr>
        <w:spacing w:after="0" w:line="240" w:lineRule="auto"/>
        <w:jc w:val="both"/>
        <w:rPr>
          <w:rFonts w:ascii="Arial" w:hAnsi="Arial" w:cs="Arial"/>
          <w:sz w:val="24"/>
          <w:szCs w:val="24"/>
        </w:rPr>
      </w:pPr>
    </w:p>
    <w:p w14:paraId="3C3ED4D6" w14:textId="77777777" w:rsidR="00FF656A" w:rsidRPr="00FF656A" w:rsidRDefault="00FF656A" w:rsidP="00106DC5">
      <w:pPr>
        <w:spacing w:after="0" w:line="240" w:lineRule="auto"/>
        <w:jc w:val="both"/>
        <w:rPr>
          <w:rFonts w:ascii="Arial" w:hAnsi="Arial" w:cs="Arial"/>
          <w:sz w:val="24"/>
          <w:szCs w:val="24"/>
        </w:rPr>
      </w:pPr>
      <w:r w:rsidRPr="00FF656A">
        <w:rPr>
          <w:rFonts w:ascii="Arial" w:hAnsi="Arial" w:cs="Arial"/>
          <w:sz w:val="24"/>
          <w:szCs w:val="24"/>
        </w:rPr>
        <w:t>Formal Individual supervisions are undertaken on a 4 weekly basis with the staff members’ line manager. Informal supervision and support from senior members of staff is provided either upon the request of the worker or offered where a staff member is supervising a complex case or has additional support needs.</w:t>
      </w:r>
    </w:p>
    <w:p w14:paraId="5177DB0D" w14:textId="77777777" w:rsidR="00FF656A" w:rsidRPr="00FF656A" w:rsidRDefault="00FF656A" w:rsidP="00106DC5">
      <w:pPr>
        <w:spacing w:after="0" w:line="240" w:lineRule="auto"/>
        <w:jc w:val="both"/>
        <w:rPr>
          <w:rFonts w:ascii="Arial" w:hAnsi="Arial" w:cs="Arial"/>
          <w:sz w:val="24"/>
          <w:szCs w:val="24"/>
        </w:rPr>
      </w:pPr>
    </w:p>
    <w:p w14:paraId="7E1B5C3C" w14:textId="77777777" w:rsidR="00FF656A" w:rsidRPr="00745218" w:rsidRDefault="00FF656A" w:rsidP="00106DC5">
      <w:pPr>
        <w:spacing w:after="0" w:line="240" w:lineRule="auto"/>
        <w:jc w:val="both"/>
        <w:rPr>
          <w:rFonts w:ascii="Arial" w:hAnsi="Arial" w:cs="Arial"/>
          <w:sz w:val="28"/>
          <w:szCs w:val="28"/>
          <w:u w:val="single"/>
        </w:rPr>
      </w:pPr>
      <w:r w:rsidRPr="00745218">
        <w:rPr>
          <w:rFonts w:ascii="Arial" w:hAnsi="Arial" w:cs="Arial"/>
          <w:sz w:val="28"/>
          <w:szCs w:val="28"/>
          <w:u w:val="single"/>
        </w:rPr>
        <w:t>Summary of Complaints Procedure</w:t>
      </w:r>
    </w:p>
    <w:p w14:paraId="7AAE53D1" w14:textId="77777777" w:rsidR="00FF656A" w:rsidRPr="00FF656A" w:rsidRDefault="00FF656A" w:rsidP="00106DC5">
      <w:pPr>
        <w:spacing w:after="0" w:line="240" w:lineRule="auto"/>
        <w:jc w:val="both"/>
        <w:rPr>
          <w:rFonts w:ascii="Arial" w:hAnsi="Arial" w:cs="Arial"/>
          <w:sz w:val="24"/>
          <w:szCs w:val="24"/>
        </w:rPr>
      </w:pPr>
    </w:p>
    <w:p w14:paraId="0CD27A08" w14:textId="77777777" w:rsidR="00FF656A" w:rsidRPr="00FF656A" w:rsidRDefault="00FF656A" w:rsidP="00106DC5">
      <w:pPr>
        <w:spacing w:after="0" w:line="240" w:lineRule="auto"/>
        <w:jc w:val="both"/>
        <w:rPr>
          <w:rFonts w:ascii="Arial" w:hAnsi="Arial" w:cs="Arial"/>
          <w:sz w:val="24"/>
          <w:szCs w:val="24"/>
        </w:rPr>
      </w:pPr>
      <w:r w:rsidRPr="00FF656A">
        <w:rPr>
          <w:rFonts w:ascii="Arial" w:hAnsi="Arial" w:cs="Arial"/>
          <w:sz w:val="24"/>
          <w:szCs w:val="24"/>
        </w:rPr>
        <w:t>The complaints procedure requires staff to attempt to resolve complaints informally, whenever appropriate. However, when complaints need to be dealt with formally there is clear policy, procedural and guidance information available. Where policies and procedures need to be amended in response to the outcome of complaints, mechanisms are in place to highlight specific areas for change.</w:t>
      </w:r>
    </w:p>
    <w:p w14:paraId="01A03730" w14:textId="77777777" w:rsidR="00FF656A" w:rsidRPr="00FF656A" w:rsidRDefault="00FF656A" w:rsidP="00106DC5">
      <w:pPr>
        <w:spacing w:after="0" w:line="240" w:lineRule="auto"/>
        <w:jc w:val="both"/>
        <w:rPr>
          <w:rFonts w:ascii="Arial" w:hAnsi="Arial" w:cs="Arial"/>
          <w:sz w:val="24"/>
          <w:szCs w:val="24"/>
        </w:rPr>
      </w:pPr>
    </w:p>
    <w:p w14:paraId="7A71DB57" w14:textId="77777777" w:rsidR="00FF656A" w:rsidRPr="00FF656A" w:rsidRDefault="00FF656A" w:rsidP="00106DC5">
      <w:pPr>
        <w:spacing w:after="0" w:line="240" w:lineRule="auto"/>
        <w:jc w:val="both"/>
        <w:rPr>
          <w:rFonts w:ascii="Arial" w:hAnsi="Arial" w:cs="Arial"/>
          <w:sz w:val="24"/>
          <w:szCs w:val="24"/>
        </w:rPr>
      </w:pPr>
      <w:r w:rsidRPr="00FF656A">
        <w:rPr>
          <w:rFonts w:ascii="Arial" w:hAnsi="Arial" w:cs="Arial"/>
          <w:sz w:val="24"/>
          <w:szCs w:val="24"/>
        </w:rPr>
        <w:t>All carers and children in placement are provided with guidance and a copy of the complaints procedure and if they request forms or information at any other time these can be provided immediately.</w:t>
      </w:r>
    </w:p>
    <w:p w14:paraId="7CF88D91" w14:textId="77777777" w:rsidR="00FF656A" w:rsidRPr="00FF656A" w:rsidRDefault="00FF656A" w:rsidP="00106DC5">
      <w:pPr>
        <w:spacing w:after="0" w:line="240" w:lineRule="auto"/>
        <w:jc w:val="both"/>
        <w:rPr>
          <w:rFonts w:ascii="Arial" w:hAnsi="Arial" w:cs="Arial"/>
          <w:sz w:val="24"/>
          <w:szCs w:val="24"/>
        </w:rPr>
      </w:pPr>
    </w:p>
    <w:p w14:paraId="665BEDE2" w14:textId="77777777" w:rsidR="00FF656A" w:rsidRPr="00FF656A" w:rsidRDefault="00FF656A" w:rsidP="00106DC5">
      <w:pPr>
        <w:spacing w:after="0" w:line="240" w:lineRule="auto"/>
        <w:jc w:val="both"/>
        <w:rPr>
          <w:rFonts w:ascii="Arial" w:hAnsi="Arial" w:cs="Arial"/>
          <w:sz w:val="24"/>
          <w:szCs w:val="24"/>
        </w:rPr>
      </w:pPr>
      <w:r w:rsidRPr="00FF656A">
        <w:rPr>
          <w:rFonts w:ascii="Arial" w:hAnsi="Arial" w:cs="Arial"/>
          <w:sz w:val="24"/>
          <w:szCs w:val="24"/>
        </w:rPr>
        <w:t>The Fostering Service fully adheres to and complies with Bridgend County Borough Council’s Representations and Complaints Procedure - Section 24d &amp; 26 of the Children Act 1989 and the Local Authority Social Services Act (Complaints Procedure) 1970. [Liaison with the nominated Complaints Officer 01656 642253]</w:t>
      </w:r>
    </w:p>
    <w:p w14:paraId="6FC1DAD4" w14:textId="77777777" w:rsidR="00FF656A" w:rsidRPr="00FF656A" w:rsidRDefault="00FF656A" w:rsidP="00106DC5">
      <w:pPr>
        <w:spacing w:after="0" w:line="240" w:lineRule="auto"/>
        <w:jc w:val="both"/>
        <w:rPr>
          <w:rFonts w:ascii="Arial" w:hAnsi="Arial" w:cs="Arial"/>
          <w:sz w:val="24"/>
          <w:szCs w:val="24"/>
        </w:rPr>
      </w:pPr>
    </w:p>
    <w:p w14:paraId="7AF4EE26" w14:textId="77777777" w:rsidR="00FF656A" w:rsidRPr="00FF656A" w:rsidRDefault="00FF656A" w:rsidP="00106DC5">
      <w:pPr>
        <w:spacing w:after="0" w:line="240" w:lineRule="auto"/>
        <w:jc w:val="both"/>
        <w:rPr>
          <w:rFonts w:ascii="Arial" w:hAnsi="Arial" w:cs="Arial"/>
          <w:sz w:val="24"/>
          <w:szCs w:val="24"/>
        </w:rPr>
      </w:pPr>
      <w:r w:rsidRPr="00FF656A">
        <w:rPr>
          <w:rFonts w:ascii="Arial" w:hAnsi="Arial" w:cs="Arial"/>
          <w:sz w:val="24"/>
          <w:szCs w:val="24"/>
        </w:rPr>
        <w:t>Address and Telephone Number of the Appropriate Officer for National Assembly:</w:t>
      </w:r>
    </w:p>
    <w:p w14:paraId="216120D1" w14:textId="77777777" w:rsidR="00FF656A" w:rsidRPr="00FF656A" w:rsidRDefault="00FF656A" w:rsidP="00106DC5">
      <w:pPr>
        <w:spacing w:after="0" w:line="240" w:lineRule="auto"/>
        <w:jc w:val="both"/>
        <w:rPr>
          <w:rFonts w:ascii="Arial" w:hAnsi="Arial" w:cs="Arial"/>
          <w:sz w:val="24"/>
          <w:szCs w:val="24"/>
        </w:rPr>
      </w:pPr>
    </w:p>
    <w:p w14:paraId="2634B2E4" w14:textId="77777777" w:rsidR="00FF656A" w:rsidRPr="00FF656A" w:rsidRDefault="00FF656A" w:rsidP="00106DC5">
      <w:pPr>
        <w:spacing w:after="0" w:line="240" w:lineRule="auto"/>
        <w:rPr>
          <w:rFonts w:ascii="Arial" w:hAnsi="Arial" w:cs="Arial"/>
          <w:sz w:val="24"/>
          <w:szCs w:val="24"/>
        </w:rPr>
      </w:pPr>
      <w:r w:rsidRPr="00FF656A">
        <w:rPr>
          <w:rFonts w:ascii="Arial" w:hAnsi="Arial" w:cs="Arial"/>
          <w:sz w:val="24"/>
          <w:szCs w:val="24"/>
        </w:rPr>
        <w:lastRenderedPageBreak/>
        <w:t>CIW</w:t>
      </w:r>
    </w:p>
    <w:p w14:paraId="4EBF9AD0" w14:textId="77777777" w:rsidR="00FF656A" w:rsidRPr="00FF656A" w:rsidRDefault="00FF656A" w:rsidP="00106DC5">
      <w:pPr>
        <w:spacing w:after="0" w:line="240" w:lineRule="auto"/>
        <w:rPr>
          <w:rFonts w:ascii="Arial" w:hAnsi="Arial" w:cs="Arial"/>
          <w:sz w:val="24"/>
          <w:szCs w:val="24"/>
        </w:rPr>
      </w:pPr>
      <w:r w:rsidRPr="00FF656A">
        <w:rPr>
          <w:rFonts w:ascii="Arial" w:hAnsi="Arial" w:cs="Arial"/>
          <w:sz w:val="24"/>
          <w:szCs w:val="24"/>
        </w:rPr>
        <w:t>South West Wales Region</w:t>
      </w:r>
    </w:p>
    <w:p w14:paraId="27A2EA11" w14:textId="77777777" w:rsidR="00FF656A" w:rsidRPr="00FF656A" w:rsidRDefault="00FF656A" w:rsidP="00106DC5">
      <w:pPr>
        <w:spacing w:after="0" w:line="240" w:lineRule="auto"/>
        <w:rPr>
          <w:rFonts w:ascii="Arial" w:hAnsi="Arial" w:cs="Arial"/>
          <w:sz w:val="24"/>
          <w:szCs w:val="24"/>
        </w:rPr>
      </w:pPr>
      <w:r w:rsidRPr="00FF656A">
        <w:rPr>
          <w:rFonts w:ascii="Arial" w:hAnsi="Arial" w:cs="Arial"/>
          <w:sz w:val="24"/>
          <w:szCs w:val="24"/>
        </w:rPr>
        <w:t>Government Buildings</w:t>
      </w:r>
      <w:r w:rsidRPr="00FF656A">
        <w:rPr>
          <w:rFonts w:ascii="Arial" w:hAnsi="Arial" w:cs="Arial"/>
          <w:sz w:val="24"/>
          <w:szCs w:val="24"/>
        </w:rPr>
        <w:br/>
        <w:t>Picton Terrace</w:t>
      </w:r>
      <w:r w:rsidRPr="00FF656A">
        <w:rPr>
          <w:rFonts w:ascii="Arial" w:hAnsi="Arial" w:cs="Arial"/>
          <w:sz w:val="24"/>
          <w:szCs w:val="24"/>
        </w:rPr>
        <w:br/>
        <w:t>Carmarthen</w:t>
      </w:r>
      <w:r w:rsidRPr="00FF656A">
        <w:rPr>
          <w:rFonts w:ascii="Arial" w:hAnsi="Arial" w:cs="Arial"/>
          <w:sz w:val="24"/>
          <w:szCs w:val="24"/>
        </w:rPr>
        <w:br/>
        <w:t>SA31 3BT</w:t>
      </w:r>
      <w:r w:rsidRPr="00FF656A">
        <w:rPr>
          <w:rFonts w:ascii="Arial" w:hAnsi="Arial" w:cs="Arial"/>
          <w:sz w:val="24"/>
          <w:szCs w:val="24"/>
        </w:rPr>
        <w:br/>
        <w:t xml:space="preserve">Telephone: 01267 245160 </w:t>
      </w:r>
      <w:r w:rsidRPr="00FF656A">
        <w:rPr>
          <w:rFonts w:ascii="Arial" w:hAnsi="Arial" w:cs="Arial"/>
          <w:sz w:val="24"/>
          <w:szCs w:val="24"/>
        </w:rPr>
        <w:br/>
        <w:t>Fax: 01267 245140</w:t>
      </w:r>
    </w:p>
    <w:p w14:paraId="2FFA531C" w14:textId="77777777" w:rsidR="00FF656A" w:rsidRPr="00FF656A" w:rsidRDefault="00FF656A" w:rsidP="00106DC5">
      <w:pPr>
        <w:spacing w:after="0" w:line="240" w:lineRule="auto"/>
        <w:jc w:val="both"/>
        <w:rPr>
          <w:rFonts w:ascii="Arial" w:hAnsi="Arial" w:cs="Arial"/>
          <w:sz w:val="24"/>
          <w:szCs w:val="24"/>
        </w:rPr>
      </w:pPr>
    </w:p>
    <w:p w14:paraId="31533735" w14:textId="77777777" w:rsidR="00FF656A" w:rsidRPr="00FF656A" w:rsidRDefault="00FF656A" w:rsidP="00106DC5">
      <w:pPr>
        <w:spacing w:after="0" w:line="240" w:lineRule="auto"/>
        <w:jc w:val="both"/>
        <w:rPr>
          <w:rFonts w:ascii="Arial" w:hAnsi="Arial" w:cs="Arial"/>
          <w:sz w:val="24"/>
          <w:szCs w:val="24"/>
        </w:rPr>
      </w:pPr>
      <w:r w:rsidRPr="00FF656A">
        <w:rPr>
          <w:rFonts w:ascii="Arial" w:hAnsi="Arial" w:cs="Arial"/>
          <w:sz w:val="24"/>
          <w:szCs w:val="24"/>
        </w:rPr>
        <w:t xml:space="preserve">Address, Telephone number and email for Children’s Commissioner </w:t>
      </w:r>
    </w:p>
    <w:p w14:paraId="6079C485" w14:textId="77777777" w:rsidR="00FF656A" w:rsidRPr="00FF656A" w:rsidRDefault="00FF656A" w:rsidP="00106DC5">
      <w:pPr>
        <w:spacing w:after="0" w:line="240" w:lineRule="auto"/>
        <w:jc w:val="both"/>
        <w:rPr>
          <w:rFonts w:ascii="Arial" w:hAnsi="Arial" w:cs="Arial"/>
          <w:sz w:val="24"/>
          <w:szCs w:val="24"/>
        </w:rPr>
      </w:pPr>
    </w:p>
    <w:p w14:paraId="3A74FB1B" w14:textId="77777777" w:rsidR="00FF656A" w:rsidRPr="00FF656A" w:rsidRDefault="00FF656A" w:rsidP="00106DC5">
      <w:pPr>
        <w:spacing w:after="0" w:line="240" w:lineRule="auto"/>
        <w:rPr>
          <w:rFonts w:ascii="Arial" w:hAnsi="Arial" w:cs="Arial"/>
          <w:sz w:val="24"/>
          <w:szCs w:val="24"/>
        </w:rPr>
      </w:pPr>
      <w:r w:rsidRPr="00FF656A">
        <w:rPr>
          <w:rFonts w:ascii="Arial" w:hAnsi="Arial" w:cs="Arial"/>
          <w:sz w:val="24"/>
          <w:szCs w:val="24"/>
        </w:rPr>
        <w:t>Children's Commissioner for Wales</w:t>
      </w:r>
      <w:r w:rsidRPr="00FF656A">
        <w:rPr>
          <w:rFonts w:ascii="Arial" w:hAnsi="Arial" w:cs="Arial"/>
          <w:sz w:val="24"/>
          <w:szCs w:val="24"/>
        </w:rPr>
        <w:br/>
      </w:r>
      <w:proofErr w:type="spellStart"/>
      <w:r w:rsidRPr="00FF656A">
        <w:rPr>
          <w:rFonts w:ascii="Arial" w:hAnsi="Arial" w:cs="Arial"/>
          <w:sz w:val="24"/>
          <w:szCs w:val="24"/>
        </w:rPr>
        <w:t>Oystermouth</w:t>
      </w:r>
      <w:proofErr w:type="spellEnd"/>
      <w:r w:rsidRPr="00FF656A">
        <w:rPr>
          <w:rFonts w:ascii="Arial" w:hAnsi="Arial" w:cs="Arial"/>
          <w:sz w:val="24"/>
          <w:szCs w:val="24"/>
        </w:rPr>
        <w:t xml:space="preserve"> House</w:t>
      </w:r>
      <w:r w:rsidRPr="00FF656A">
        <w:rPr>
          <w:rFonts w:ascii="Arial" w:hAnsi="Arial" w:cs="Arial"/>
          <w:sz w:val="24"/>
          <w:szCs w:val="24"/>
        </w:rPr>
        <w:br/>
        <w:t>Charter Court</w:t>
      </w:r>
      <w:proofErr w:type="gramStart"/>
      <w:r w:rsidRPr="00FF656A">
        <w:rPr>
          <w:rFonts w:ascii="Arial" w:hAnsi="Arial" w:cs="Arial"/>
          <w:sz w:val="24"/>
          <w:szCs w:val="24"/>
        </w:rPr>
        <w:t>,</w:t>
      </w:r>
      <w:proofErr w:type="gramEnd"/>
      <w:r w:rsidRPr="00FF656A">
        <w:rPr>
          <w:rFonts w:ascii="Arial" w:hAnsi="Arial" w:cs="Arial"/>
          <w:sz w:val="24"/>
          <w:szCs w:val="24"/>
        </w:rPr>
        <w:br/>
        <w:t>Phoenix Way,</w:t>
      </w:r>
      <w:r w:rsidRPr="00FF656A">
        <w:rPr>
          <w:rFonts w:ascii="Arial" w:hAnsi="Arial" w:cs="Arial"/>
          <w:sz w:val="24"/>
          <w:szCs w:val="24"/>
        </w:rPr>
        <w:br/>
      </w:r>
      <w:proofErr w:type="spellStart"/>
      <w:r w:rsidRPr="00FF656A">
        <w:rPr>
          <w:rFonts w:ascii="Arial" w:hAnsi="Arial" w:cs="Arial"/>
          <w:sz w:val="24"/>
          <w:szCs w:val="24"/>
        </w:rPr>
        <w:t>Llansamlet</w:t>
      </w:r>
      <w:proofErr w:type="spellEnd"/>
      <w:r w:rsidRPr="00FF656A">
        <w:rPr>
          <w:rFonts w:ascii="Arial" w:hAnsi="Arial" w:cs="Arial"/>
          <w:sz w:val="24"/>
          <w:szCs w:val="24"/>
        </w:rPr>
        <w:t>,</w:t>
      </w:r>
      <w:r w:rsidRPr="00FF656A">
        <w:rPr>
          <w:rFonts w:ascii="Arial" w:hAnsi="Arial" w:cs="Arial"/>
          <w:sz w:val="24"/>
          <w:szCs w:val="24"/>
        </w:rPr>
        <w:br/>
        <w:t>Swansea.</w:t>
      </w:r>
      <w:r w:rsidRPr="00FF656A">
        <w:rPr>
          <w:rFonts w:ascii="Arial" w:hAnsi="Arial" w:cs="Arial"/>
          <w:sz w:val="24"/>
          <w:szCs w:val="24"/>
        </w:rPr>
        <w:br/>
        <w:t>SA7 9FS</w:t>
      </w:r>
      <w:r w:rsidRPr="00FF656A">
        <w:rPr>
          <w:rFonts w:ascii="Arial" w:hAnsi="Arial" w:cs="Arial"/>
          <w:sz w:val="24"/>
          <w:szCs w:val="24"/>
        </w:rPr>
        <w:br/>
      </w:r>
      <w:hyperlink r:id="rId6" w:history="1">
        <w:r w:rsidRPr="00106DC5">
          <w:rPr>
            <w:rFonts w:ascii="Arial" w:hAnsi="Arial" w:cs="Arial"/>
            <w:sz w:val="24"/>
            <w:szCs w:val="24"/>
          </w:rPr>
          <w:t>post@childcomwales.org.uk</w:t>
        </w:r>
      </w:hyperlink>
      <w:r w:rsidRPr="00FF656A">
        <w:rPr>
          <w:rFonts w:ascii="Arial" w:hAnsi="Arial" w:cs="Arial"/>
          <w:sz w:val="24"/>
          <w:szCs w:val="24"/>
        </w:rPr>
        <w:tab/>
      </w:r>
    </w:p>
    <w:p w14:paraId="34D21E04" w14:textId="77777777" w:rsidR="00FF656A" w:rsidRPr="00FF656A" w:rsidRDefault="00FF656A" w:rsidP="00106DC5">
      <w:pPr>
        <w:spacing w:after="0" w:line="240" w:lineRule="auto"/>
        <w:rPr>
          <w:rFonts w:ascii="Arial" w:hAnsi="Arial" w:cs="Arial"/>
          <w:sz w:val="24"/>
          <w:szCs w:val="24"/>
        </w:rPr>
      </w:pPr>
      <w:r w:rsidRPr="00FF656A">
        <w:rPr>
          <w:rFonts w:ascii="Arial" w:hAnsi="Arial" w:cs="Arial"/>
          <w:sz w:val="24"/>
          <w:szCs w:val="24"/>
        </w:rPr>
        <w:t>Tel: 01792 765600</w:t>
      </w:r>
    </w:p>
    <w:p w14:paraId="7BD645CF" w14:textId="77777777" w:rsidR="00FF656A" w:rsidRPr="00FF656A" w:rsidRDefault="00FF656A" w:rsidP="00106DC5">
      <w:pPr>
        <w:spacing w:after="0" w:line="240" w:lineRule="auto"/>
        <w:jc w:val="both"/>
        <w:rPr>
          <w:rFonts w:ascii="Arial" w:hAnsi="Arial" w:cs="Arial"/>
          <w:sz w:val="24"/>
          <w:szCs w:val="24"/>
        </w:rPr>
      </w:pPr>
    </w:p>
    <w:p w14:paraId="6641058A" w14:textId="77777777" w:rsidR="00FF656A" w:rsidRPr="00FF656A" w:rsidRDefault="00FF656A" w:rsidP="00106DC5">
      <w:pPr>
        <w:spacing w:after="0" w:line="240" w:lineRule="auto"/>
        <w:jc w:val="both"/>
        <w:rPr>
          <w:rFonts w:ascii="Arial" w:hAnsi="Arial" w:cs="Arial"/>
          <w:sz w:val="24"/>
          <w:szCs w:val="24"/>
        </w:rPr>
      </w:pPr>
    </w:p>
    <w:p w14:paraId="677E7C56" w14:textId="77777777" w:rsidR="00FF656A" w:rsidRPr="00FF656A" w:rsidRDefault="00FF656A" w:rsidP="00FF656A">
      <w:pPr>
        <w:spacing w:before="120" w:after="120"/>
        <w:jc w:val="both"/>
        <w:rPr>
          <w:rFonts w:ascii="Arial" w:hAnsi="Arial" w:cs="Arial"/>
          <w:sz w:val="24"/>
          <w:szCs w:val="24"/>
        </w:rPr>
      </w:pPr>
    </w:p>
    <w:p w14:paraId="7A74DD15" w14:textId="77777777" w:rsidR="00BC1DB1" w:rsidRPr="00ED5587" w:rsidRDefault="00BC1DB1" w:rsidP="00BC1DB1">
      <w:pPr>
        <w:rPr>
          <w:rFonts w:ascii="Arial" w:hAnsi="Arial" w:cs="Arial"/>
          <w:b/>
          <w:sz w:val="40"/>
          <w:szCs w:val="40"/>
        </w:rPr>
      </w:pPr>
    </w:p>
    <w:p w14:paraId="705279C5" w14:textId="77777777" w:rsidR="009B378F" w:rsidRDefault="009B378F"/>
    <w:sectPr w:rsidR="009B3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D2C"/>
    <w:multiLevelType w:val="hybridMultilevel"/>
    <w:tmpl w:val="C00AB340"/>
    <w:lvl w:ilvl="0" w:tplc="08090001">
      <w:start w:val="1"/>
      <w:numFmt w:val="bullet"/>
      <w:lvlText w:val=""/>
      <w:lvlJc w:val="left"/>
      <w:pPr>
        <w:ind w:left="720" w:hanging="360"/>
      </w:pPr>
      <w:rPr>
        <w:rFonts w:ascii="Symbol" w:hAnsi="Symbol" w:hint="default"/>
      </w:rPr>
    </w:lvl>
    <w:lvl w:ilvl="1" w:tplc="2596565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3482C"/>
    <w:multiLevelType w:val="hybridMultilevel"/>
    <w:tmpl w:val="2E086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8E3E07"/>
    <w:multiLevelType w:val="hybridMultilevel"/>
    <w:tmpl w:val="8A1CF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01A6A"/>
    <w:multiLevelType w:val="hybridMultilevel"/>
    <w:tmpl w:val="05A85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91274"/>
    <w:multiLevelType w:val="hybridMultilevel"/>
    <w:tmpl w:val="7E96B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53B15"/>
    <w:multiLevelType w:val="hybridMultilevel"/>
    <w:tmpl w:val="86B2DE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D1EA0"/>
    <w:multiLevelType w:val="hybridMultilevel"/>
    <w:tmpl w:val="21EE2F5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20368"/>
    <w:multiLevelType w:val="hybridMultilevel"/>
    <w:tmpl w:val="B32053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BE14EF2"/>
    <w:multiLevelType w:val="hybridMultilevel"/>
    <w:tmpl w:val="E31C5C64"/>
    <w:lvl w:ilvl="0" w:tplc="259656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80057"/>
    <w:multiLevelType w:val="hybridMultilevel"/>
    <w:tmpl w:val="958EC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90234"/>
    <w:multiLevelType w:val="hybridMultilevel"/>
    <w:tmpl w:val="A4F4BC28"/>
    <w:lvl w:ilvl="0" w:tplc="04090001">
      <w:start w:val="1"/>
      <w:numFmt w:val="bullet"/>
      <w:lvlText w:val=""/>
      <w:lvlJc w:val="left"/>
      <w:pPr>
        <w:tabs>
          <w:tab w:val="num" w:pos="720"/>
        </w:tabs>
        <w:ind w:left="720" w:hanging="360"/>
      </w:pPr>
      <w:rPr>
        <w:rFonts w:ascii="Symbol" w:hAnsi="Symbol" w:hint="default"/>
      </w:rPr>
    </w:lvl>
    <w:lvl w:ilvl="1" w:tplc="C60AE1A2">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D645EA"/>
    <w:multiLevelType w:val="hybridMultilevel"/>
    <w:tmpl w:val="E7A08288"/>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570C2F"/>
    <w:multiLevelType w:val="hybridMultilevel"/>
    <w:tmpl w:val="05D28B1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AFE7063"/>
    <w:multiLevelType w:val="hybridMultilevel"/>
    <w:tmpl w:val="C018EA32"/>
    <w:lvl w:ilvl="0" w:tplc="259656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16584"/>
    <w:multiLevelType w:val="hybridMultilevel"/>
    <w:tmpl w:val="0212CF46"/>
    <w:lvl w:ilvl="0" w:tplc="84680F02">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15:restartNumberingAfterBreak="0">
    <w:nsid w:val="3EC005BB"/>
    <w:multiLevelType w:val="hybridMultilevel"/>
    <w:tmpl w:val="EAB263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5270B8"/>
    <w:multiLevelType w:val="hybridMultilevel"/>
    <w:tmpl w:val="069CD2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362073"/>
    <w:multiLevelType w:val="hybridMultilevel"/>
    <w:tmpl w:val="1DA23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AE0BE3"/>
    <w:multiLevelType w:val="hybridMultilevel"/>
    <w:tmpl w:val="67689334"/>
    <w:lvl w:ilvl="0" w:tplc="259656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C69B8"/>
    <w:multiLevelType w:val="hybridMultilevel"/>
    <w:tmpl w:val="3102AABC"/>
    <w:lvl w:ilvl="0" w:tplc="08090001">
      <w:start w:val="1"/>
      <w:numFmt w:val="bullet"/>
      <w:lvlText w:val=""/>
      <w:lvlJc w:val="left"/>
      <w:pPr>
        <w:ind w:left="720" w:hanging="360"/>
      </w:pPr>
      <w:rPr>
        <w:rFonts w:ascii="Symbol" w:hAnsi="Symbol" w:hint="default"/>
      </w:rPr>
    </w:lvl>
    <w:lvl w:ilvl="1" w:tplc="2596565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00B3E"/>
    <w:multiLevelType w:val="hybridMultilevel"/>
    <w:tmpl w:val="BDFC0702"/>
    <w:lvl w:ilvl="0" w:tplc="6FFCA3EA">
      <w:start w:val="2016"/>
      <w:numFmt w:val="decimal"/>
      <w:lvlText w:val="%1"/>
      <w:lvlJc w:val="left"/>
      <w:pPr>
        <w:ind w:left="880" w:hanging="5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0369F3"/>
    <w:multiLevelType w:val="hybridMultilevel"/>
    <w:tmpl w:val="952E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BD3A1D"/>
    <w:multiLevelType w:val="hybridMultilevel"/>
    <w:tmpl w:val="69AC77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236C3E"/>
    <w:multiLevelType w:val="hybridMultilevel"/>
    <w:tmpl w:val="8D18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B3127"/>
    <w:multiLevelType w:val="hybridMultilevel"/>
    <w:tmpl w:val="5020727E"/>
    <w:lvl w:ilvl="0" w:tplc="17DA8A4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3D3BD4"/>
    <w:multiLevelType w:val="hybridMultilevel"/>
    <w:tmpl w:val="EA205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7758A"/>
    <w:multiLevelType w:val="hybridMultilevel"/>
    <w:tmpl w:val="158AA21E"/>
    <w:lvl w:ilvl="0" w:tplc="08090001">
      <w:start w:val="1"/>
      <w:numFmt w:val="bullet"/>
      <w:lvlText w:val=""/>
      <w:lvlJc w:val="left"/>
      <w:pPr>
        <w:ind w:left="720" w:hanging="360"/>
      </w:pPr>
      <w:rPr>
        <w:rFonts w:ascii="Symbol" w:hAnsi="Symbol" w:hint="default"/>
      </w:rPr>
    </w:lvl>
    <w:lvl w:ilvl="1" w:tplc="2596565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A458F"/>
    <w:multiLevelType w:val="multilevel"/>
    <w:tmpl w:val="903CD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786D90"/>
    <w:multiLevelType w:val="hybridMultilevel"/>
    <w:tmpl w:val="0D9A388C"/>
    <w:lvl w:ilvl="0" w:tplc="259656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5"/>
  </w:num>
  <w:num w:numId="4">
    <w:abstractNumId w:val="7"/>
  </w:num>
  <w:num w:numId="5">
    <w:abstractNumId w:val="15"/>
  </w:num>
  <w:num w:numId="6">
    <w:abstractNumId w:val="7"/>
  </w:num>
  <w:num w:numId="7">
    <w:abstractNumId w:val="0"/>
  </w:num>
  <w:num w:numId="8">
    <w:abstractNumId w:val="11"/>
  </w:num>
  <w:num w:numId="9">
    <w:abstractNumId w:val="16"/>
  </w:num>
  <w:num w:numId="10">
    <w:abstractNumId w:val="6"/>
  </w:num>
  <w:num w:numId="11">
    <w:abstractNumId w:val="2"/>
  </w:num>
  <w:num w:numId="12">
    <w:abstractNumId w:val="17"/>
  </w:num>
  <w:num w:numId="13">
    <w:abstractNumId w:val="12"/>
  </w:num>
  <w:num w:numId="14">
    <w:abstractNumId w:val="1"/>
  </w:num>
  <w:num w:numId="15">
    <w:abstractNumId w:val="21"/>
  </w:num>
  <w:num w:numId="16">
    <w:abstractNumId w:val="10"/>
  </w:num>
  <w:num w:numId="17">
    <w:abstractNumId w:val="19"/>
  </w:num>
  <w:num w:numId="18">
    <w:abstractNumId w:val="26"/>
  </w:num>
  <w:num w:numId="19">
    <w:abstractNumId w:val="25"/>
  </w:num>
  <w:num w:numId="20">
    <w:abstractNumId w:val="14"/>
  </w:num>
  <w:num w:numId="21">
    <w:abstractNumId w:val="23"/>
  </w:num>
  <w:num w:numId="22">
    <w:abstractNumId w:val="9"/>
  </w:num>
  <w:num w:numId="23">
    <w:abstractNumId w:val="13"/>
  </w:num>
  <w:num w:numId="24">
    <w:abstractNumId w:val="27"/>
  </w:num>
  <w:num w:numId="25">
    <w:abstractNumId w:val="28"/>
  </w:num>
  <w:num w:numId="26">
    <w:abstractNumId w:val="8"/>
  </w:num>
  <w:num w:numId="27">
    <w:abstractNumId w:val="18"/>
  </w:num>
  <w:num w:numId="28">
    <w:abstractNumId w:val="4"/>
  </w:num>
  <w:num w:numId="29">
    <w:abstractNumId w:val="2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DB1"/>
    <w:rsid w:val="000600F3"/>
    <w:rsid w:val="000813A3"/>
    <w:rsid w:val="000C646B"/>
    <w:rsid w:val="00106DC5"/>
    <w:rsid w:val="00127B2D"/>
    <w:rsid w:val="00174185"/>
    <w:rsid w:val="0019435E"/>
    <w:rsid w:val="00233DA8"/>
    <w:rsid w:val="002A06FE"/>
    <w:rsid w:val="002A6E82"/>
    <w:rsid w:val="002F10C9"/>
    <w:rsid w:val="003A0FCD"/>
    <w:rsid w:val="004B4954"/>
    <w:rsid w:val="004C1729"/>
    <w:rsid w:val="00570854"/>
    <w:rsid w:val="0060269E"/>
    <w:rsid w:val="0067116E"/>
    <w:rsid w:val="00691D49"/>
    <w:rsid w:val="00745218"/>
    <w:rsid w:val="007726BB"/>
    <w:rsid w:val="00803097"/>
    <w:rsid w:val="00891976"/>
    <w:rsid w:val="00924233"/>
    <w:rsid w:val="00955A35"/>
    <w:rsid w:val="00994571"/>
    <w:rsid w:val="009B378F"/>
    <w:rsid w:val="00B921DA"/>
    <w:rsid w:val="00BC1DB1"/>
    <w:rsid w:val="00BF2E61"/>
    <w:rsid w:val="00CC7229"/>
    <w:rsid w:val="00D87A1E"/>
    <w:rsid w:val="00D9681F"/>
    <w:rsid w:val="00E51AF0"/>
    <w:rsid w:val="00FF6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9C05"/>
  <w15:chartTrackingRefBased/>
  <w15:docId w15:val="{4C7FD365-E71D-4F3F-914B-483C69A95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DB1"/>
    <w:pPr>
      <w:spacing w:after="200" w:line="276" w:lineRule="auto"/>
    </w:pPr>
    <w:rPr>
      <w:rFonts w:eastAsia="Times New Roman" w:cs="Times New Roman"/>
    </w:rPr>
  </w:style>
  <w:style w:type="paragraph" w:styleId="Heading1">
    <w:name w:val="heading 1"/>
    <w:basedOn w:val="Normal"/>
    <w:next w:val="Normal"/>
    <w:link w:val="Heading1Char"/>
    <w:uiPriority w:val="9"/>
    <w:qFormat/>
    <w:rsid w:val="00FF656A"/>
    <w:pPr>
      <w:keepNext/>
      <w:spacing w:after="0" w:line="240" w:lineRule="auto"/>
      <w:ind w:left="1440" w:firstLine="720"/>
      <w:outlineLvl w:val="0"/>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B1"/>
    <w:pPr>
      <w:ind w:left="720"/>
      <w:contextualSpacing/>
    </w:pPr>
  </w:style>
  <w:style w:type="table" w:styleId="MediumShading1-Accent5">
    <w:name w:val="Medium Shading 1 Accent 5"/>
    <w:basedOn w:val="TableNormal"/>
    <w:uiPriority w:val="63"/>
    <w:rsid w:val="00BC1DB1"/>
    <w:pPr>
      <w:spacing w:after="0" w:line="240" w:lineRule="auto"/>
    </w:pPr>
    <w:rPr>
      <w:rFonts w:eastAsia="Times New Roman" w:cs="Times New Roma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pPr>
      <w:rPr>
        <w:rFonts w:cs="Times New Roman"/>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pPr>
      <w:rPr>
        <w:rFonts w:cs="Times New Roman"/>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0DBF0" w:themeFill="accent5" w:themeFillTint="3F"/>
      </w:tcPr>
    </w:tblStylePr>
    <w:tblStylePr w:type="band1Horz">
      <w:rPr>
        <w:rFonts w:cs="Times New Roman"/>
      </w:rPr>
      <w:tblPr/>
      <w:tcPr>
        <w:tcBorders>
          <w:insideH w:val="nil"/>
          <w:insideV w:val="nil"/>
        </w:tcBorders>
        <w:shd w:val="clear" w:color="auto" w:fill="D0DBF0" w:themeFill="accent5" w:themeFillTint="3F"/>
      </w:tcPr>
    </w:tblStylePr>
    <w:tblStylePr w:type="band2Horz">
      <w:rPr>
        <w:rFonts w:cs="Times New Roman"/>
      </w:rPr>
      <w:tblPr/>
      <w:tcPr>
        <w:tcBorders>
          <w:insideH w:val="nil"/>
          <w:insideV w:val="nil"/>
        </w:tcBorders>
      </w:tcPr>
    </w:tblStylePr>
  </w:style>
  <w:style w:type="paragraph" w:styleId="Title">
    <w:name w:val="Title"/>
    <w:basedOn w:val="Normal"/>
    <w:link w:val="TitleChar"/>
    <w:uiPriority w:val="10"/>
    <w:qFormat/>
    <w:rsid w:val="00BC1DB1"/>
    <w:pPr>
      <w:spacing w:after="0" w:line="240" w:lineRule="auto"/>
      <w:jc w:val="center"/>
    </w:pPr>
    <w:rPr>
      <w:rFonts w:ascii="Times New Roman" w:hAnsi="Times New Roman"/>
      <w:b/>
      <w:bCs/>
      <w:sz w:val="32"/>
      <w:szCs w:val="24"/>
    </w:rPr>
  </w:style>
  <w:style w:type="character" w:customStyle="1" w:styleId="TitleChar">
    <w:name w:val="Title Char"/>
    <w:basedOn w:val="DefaultParagraphFont"/>
    <w:link w:val="Title"/>
    <w:uiPriority w:val="10"/>
    <w:rsid w:val="00BC1DB1"/>
    <w:rPr>
      <w:rFonts w:ascii="Times New Roman" w:eastAsia="Times New Roman" w:hAnsi="Times New Roman" w:cs="Times New Roman"/>
      <w:b/>
      <w:bCs/>
      <w:sz w:val="32"/>
      <w:szCs w:val="24"/>
    </w:rPr>
  </w:style>
  <w:style w:type="character" w:styleId="CommentReference">
    <w:name w:val="annotation reference"/>
    <w:basedOn w:val="DefaultParagraphFont"/>
    <w:uiPriority w:val="99"/>
    <w:rsid w:val="00955A35"/>
    <w:rPr>
      <w:rFonts w:cs="Times New Roman"/>
      <w:sz w:val="16"/>
      <w:szCs w:val="16"/>
    </w:rPr>
  </w:style>
  <w:style w:type="paragraph" w:styleId="CommentText">
    <w:name w:val="annotation text"/>
    <w:basedOn w:val="Normal"/>
    <w:link w:val="CommentTextChar"/>
    <w:uiPriority w:val="99"/>
    <w:rsid w:val="00955A35"/>
    <w:pPr>
      <w:spacing w:line="240" w:lineRule="auto"/>
    </w:pPr>
    <w:rPr>
      <w:sz w:val="20"/>
      <w:szCs w:val="20"/>
    </w:rPr>
  </w:style>
  <w:style w:type="character" w:customStyle="1" w:styleId="CommentTextChar">
    <w:name w:val="Comment Text Char"/>
    <w:basedOn w:val="DefaultParagraphFont"/>
    <w:link w:val="CommentText"/>
    <w:uiPriority w:val="99"/>
    <w:rsid w:val="00955A35"/>
    <w:rPr>
      <w:rFonts w:eastAsia="Times New Roman" w:cs="Times New Roman"/>
      <w:sz w:val="20"/>
      <w:szCs w:val="20"/>
    </w:rPr>
  </w:style>
  <w:style w:type="paragraph" w:styleId="BalloonText">
    <w:name w:val="Balloon Text"/>
    <w:basedOn w:val="Normal"/>
    <w:link w:val="BalloonTextChar"/>
    <w:uiPriority w:val="99"/>
    <w:semiHidden/>
    <w:unhideWhenUsed/>
    <w:rsid w:val="00955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35"/>
    <w:rPr>
      <w:rFonts w:ascii="Segoe UI" w:eastAsia="Times New Roman" w:hAnsi="Segoe UI" w:cs="Segoe UI"/>
      <w:sz w:val="18"/>
      <w:szCs w:val="18"/>
    </w:rPr>
  </w:style>
  <w:style w:type="paragraph" w:styleId="Footer">
    <w:name w:val="footer"/>
    <w:basedOn w:val="Normal"/>
    <w:link w:val="FooterChar"/>
    <w:uiPriority w:val="99"/>
    <w:unhideWhenUsed/>
    <w:rsid w:val="00955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A35"/>
    <w:rPr>
      <w:rFonts w:eastAsia="Times New Roman" w:cs="Times New Roman"/>
    </w:rPr>
  </w:style>
  <w:style w:type="character" w:customStyle="1" w:styleId="Heading1Char">
    <w:name w:val="Heading 1 Char"/>
    <w:basedOn w:val="DefaultParagraphFont"/>
    <w:link w:val="Heading1"/>
    <w:uiPriority w:val="9"/>
    <w:rsid w:val="00FF656A"/>
    <w:rPr>
      <w:rFonts w:ascii="Times New Roman" w:eastAsia="Times New Roman" w:hAnsi="Times New Roman" w:cs="Times New Roman"/>
      <w:sz w:val="32"/>
      <w:szCs w:val="20"/>
    </w:rPr>
  </w:style>
  <w:style w:type="paragraph" w:styleId="BodyTextIndent3">
    <w:name w:val="Body Text Indent 3"/>
    <w:basedOn w:val="Normal"/>
    <w:link w:val="BodyTextIndent3Char"/>
    <w:uiPriority w:val="99"/>
    <w:rsid w:val="00FF656A"/>
    <w:pPr>
      <w:spacing w:after="120" w:line="240" w:lineRule="auto"/>
      <w:ind w:left="283"/>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FF656A"/>
    <w:rPr>
      <w:rFonts w:ascii="Times New Roman" w:eastAsia="Times New Roman" w:hAnsi="Times New Roman" w:cs="Times New Roman"/>
      <w:sz w:val="16"/>
      <w:szCs w:val="16"/>
    </w:rPr>
  </w:style>
  <w:style w:type="character" w:styleId="Hyperlink">
    <w:name w:val="Hyperlink"/>
    <w:basedOn w:val="DefaultParagraphFont"/>
    <w:uiPriority w:val="99"/>
    <w:unhideWhenUsed/>
    <w:rsid w:val="00FF656A"/>
    <w:rPr>
      <w:rFonts w:cs="Times New Roman"/>
      <w:color w:val="0563C1" w:themeColor="hyperlink"/>
      <w:u w:val="single"/>
    </w:rPr>
  </w:style>
  <w:style w:type="paragraph" w:styleId="CommentSubject">
    <w:name w:val="annotation subject"/>
    <w:basedOn w:val="CommentText"/>
    <w:next w:val="CommentText"/>
    <w:link w:val="CommentSubjectChar"/>
    <w:uiPriority w:val="99"/>
    <w:semiHidden/>
    <w:unhideWhenUsed/>
    <w:rsid w:val="004B4954"/>
    <w:rPr>
      <w:b/>
      <w:bCs/>
    </w:rPr>
  </w:style>
  <w:style w:type="character" w:customStyle="1" w:styleId="CommentSubjectChar">
    <w:name w:val="Comment Subject Char"/>
    <w:basedOn w:val="CommentTextChar"/>
    <w:link w:val="CommentSubject"/>
    <w:uiPriority w:val="99"/>
    <w:semiHidden/>
    <w:rsid w:val="004B4954"/>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95496">
      <w:bodyDiv w:val="1"/>
      <w:marLeft w:val="0"/>
      <w:marRight w:val="0"/>
      <w:marTop w:val="0"/>
      <w:marBottom w:val="0"/>
      <w:divBdr>
        <w:top w:val="none" w:sz="0" w:space="0" w:color="auto"/>
        <w:left w:val="none" w:sz="0" w:space="0" w:color="auto"/>
        <w:bottom w:val="none" w:sz="0" w:space="0" w:color="auto"/>
        <w:right w:val="none" w:sz="0" w:space="0" w:color="auto"/>
      </w:divBdr>
      <w:divsChild>
        <w:div w:id="45953763">
          <w:marLeft w:val="0"/>
          <w:marRight w:val="0"/>
          <w:marTop w:val="0"/>
          <w:marBottom w:val="0"/>
          <w:divBdr>
            <w:top w:val="none" w:sz="0" w:space="0" w:color="auto"/>
            <w:left w:val="none" w:sz="0" w:space="0" w:color="auto"/>
            <w:bottom w:val="none" w:sz="0" w:space="0" w:color="auto"/>
            <w:right w:val="none" w:sz="0" w:space="0" w:color="auto"/>
          </w:divBdr>
          <w:divsChild>
            <w:div w:id="1629891654">
              <w:marLeft w:val="0"/>
              <w:marRight w:val="0"/>
              <w:marTop w:val="0"/>
              <w:marBottom w:val="0"/>
              <w:divBdr>
                <w:top w:val="none" w:sz="0" w:space="0" w:color="auto"/>
                <w:left w:val="none" w:sz="0" w:space="0" w:color="auto"/>
                <w:bottom w:val="none" w:sz="0" w:space="0" w:color="auto"/>
                <w:right w:val="none" w:sz="0" w:space="0" w:color="auto"/>
              </w:divBdr>
              <w:divsChild>
                <w:div w:id="1956449644">
                  <w:marLeft w:val="0"/>
                  <w:marRight w:val="0"/>
                  <w:marTop w:val="0"/>
                  <w:marBottom w:val="0"/>
                  <w:divBdr>
                    <w:top w:val="none" w:sz="0" w:space="0" w:color="auto"/>
                    <w:left w:val="none" w:sz="0" w:space="0" w:color="auto"/>
                    <w:bottom w:val="none" w:sz="0" w:space="0" w:color="auto"/>
                    <w:right w:val="none" w:sz="0" w:space="0" w:color="auto"/>
                  </w:divBdr>
                  <w:divsChild>
                    <w:div w:id="343363172">
                      <w:marLeft w:val="0"/>
                      <w:marRight w:val="0"/>
                      <w:marTop w:val="0"/>
                      <w:marBottom w:val="0"/>
                      <w:divBdr>
                        <w:top w:val="none" w:sz="0" w:space="0" w:color="auto"/>
                        <w:left w:val="none" w:sz="0" w:space="0" w:color="auto"/>
                        <w:bottom w:val="none" w:sz="0" w:space="0" w:color="auto"/>
                        <w:right w:val="none" w:sz="0" w:space="0" w:color="auto"/>
                      </w:divBdr>
                      <w:divsChild>
                        <w:div w:id="2134010387">
                          <w:marLeft w:val="0"/>
                          <w:marRight w:val="0"/>
                          <w:marTop w:val="0"/>
                          <w:marBottom w:val="0"/>
                          <w:divBdr>
                            <w:top w:val="none" w:sz="0" w:space="0" w:color="auto"/>
                            <w:left w:val="none" w:sz="0" w:space="0" w:color="auto"/>
                            <w:bottom w:val="none" w:sz="0" w:space="0" w:color="auto"/>
                            <w:right w:val="none" w:sz="0" w:space="0" w:color="auto"/>
                          </w:divBdr>
                          <w:divsChild>
                            <w:div w:id="94178581">
                              <w:marLeft w:val="0"/>
                              <w:marRight w:val="0"/>
                              <w:marTop w:val="0"/>
                              <w:marBottom w:val="0"/>
                              <w:divBdr>
                                <w:top w:val="none" w:sz="0" w:space="0" w:color="auto"/>
                                <w:left w:val="none" w:sz="0" w:space="0" w:color="auto"/>
                                <w:bottom w:val="none" w:sz="0" w:space="0" w:color="auto"/>
                                <w:right w:val="none" w:sz="0" w:space="0" w:color="auto"/>
                              </w:divBdr>
                              <w:divsChild>
                                <w:div w:id="1604649487">
                                  <w:marLeft w:val="0"/>
                                  <w:marRight w:val="0"/>
                                  <w:marTop w:val="0"/>
                                  <w:marBottom w:val="0"/>
                                  <w:divBdr>
                                    <w:top w:val="none" w:sz="0" w:space="0" w:color="auto"/>
                                    <w:left w:val="none" w:sz="0" w:space="0" w:color="auto"/>
                                    <w:bottom w:val="none" w:sz="0" w:space="0" w:color="auto"/>
                                    <w:right w:val="none" w:sz="0" w:space="0" w:color="auto"/>
                                  </w:divBdr>
                                  <w:divsChild>
                                    <w:div w:id="247231395">
                                      <w:marLeft w:val="0"/>
                                      <w:marRight w:val="0"/>
                                      <w:marTop w:val="0"/>
                                      <w:marBottom w:val="15"/>
                                      <w:divBdr>
                                        <w:top w:val="none" w:sz="0" w:space="0" w:color="auto"/>
                                        <w:left w:val="none" w:sz="0" w:space="0" w:color="auto"/>
                                        <w:bottom w:val="none" w:sz="0" w:space="0" w:color="auto"/>
                                        <w:right w:val="none" w:sz="0" w:space="0" w:color="auto"/>
                                      </w:divBdr>
                                    </w:div>
                                  </w:divsChild>
                                </w:div>
                                <w:div w:id="1269197078">
                                  <w:marLeft w:val="0"/>
                                  <w:marRight w:val="0"/>
                                  <w:marTop w:val="0"/>
                                  <w:marBottom w:val="0"/>
                                  <w:divBdr>
                                    <w:top w:val="none" w:sz="0" w:space="0" w:color="auto"/>
                                    <w:left w:val="none" w:sz="0" w:space="0" w:color="auto"/>
                                    <w:bottom w:val="none" w:sz="0" w:space="0" w:color="auto"/>
                                    <w:right w:val="none" w:sz="0" w:space="0" w:color="auto"/>
                                  </w:divBdr>
                                  <w:divsChild>
                                    <w:div w:id="1749233549">
                                      <w:marLeft w:val="0"/>
                                      <w:marRight w:val="0"/>
                                      <w:marTop w:val="0"/>
                                      <w:marBottom w:val="0"/>
                                      <w:divBdr>
                                        <w:top w:val="none" w:sz="0" w:space="0" w:color="auto"/>
                                        <w:left w:val="none" w:sz="0" w:space="0" w:color="auto"/>
                                        <w:bottom w:val="none" w:sz="0" w:space="0" w:color="auto"/>
                                        <w:right w:val="none" w:sz="0" w:space="0" w:color="auto"/>
                                      </w:divBdr>
                                      <w:divsChild>
                                        <w:div w:id="418988036">
                                          <w:marLeft w:val="0"/>
                                          <w:marRight w:val="0"/>
                                          <w:marTop w:val="0"/>
                                          <w:marBottom w:val="0"/>
                                          <w:divBdr>
                                            <w:top w:val="none" w:sz="0" w:space="0" w:color="auto"/>
                                            <w:left w:val="none" w:sz="0" w:space="0" w:color="auto"/>
                                            <w:bottom w:val="none" w:sz="0" w:space="0" w:color="auto"/>
                                            <w:right w:val="none" w:sz="0" w:space="0" w:color="auto"/>
                                          </w:divBdr>
                                          <w:divsChild>
                                            <w:div w:id="341903832">
                                              <w:marLeft w:val="0"/>
                                              <w:marRight w:val="0"/>
                                              <w:marTop w:val="0"/>
                                              <w:marBottom w:val="0"/>
                                              <w:divBdr>
                                                <w:top w:val="none" w:sz="0" w:space="0" w:color="auto"/>
                                                <w:left w:val="none" w:sz="0" w:space="0" w:color="auto"/>
                                                <w:bottom w:val="none" w:sz="0" w:space="0" w:color="auto"/>
                                                <w:right w:val="none" w:sz="0" w:space="0" w:color="auto"/>
                                              </w:divBdr>
                                            </w:div>
                                            <w:div w:id="8777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4208">
                                  <w:marLeft w:val="0"/>
                                  <w:marRight w:val="0"/>
                                  <w:marTop w:val="0"/>
                                  <w:marBottom w:val="0"/>
                                  <w:divBdr>
                                    <w:top w:val="none" w:sz="0" w:space="0" w:color="auto"/>
                                    <w:left w:val="none" w:sz="0" w:space="0" w:color="auto"/>
                                    <w:bottom w:val="none" w:sz="0" w:space="0" w:color="auto"/>
                                    <w:right w:val="none" w:sz="0" w:space="0" w:color="auto"/>
                                  </w:divBdr>
                                  <w:divsChild>
                                    <w:div w:id="1926648727">
                                      <w:marLeft w:val="0"/>
                                      <w:marRight w:val="0"/>
                                      <w:marTop w:val="0"/>
                                      <w:marBottom w:val="0"/>
                                      <w:divBdr>
                                        <w:top w:val="none" w:sz="0" w:space="0" w:color="auto"/>
                                        <w:left w:val="none" w:sz="0" w:space="0" w:color="auto"/>
                                        <w:bottom w:val="none" w:sz="0" w:space="0" w:color="auto"/>
                                        <w:right w:val="none" w:sz="0" w:space="0" w:color="auto"/>
                                      </w:divBdr>
                                      <w:divsChild>
                                        <w:div w:id="1679116242">
                                          <w:marLeft w:val="0"/>
                                          <w:marRight w:val="0"/>
                                          <w:marTop w:val="0"/>
                                          <w:marBottom w:val="0"/>
                                          <w:divBdr>
                                            <w:top w:val="none" w:sz="0" w:space="0" w:color="auto"/>
                                            <w:left w:val="none" w:sz="0" w:space="0" w:color="auto"/>
                                            <w:bottom w:val="none" w:sz="0" w:space="0" w:color="auto"/>
                                            <w:right w:val="none" w:sz="0" w:space="0" w:color="auto"/>
                                          </w:divBdr>
                                          <w:divsChild>
                                            <w:div w:id="191773138">
                                              <w:marLeft w:val="0"/>
                                              <w:marRight w:val="0"/>
                                              <w:marTop w:val="0"/>
                                              <w:marBottom w:val="0"/>
                                              <w:divBdr>
                                                <w:top w:val="none" w:sz="0" w:space="0" w:color="auto"/>
                                                <w:left w:val="none" w:sz="0" w:space="0" w:color="auto"/>
                                                <w:bottom w:val="none" w:sz="0" w:space="0" w:color="auto"/>
                                                <w:right w:val="none" w:sz="0" w:space="0" w:color="auto"/>
                                              </w:divBdr>
                                            </w:div>
                                            <w:div w:id="8810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133529">
                              <w:marLeft w:val="0"/>
                              <w:marRight w:val="0"/>
                              <w:marTop w:val="0"/>
                              <w:marBottom w:val="0"/>
                              <w:divBdr>
                                <w:top w:val="none" w:sz="0" w:space="0" w:color="auto"/>
                                <w:left w:val="none" w:sz="0" w:space="0" w:color="auto"/>
                                <w:bottom w:val="none" w:sz="0" w:space="0" w:color="auto"/>
                                <w:right w:val="none" w:sz="0" w:space="0" w:color="auto"/>
                              </w:divBdr>
                              <w:divsChild>
                                <w:div w:id="773867177">
                                  <w:marLeft w:val="0"/>
                                  <w:marRight w:val="0"/>
                                  <w:marTop w:val="0"/>
                                  <w:marBottom w:val="0"/>
                                  <w:divBdr>
                                    <w:top w:val="none" w:sz="0" w:space="0" w:color="auto"/>
                                    <w:left w:val="none" w:sz="0" w:space="0" w:color="auto"/>
                                    <w:bottom w:val="none" w:sz="0" w:space="0" w:color="auto"/>
                                    <w:right w:val="none" w:sz="0" w:space="0" w:color="auto"/>
                                  </w:divBdr>
                                  <w:divsChild>
                                    <w:div w:id="1550530665">
                                      <w:marLeft w:val="0"/>
                                      <w:marRight w:val="0"/>
                                      <w:marTop w:val="0"/>
                                      <w:marBottom w:val="15"/>
                                      <w:divBdr>
                                        <w:top w:val="none" w:sz="0" w:space="0" w:color="auto"/>
                                        <w:left w:val="none" w:sz="0" w:space="0" w:color="auto"/>
                                        <w:bottom w:val="none" w:sz="0" w:space="0" w:color="auto"/>
                                        <w:right w:val="none" w:sz="0" w:space="0" w:color="auto"/>
                                      </w:divBdr>
                                    </w:div>
                                  </w:divsChild>
                                </w:div>
                                <w:div w:id="166677447">
                                  <w:marLeft w:val="0"/>
                                  <w:marRight w:val="0"/>
                                  <w:marTop w:val="0"/>
                                  <w:marBottom w:val="0"/>
                                  <w:divBdr>
                                    <w:top w:val="none" w:sz="0" w:space="0" w:color="auto"/>
                                    <w:left w:val="none" w:sz="0" w:space="0" w:color="auto"/>
                                    <w:bottom w:val="none" w:sz="0" w:space="0" w:color="auto"/>
                                    <w:right w:val="none" w:sz="0" w:space="0" w:color="auto"/>
                                  </w:divBdr>
                                  <w:divsChild>
                                    <w:div w:id="1555968794">
                                      <w:marLeft w:val="0"/>
                                      <w:marRight w:val="0"/>
                                      <w:marTop w:val="0"/>
                                      <w:marBottom w:val="0"/>
                                      <w:divBdr>
                                        <w:top w:val="none" w:sz="0" w:space="0" w:color="auto"/>
                                        <w:left w:val="none" w:sz="0" w:space="0" w:color="auto"/>
                                        <w:bottom w:val="none" w:sz="0" w:space="0" w:color="auto"/>
                                        <w:right w:val="none" w:sz="0" w:space="0" w:color="auto"/>
                                      </w:divBdr>
                                      <w:divsChild>
                                        <w:div w:id="1683319194">
                                          <w:marLeft w:val="0"/>
                                          <w:marRight w:val="0"/>
                                          <w:marTop w:val="0"/>
                                          <w:marBottom w:val="0"/>
                                          <w:divBdr>
                                            <w:top w:val="none" w:sz="0" w:space="0" w:color="auto"/>
                                            <w:left w:val="none" w:sz="0" w:space="0" w:color="auto"/>
                                            <w:bottom w:val="none" w:sz="0" w:space="0" w:color="auto"/>
                                            <w:right w:val="none" w:sz="0" w:space="0" w:color="auto"/>
                                          </w:divBdr>
                                          <w:divsChild>
                                            <w:div w:id="1645312582">
                                              <w:marLeft w:val="0"/>
                                              <w:marRight w:val="0"/>
                                              <w:marTop w:val="0"/>
                                              <w:marBottom w:val="0"/>
                                              <w:divBdr>
                                                <w:top w:val="none" w:sz="0" w:space="0" w:color="auto"/>
                                                <w:left w:val="none" w:sz="0" w:space="0" w:color="auto"/>
                                                <w:bottom w:val="none" w:sz="0" w:space="0" w:color="auto"/>
                                                <w:right w:val="none" w:sz="0" w:space="0" w:color="auto"/>
                                              </w:divBdr>
                                            </w:div>
                                            <w:div w:id="1804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2111">
                                  <w:marLeft w:val="0"/>
                                  <w:marRight w:val="0"/>
                                  <w:marTop w:val="0"/>
                                  <w:marBottom w:val="0"/>
                                  <w:divBdr>
                                    <w:top w:val="none" w:sz="0" w:space="0" w:color="auto"/>
                                    <w:left w:val="none" w:sz="0" w:space="0" w:color="auto"/>
                                    <w:bottom w:val="none" w:sz="0" w:space="0" w:color="auto"/>
                                    <w:right w:val="none" w:sz="0" w:space="0" w:color="auto"/>
                                  </w:divBdr>
                                  <w:divsChild>
                                    <w:div w:id="2087536076">
                                      <w:marLeft w:val="0"/>
                                      <w:marRight w:val="0"/>
                                      <w:marTop w:val="0"/>
                                      <w:marBottom w:val="0"/>
                                      <w:divBdr>
                                        <w:top w:val="none" w:sz="0" w:space="0" w:color="auto"/>
                                        <w:left w:val="none" w:sz="0" w:space="0" w:color="auto"/>
                                        <w:bottom w:val="none" w:sz="0" w:space="0" w:color="auto"/>
                                        <w:right w:val="none" w:sz="0" w:space="0" w:color="auto"/>
                                      </w:divBdr>
                                      <w:divsChild>
                                        <w:div w:id="1588267475">
                                          <w:marLeft w:val="0"/>
                                          <w:marRight w:val="0"/>
                                          <w:marTop w:val="0"/>
                                          <w:marBottom w:val="0"/>
                                          <w:divBdr>
                                            <w:top w:val="none" w:sz="0" w:space="0" w:color="auto"/>
                                            <w:left w:val="none" w:sz="0" w:space="0" w:color="auto"/>
                                            <w:bottom w:val="none" w:sz="0" w:space="0" w:color="auto"/>
                                            <w:right w:val="none" w:sz="0" w:space="0" w:color="auto"/>
                                          </w:divBdr>
                                          <w:divsChild>
                                            <w:div w:id="989402737">
                                              <w:marLeft w:val="0"/>
                                              <w:marRight w:val="0"/>
                                              <w:marTop w:val="0"/>
                                              <w:marBottom w:val="0"/>
                                              <w:divBdr>
                                                <w:top w:val="none" w:sz="0" w:space="0" w:color="auto"/>
                                                <w:left w:val="none" w:sz="0" w:space="0" w:color="auto"/>
                                                <w:bottom w:val="none" w:sz="0" w:space="0" w:color="auto"/>
                                                <w:right w:val="none" w:sz="0" w:space="0" w:color="auto"/>
                                              </w:divBdr>
                                            </w:div>
                                            <w:div w:id="18899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13993">
                              <w:marLeft w:val="0"/>
                              <w:marRight w:val="0"/>
                              <w:marTop w:val="0"/>
                              <w:marBottom w:val="0"/>
                              <w:divBdr>
                                <w:top w:val="none" w:sz="0" w:space="0" w:color="auto"/>
                                <w:left w:val="none" w:sz="0" w:space="0" w:color="auto"/>
                                <w:bottom w:val="none" w:sz="0" w:space="0" w:color="auto"/>
                                <w:right w:val="none" w:sz="0" w:space="0" w:color="auto"/>
                              </w:divBdr>
                              <w:divsChild>
                                <w:div w:id="117916252">
                                  <w:marLeft w:val="0"/>
                                  <w:marRight w:val="0"/>
                                  <w:marTop w:val="0"/>
                                  <w:marBottom w:val="0"/>
                                  <w:divBdr>
                                    <w:top w:val="none" w:sz="0" w:space="0" w:color="auto"/>
                                    <w:left w:val="none" w:sz="0" w:space="0" w:color="auto"/>
                                    <w:bottom w:val="none" w:sz="0" w:space="0" w:color="auto"/>
                                    <w:right w:val="none" w:sz="0" w:space="0" w:color="auto"/>
                                  </w:divBdr>
                                  <w:divsChild>
                                    <w:div w:id="1689134630">
                                      <w:marLeft w:val="0"/>
                                      <w:marRight w:val="0"/>
                                      <w:marTop w:val="0"/>
                                      <w:marBottom w:val="15"/>
                                      <w:divBdr>
                                        <w:top w:val="none" w:sz="0" w:space="0" w:color="auto"/>
                                        <w:left w:val="none" w:sz="0" w:space="0" w:color="auto"/>
                                        <w:bottom w:val="none" w:sz="0" w:space="0" w:color="auto"/>
                                        <w:right w:val="none" w:sz="0" w:space="0" w:color="auto"/>
                                      </w:divBdr>
                                    </w:div>
                                  </w:divsChild>
                                </w:div>
                                <w:div w:id="1034618539">
                                  <w:marLeft w:val="0"/>
                                  <w:marRight w:val="0"/>
                                  <w:marTop w:val="0"/>
                                  <w:marBottom w:val="0"/>
                                  <w:divBdr>
                                    <w:top w:val="none" w:sz="0" w:space="0" w:color="auto"/>
                                    <w:left w:val="none" w:sz="0" w:space="0" w:color="auto"/>
                                    <w:bottom w:val="none" w:sz="0" w:space="0" w:color="auto"/>
                                    <w:right w:val="none" w:sz="0" w:space="0" w:color="auto"/>
                                  </w:divBdr>
                                  <w:divsChild>
                                    <w:div w:id="1375084391">
                                      <w:marLeft w:val="0"/>
                                      <w:marRight w:val="0"/>
                                      <w:marTop w:val="0"/>
                                      <w:marBottom w:val="0"/>
                                      <w:divBdr>
                                        <w:top w:val="none" w:sz="0" w:space="0" w:color="auto"/>
                                        <w:left w:val="none" w:sz="0" w:space="0" w:color="auto"/>
                                        <w:bottom w:val="none" w:sz="0" w:space="0" w:color="auto"/>
                                        <w:right w:val="none" w:sz="0" w:space="0" w:color="auto"/>
                                      </w:divBdr>
                                      <w:divsChild>
                                        <w:div w:id="217211082">
                                          <w:marLeft w:val="0"/>
                                          <w:marRight w:val="0"/>
                                          <w:marTop w:val="0"/>
                                          <w:marBottom w:val="0"/>
                                          <w:divBdr>
                                            <w:top w:val="none" w:sz="0" w:space="0" w:color="auto"/>
                                            <w:left w:val="none" w:sz="0" w:space="0" w:color="auto"/>
                                            <w:bottom w:val="none" w:sz="0" w:space="0" w:color="auto"/>
                                            <w:right w:val="none" w:sz="0" w:space="0" w:color="auto"/>
                                          </w:divBdr>
                                          <w:divsChild>
                                            <w:div w:id="1459954721">
                                              <w:marLeft w:val="0"/>
                                              <w:marRight w:val="0"/>
                                              <w:marTop w:val="0"/>
                                              <w:marBottom w:val="0"/>
                                              <w:divBdr>
                                                <w:top w:val="none" w:sz="0" w:space="0" w:color="auto"/>
                                                <w:left w:val="none" w:sz="0" w:space="0" w:color="auto"/>
                                                <w:bottom w:val="none" w:sz="0" w:space="0" w:color="auto"/>
                                                <w:right w:val="none" w:sz="0" w:space="0" w:color="auto"/>
                                              </w:divBdr>
                                            </w:div>
                                            <w:div w:id="7027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067048">
                              <w:marLeft w:val="0"/>
                              <w:marRight w:val="0"/>
                              <w:marTop w:val="0"/>
                              <w:marBottom w:val="0"/>
                              <w:divBdr>
                                <w:top w:val="none" w:sz="0" w:space="0" w:color="auto"/>
                                <w:left w:val="none" w:sz="0" w:space="0" w:color="auto"/>
                                <w:bottom w:val="none" w:sz="0" w:space="0" w:color="auto"/>
                                <w:right w:val="none" w:sz="0" w:space="0" w:color="auto"/>
                              </w:divBdr>
                              <w:divsChild>
                                <w:div w:id="925067690">
                                  <w:marLeft w:val="0"/>
                                  <w:marRight w:val="0"/>
                                  <w:marTop w:val="0"/>
                                  <w:marBottom w:val="0"/>
                                  <w:divBdr>
                                    <w:top w:val="none" w:sz="0" w:space="0" w:color="auto"/>
                                    <w:left w:val="none" w:sz="0" w:space="0" w:color="auto"/>
                                    <w:bottom w:val="none" w:sz="0" w:space="0" w:color="auto"/>
                                    <w:right w:val="none" w:sz="0" w:space="0" w:color="auto"/>
                                  </w:divBdr>
                                  <w:divsChild>
                                    <w:div w:id="1691951238">
                                      <w:marLeft w:val="0"/>
                                      <w:marRight w:val="0"/>
                                      <w:marTop w:val="0"/>
                                      <w:marBottom w:val="15"/>
                                      <w:divBdr>
                                        <w:top w:val="none" w:sz="0" w:space="0" w:color="auto"/>
                                        <w:left w:val="none" w:sz="0" w:space="0" w:color="auto"/>
                                        <w:bottom w:val="none" w:sz="0" w:space="0" w:color="auto"/>
                                        <w:right w:val="none" w:sz="0" w:space="0" w:color="auto"/>
                                      </w:divBdr>
                                    </w:div>
                                  </w:divsChild>
                                </w:div>
                                <w:div w:id="278070275">
                                  <w:marLeft w:val="0"/>
                                  <w:marRight w:val="0"/>
                                  <w:marTop w:val="0"/>
                                  <w:marBottom w:val="0"/>
                                  <w:divBdr>
                                    <w:top w:val="none" w:sz="0" w:space="0" w:color="auto"/>
                                    <w:left w:val="none" w:sz="0" w:space="0" w:color="auto"/>
                                    <w:bottom w:val="none" w:sz="0" w:space="0" w:color="auto"/>
                                    <w:right w:val="none" w:sz="0" w:space="0" w:color="auto"/>
                                  </w:divBdr>
                                  <w:divsChild>
                                    <w:div w:id="1504319156">
                                      <w:marLeft w:val="0"/>
                                      <w:marRight w:val="0"/>
                                      <w:marTop w:val="0"/>
                                      <w:marBottom w:val="0"/>
                                      <w:divBdr>
                                        <w:top w:val="none" w:sz="0" w:space="0" w:color="auto"/>
                                        <w:left w:val="none" w:sz="0" w:space="0" w:color="auto"/>
                                        <w:bottom w:val="none" w:sz="0" w:space="0" w:color="auto"/>
                                        <w:right w:val="none" w:sz="0" w:space="0" w:color="auto"/>
                                      </w:divBdr>
                                      <w:divsChild>
                                        <w:div w:id="1353531983">
                                          <w:marLeft w:val="0"/>
                                          <w:marRight w:val="0"/>
                                          <w:marTop w:val="0"/>
                                          <w:marBottom w:val="0"/>
                                          <w:divBdr>
                                            <w:top w:val="none" w:sz="0" w:space="0" w:color="auto"/>
                                            <w:left w:val="none" w:sz="0" w:space="0" w:color="auto"/>
                                            <w:bottom w:val="none" w:sz="0" w:space="0" w:color="auto"/>
                                            <w:right w:val="none" w:sz="0" w:space="0" w:color="auto"/>
                                          </w:divBdr>
                                          <w:divsChild>
                                            <w:div w:id="1397171412">
                                              <w:marLeft w:val="0"/>
                                              <w:marRight w:val="0"/>
                                              <w:marTop w:val="0"/>
                                              <w:marBottom w:val="0"/>
                                              <w:divBdr>
                                                <w:top w:val="none" w:sz="0" w:space="0" w:color="auto"/>
                                                <w:left w:val="none" w:sz="0" w:space="0" w:color="auto"/>
                                                <w:bottom w:val="none" w:sz="0" w:space="0" w:color="auto"/>
                                                <w:right w:val="none" w:sz="0" w:space="0" w:color="auto"/>
                                              </w:divBdr>
                                            </w:div>
                                            <w:div w:id="205318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327818">
                              <w:marLeft w:val="0"/>
                              <w:marRight w:val="0"/>
                              <w:marTop w:val="0"/>
                              <w:marBottom w:val="0"/>
                              <w:divBdr>
                                <w:top w:val="none" w:sz="0" w:space="0" w:color="auto"/>
                                <w:left w:val="none" w:sz="0" w:space="0" w:color="auto"/>
                                <w:bottom w:val="none" w:sz="0" w:space="0" w:color="auto"/>
                                <w:right w:val="none" w:sz="0" w:space="0" w:color="auto"/>
                              </w:divBdr>
                              <w:divsChild>
                                <w:div w:id="1141194179">
                                  <w:marLeft w:val="0"/>
                                  <w:marRight w:val="0"/>
                                  <w:marTop w:val="0"/>
                                  <w:marBottom w:val="0"/>
                                  <w:divBdr>
                                    <w:top w:val="none" w:sz="0" w:space="0" w:color="auto"/>
                                    <w:left w:val="none" w:sz="0" w:space="0" w:color="auto"/>
                                    <w:bottom w:val="none" w:sz="0" w:space="0" w:color="auto"/>
                                    <w:right w:val="none" w:sz="0" w:space="0" w:color="auto"/>
                                  </w:divBdr>
                                  <w:divsChild>
                                    <w:div w:id="1520316808">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childcomwales.org.uk" TargetMode="External"/><Relationship Id="rId5" Type="http://schemas.openxmlformats.org/officeDocument/2006/relationships/hyperlink" Target="http://www.bridgenders.net/ict/Documents/Policies/ICT%20Code%20of%20Practice%20-%20Six%20Simple%20Rules%20for%20using%20Bridgend%20ICT.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7278</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Davies</dc:creator>
  <cp:keywords/>
  <dc:description/>
  <cp:lastModifiedBy>Jo Lloyd-Jones</cp:lastModifiedBy>
  <cp:revision>2</cp:revision>
  <dcterms:created xsi:type="dcterms:W3CDTF">2020-05-22T09:59:00Z</dcterms:created>
  <dcterms:modified xsi:type="dcterms:W3CDTF">2020-05-22T09:59:00Z</dcterms:modified>
</cp:coreProperties>
</file>