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D5682" w:rsidRPr="00FE7D7D" w:rsidRDefault="00FD5682" w:rsidP="00FD5682">
      <w:pPr>
        <w:rPr>
          <w:rFonts w:ascii="Arial" w:hAnsi="Arial" w:cs="Arial"/>
        </w:rPr>
      </w:pPr>
      <w:bookmarkStart w:id="0" w:name="_GoBack"/>
      <w:bookmarkEnd w:id="0"/>
      <w:r w:rsidRPr="00FD5682">
        <w:rPr>
          <w:rFonts w:ascii="Arial" w:hAnsi="Arial"/>
          <w:b/>
        </w:rPr>
        <w:t>Darluniau ar y sgrin:</w:t>
      </w:r>
      <w:r>
        <w:rPr>
          <w:rFonts w:ascii="Arial" w:hAnsi="Arial"/>
        </w:rPr>
        <w:t xml:space="preserve"> Golygfeydd o goedwig gyda nant yn llifo drwyddi. Mae cerflun hefyd o ffigwr dynol yn codi ei freichiau i'r awyr, sef ‘Ceidwad Cwmogwr’.</w:t>
      </w:r>
    </w:p>
    <w:p w:rsidR="00FD5682" w:rsidRDefault="00FD5682" w:rsidP="00FD5682"/>
    <w:p w:rsidR="00FD5682" w:rsidRDefault="00FD5682" w:rsidP="00FD5682">
      <w:pPr>
        <w:spacing w:line="240" w:lineRule="auto"/>
      </w:pPr>
      <w:r w:rsidRPr="00FD5682">
        <w:rPr>
          <w:b/>
        </w:rPr>
        <w:t>Adroddwraig:</w:t>
      </w:r>
      <w:r>
        <w:t xml:space="preserve"> Fi yw’r afon, rwyf wedi cadw ei stori yn wir, </w:t>
      </w:r>
    </w:p>
    <w:p w:rsidR="00FD5682" w:rsidRDefault="00FD5682" w:rsidP="00FD5682">
      <w:pPr>
        <w:spacing w:line="240" w:lineRule="auto"/>
      </w:pPr>
      <w:r>
        <w:t xml:space="preserve">Oherwydd fi yw’r Ceidwad ond rwyf wedi cysgu am amser hir.  </w:t>
      </w:r>
    </w:p>
    <w:p w:rsidR="00FD5682" w:rsidRDefault="00FD5682" w:rsidP="00FD5682"/>
    <w:p w:rsidR="00FD5682" w:rsidRDefault="00FD5682" w:rsidP="00FD56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Edrychwch o’ch cwmpas nawr, wrth i mi ddeffro, </w:t>
      </w:r>
    </w:p>
    <w:p w:rsidR="00FD5682" w:rsidRDefault="00FD5682" w:rsidP="00FD56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Edrychwch ar y byd rydw i’n ei gerfio</w:t>
      </w:r>
    </w:p>
    <w:p w:rsidR="00FD5682" w:rsidRDefault="00FD5682" w:rsidP="00FD56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Dyma’r meini’n marcio’r llwybr, </w:t>
      </w:r>
    </w:p>
    <w:p w:rsidR="00FD5682" w:rsidRDefault="00FD5682" w:rsidP="00FD56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Mae popeth yn symud, y dŵr ar grwydr, </w:t>
      </w:r>
    </w:p>
    <w:p w:rsidR="00FD5682" w:rsidRDefault="00FD5682" w:rsidP="00FD56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Yma mae popeth yn gysylltiedig, a fi yn eu mapio</w:t>
      </w:r>
    </w:p>
    <w:p w:rsidR="00FD5682" w:rsidRDefault="00FD5682" w:rsidP="00FD56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 yw’r Ogwr ac mae’n rhaid i mi lifo. </w:t>
      </w:r>
    </w:p>
    <w:p w:rsidR="00FD5682" w:rsidRDefault="00FD5682" w:rsidP="00FD5682"/>
    <w:p w:rsidR="00FD5682" w:rsidRDefault="00FD5682" w:rsidP="00FD56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Lleidr yn llacio aur y gro </w:t>
      </w:r>
    </w:p>
    <w:p w:rsidR="00FD5682" w:rsidRDefault="00FD5682" w:rsidP="00FD56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Diemwntau di-ri yn fy nwylo</w:t>
      </w:r>
    </w:p>
    <w:p w:rsidR="00FD5682" w:rsidRDefault="00FD5682" w:rsidP="00FD56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Gwythïen ddu’n rhedeg yn glir  </w:t>
      </w:r>
    </w:p>
    <w:p w:rsidR="00FD5682" w:rsidRDefault="00FD5682" w:rsidP="00FD56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Morwyn ddeinamig yn llifo drwy’r tir</w:t>
      </w:r>
    </w:p>
    <w:p w:rsidR="00FD5682" w:rsidRDefault="00FD5682" w:rsidP="00FD5682">
      <w:pPr>
        <w:spacing w:after="0"/>
        <w:rPr>
          <w:rFonts w:ascii="Arial" w:hAnsi="Arial" w:cs="Arial"/>
        </w:rPr>
      </w:pPr>
    </w:p>
    <w:p w:rsidR="00FD5682" w:rsidRDefault="00FD5682" w:rsidP="00FD56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>Pennod mewn stori wedi’i hadrodd droeon</w:t>
      </w:r>
    </w:p>
    <w:p w:rsidR="00FD5682" w:rsidRDefault="00FD5682" w:rsidP="00FD56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Yn ifanc fel gwlith y wawr, hen fel milenia </w:t>
      </w:r>
    </w:p>
    <w:p w:rsidR="00FD5682" w:rsidRDefault="00FD5682" w:rsidP="00FD5682">
      <w:pPr>
        <w:spacing w:after="0"/>
        <w:rPr>
          <w:rFonts w:ascii="Arial" w:hAnsi="Arial" w:cs="Arial"/>
        </w:rPr>
      </w:pPr>
      <w:r>
        <w:rPr>
          <w:rFonts w:ascii="Arial" w:hAnsi="Arial" w:cs="Arial"/>
        </w:rPr>
        <w:t xml:space="preserve">Fi yw’r jam rhwng bara’r tirlun, </w:t>
      </w:r>
    </w:p>
    <w:p w:rsidR="00FD5682" w:rsidRDefault="00FD5682" w:rsidP="00FD5682">
      <w:r>
        <w:rPr>
          <w:rFonts w:ascii="Arial" w:hAnsi="Arial" w:cs="Arial"/>
        </w:rPr>
        <w:t xml:space="preserve">Fi yw’r Ogwr, i’m dal rhaid bod yn gyflym!” </w:t>
      </w:r>
      <w:r>
        <w:rPr>
          <w:rFonts w:ascii="Verdana" w:hAnsi="Verdana"/>
          <w:color w:val="000000"/>
        </w:rPr>
        <w:t xml:space="preserve"> </w:t>
      </w:r>
    </w:p>
    <w:p w:rsidR="00FD5682" w:rsidRDefault="00FD5682" w:rsidP="00FD5682"/>
    <w:p w:rsidR="00FD5682" w:rsidRPr="00FE7D7D" w:rsidRDefault="00FD5682" w:rsidP="00FD5682">
      <w:pPr>
        <w:rPr>
          <w:rFonts w:ascii="Arial" w:hAnsi="Arial" w:cs="Arial"/>
        </w:rPr>
      </w:pPr>
      <w:r w:rsidRPr="00FD5682">
        <w:rPr>
          <w:rFonts w:ascii="Arial" w:hAnsi="Arial"/>
          <w:b/>
        </w:rPr>
        <w:t>Testun ar y sgrin:</w:t>
      </w:r>
      <w:r w:rsidRPr="00FD5682">
        <w:rPr>
          <w:rFonts w:ascii="Arial" w:hAnsi="Arial"/>
        </w:rPr>
        <w:t xml:space="preserve"> </w:t>
      </w:r>
      <w:r>
        <w:rPr>
          <w:rFonts w:ascii="Arial" w:hAnsi="Arial"/>
        </w:rPr>
        <w:t>Ewch am dro i Graig y Parcau, Thornbush Hill, Broadlands. CF31 5BT.</w:t>
      </w:r>
    </w:p>
    <w:p w:rsidR="00FD5682" w:rsidRPr="00FE7D7D" w:rsidRDefault="00FD5682" w:rsidP="00FD5682">
      <w:pPr>
        <w:rPr>
          <w:rFonts w:ascii="Arial" w:hAnsi="Arial" w:cs="Arial"/>
        </w:rPr>
      </w:pPr>
      <w:r>
        <w:rPr>
          <w:rFonts w:ascii="Arial" w:hAnsi="Arial"/>
        </w:rPr>
        <w:t>Chwiliwch am: glas y dorlan, siff-siaff, dyfrgi, rhedynen tafod yr hydd.</w:t>
      </w:r>
    </w:p>
    <w:p w:rsidR="00FD5682" w:rsidRPr="00FE7D7D" w:rsidRDefault="00FD5682" w:rsidP="00FD5682">
      <w:pPr>
        <w:rPr>
          <w:rFonts w:ascii="Arial" w:hAnsi="Arial" w:cs="Arial"/>
        </w:rPr>
      </w:pPr>
      <w:r>
        <w:rPr>
          <w:rFonts w:ascii="Arial" w:hAnsi="Arial"/>
        </w:rPr>
        <w:t>Ewch i gwrdd â Cheidwad Cwmogwr.</w:t>
      </w:r>
    </w:p>
    <w:p w:rsidR="007B4836" w:rsidRDefault="00CC1332"/>
    <w:sectPr w:rsidR="007B483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0087"/>
    <w:rsid w:val="004A0087"/>
    <w:rsid w:val="004E2678"/>
    <w:rsid w:val="00CC1332"/>
    <w:rsid w:val="00FA4DD1"/>
    <w:rsid w:val="00FD56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E53B0D0-EEFA-4928-98D4-2F66A79A63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D5682"/>
    <w:rPr>
      <w:lang w:val="cy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864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Bridgend CBC</Company>
  <LinksUpToDate>false</LinksUpToDate>
  <CharactersWithSpaces>1013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Trawsysgrif o fideo 'Ceidwad Ogwr'.</dc:title>
  <dc:subject/>
  <dc:creator>William Sullivan</dc:creator>
  <cp:keywords/>
  <dc:description/>
  <cp:lastModifiedBy>William Sullivan</cp:lastModifiedBy>
  <cp:revision>3</cp:revision>
  <dcterms:created xsi:type="dcterms:W3CDTF">2020-06-22T09:08:00Z</dcterms:created>
  <dcterms:modified xsi:type="dcterms:W3CDTF">2020-06-22T12:29:00Z</dcterms:modified>
</cp:coreProperties>
</file>