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DC2B" w14:textId="77777777" w:rsidR="004101E9" w:rsidRDefault="004101E9" w:rsidP="004101E9">
      <w:pPr>
        <w:pStyle w:val="paragraph"/>
        <w:spacing w:after="0"/>
        <w:textAlignment w:val="baseline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42DAE1DF" w14:textId="172B99DA" w:rsidR="004101E9" w:rsidRPr="004101E9" w:rsidRDefault="004101E9" w:rsidP="004101E9">
      <w:pPr>
        <w:pStyle w:val="paragraph"/>
        <w:spacing w:after="0"/>
        <w:textAlignment w:val="baseline"/>
        <w:rPr>
          <w:rFonts w:ascii="Arial" w:hAnsi="Arial" w:cs="Arial"/>
          <w:b/>
          <w:bCs/>
          <w:color w:val="FFFFFF" w:themeColor="background1"/>
          <w:sz w:val="36"/>
          <w:szCs w:val="36"/>
          <w:lang w:val="cy-GB"/>
        </w:rPr>
      </w:pPr>
      <w:r w:rsidRPr="004101E9">
        <w:rPr>
          <w:rFonts w:ascii="Arial" w:hAnsi="Arial" w:cs="Arial"/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EE9DAD" wp14:editId="7EB9F17F">
            <wp:simplePos x="0" y="0"/>
            <wp:positionH relativeFrom="column">
              <wp:posOffset>-396240</wp:posOffset>
            </wp:positionH>
            <wp:positionV relativeFrom="paragraph">
              <wp:posOffset>-151130</wp:posOffset>
            </wp:positionV>
            <wp:extent cx="6791325" cy="2143125"/>
            <wp:effectExtent l="0" t="0" r="9525" b="9525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1E9">
        <w:rPr>
          <w:rFonts w:ascii="Arial" w:hAnsi="Arial" w:cs="Arial"/>
          <w:b/>
          <w:bCs/>
          <w:color w:val="FFFFFF" w:themeColor="background1"/>
          <w:sz w:val="36"/>
          <w:szCs w:val="36"/>
          <w:lang w:val="cy-GB"/>
        </w:rPr>
        <w:t xml:space="preserve">Safonau’r Gymraeg  </w:t>
      </w:r>
    </w:p>
    <w:p w14:paraId="6217FDA7" w14:textId="77777777" w:rsidR="004101E9" w:rsidRPr="004101E9" w:rsidRDefault="004101E9" w:rsidP="004101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4101E9">
        <w:rPr>
          <w:rFonts w:ascii="Arial" w:hAnsi="Arial" w:cs="Arial"/>
          <w:b/>
          <w:bCs/>
          <w:color w:val="FFFFFF" w:themeColor="background1"/>
          <w:sz w:val="36"/>
          <w:szCs w:val="36"/>
          <w:lang w:val="cy-GB"/>
        </w:rPr>
        <w:t>Adroddiad Blynyddol 2018/2019</w:t>
      </w:r>
      <w:r w:rsidRPr="004101E9">
        <w:rPr>
          <w:rFonts w:ascii="Arial" w:hAnsi="Arial" w:cs="Arial"/>
          <w:b/>
          <w:bCs/>
          <w:color w:val="FFFFFF" w:themeColor="background1"/>
          <w:sz w:val="36"/>
          <w:szCs w:val="36"/>
        </w:rPr>
        <w:t> </w:t>
      </w:r>
      <w:r w:rsidRPr="004101E9">
        <w:rPr>
          <w:rFonts w:ascii="Arial" w:hAnsi="Arial" w:cs="Arial"/>
          <w:color w:val="FFFFFF" w:themeColor="background1"/>
          <w:sz w:val="36"/>
          <w:szCs w:val="36"/>
        </w:rPr>
        <w:t> </w:t>
      </w:r>
    </w:p>
    <w:p w14:paraId="266A15DB" w14:textId="3A0CC698" w:rsidR="005615F7" w:rsidRPr="005615F7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noProof/>
          <w:color w:val="FFFFFF"/>
          <w:sz w:val="23"/>
          <w:szCs w:val="23"/>
        </w:rPr>
      </w:pPr>
    </w:p>
    <w:p w14:paraId="4F94E661" w14:textId="790A5D95" w:rsidR="004101E9" w:rsidRDefault="004101E9" w:rsidP="004101E9">
      <w:pPr>
        <w:pStyle w:val="paragraph"/>
        <w:spacing w:after="0"/>
        <w:ind w:firstLineChars="100" w:firstLine="240"/>
        <w:textAlignment w:val="baseline"/>
      </w:pPr>
    </w:p>
    <w:p w14:paraId="09BE8EAE" w14:textId="77777777" w:rsidR="004101E9" w:rsidRDefault="004101E9" w:rsidP="00A81774">
      <w:pPr>
        <w:pStyle w:val="paragraph"/>
        <w:spacing w:after="0"/>
        <w:textAlignment w:val="baseline"/>
      </w:pPr>
    </w:p>
    <w:p w14:paraId="1527C9B6" w14:textId="77777777" w:rsidR="00E707EA" w:rsidRPr="00E707EA" w:rsidRDefault="00E707EA" w:rsidP="00E707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707EA">
        <w:rPr>
          <w:rFonts w:ascii="Arial" w:eastAsia="Times New Roman" w:hAnsi="Arial" w:cs="Arial"/>
          <w:b/>
          <w:bCs/>
          <w:color w:val="FFFFFF"/>
          <w:sz w:val="36"/>
          <w:szCs w:val="36"/>
          <w:lang w:val="cy-GB" w:eastAsia="en-GB"/>
        </w:rPr>
        <w:t>Adroddiad Blynyddol 2017/18</w:t>
      </w:r>
      <w:r w:rsidRPr="00E707EA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14:paraId="25297507" w14:textId="32CF4F73" w:rsidR="005615F7" w:rsidRPr="00C422BA" w:rsidRDefault="005615F7" w:rsidP="00A8177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422BA">
        <w:rPr>
          <w:rFonts w:ascii="Arial" w:hAnsi="Arial" w:cs="Arial"/>
          <w:i/>
          <w:iCs/>
          <w:sz w:val="24"/>
          <w:szCs w:val="24"/>
        </w:rPr>
        <w:t xml:space="preserve">Mae’r ddogfen hon hefyd ar </w:t>
      </w:r>
      <w:proofErr w:type="gramStart"/>
      <w:r w:rsidRPr="00C422BA">
        <w:rPr>
          <w:rFonts w:ascii="Arial" w:hAnsi="Arial" w:cs="Arial"/>
          <w:i/>
          <w:iCs/>
          <w:sz w:val="24"/>
          <w:szCs w:val="24"/>
        </w:rPr>
        <w:t>gael</w:t>
      </w:r>
      <w:proofErr w:type="gramEnd"/>
      <w:r w:rsidRPr="00C422BA">
        <w:rPr>
          <w:rFonts w:ascii="Arial" w:hAnsi="Arial" w:cs="Arial"/>
          <w:i/>
          <w:iCs/>
          <w:sz w:val="24"/>
          <w:szCs w:val="24"/>
        </w:rPr>
        <w:t xml:space="preserve"> yn Saesneg.</w:t>
      </w:r>
    </w:p>
    <w:p w14:paraId="427B412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D7FEE3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1.</w:t>
      </w:r>
      <w:r w:rsidRPr="00C422BA">
        <w:rPr>
          <w:rFonts w:ascii="Arial" w:hAnsi="Arial" w:cs="Arial"/>
          <w:b/>
          <w:bCs/>
          <w:sz w:val="24"/>
          <w:szCs w:val="24"/>
        </w:rPr>
        <w:tab/>
        <w:t>Cyflwyniad</w:t>
      </w:r>
    </w:p>
    <w:p w14:paraId="7FE31E94" w14:textId="62F9782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Mae Safonau'r Gymraeg yn ei gwneud </w:t>
      </w:r>
      <w:r w:rsidR="00C424A3" w:rsidRPr="00C422BA">
        <w:rPr>
          <w:rFonts w:ascii="Arial" w:hAnsi="Arial" w:cs="Arial"/>
          <w:sz w:val="24"/>
          <w:szCs w:val="24"/>
        </w:rPr>
        <w:t xml:space="preserve">hi’n </w:t>
      </w:r>
      <w:r w:rsidRPr="00C422BA">
        <w:rPr>
          <w:rFonts w:ascii="Arial" w:hAnsi="Arial" w:cs="Arial"/>
          <w:sz w:val="24"/>
          <w:szCs w:val="24"/>
        </w:rPr>
        <w:t>yn ofynnol i Gyngor Bwrdeistref Sirol Pen-y-bont ar Ogwr (CBSPenybont) gynhyrchu a chyhoeddi adroddiad blynyddol erbyn 30 Mehefin bob blwyddyn.</w:t>
      </w:r>
    </w:p>
    <w:p w14:paraId="4719091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67F15A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Mae'r adroddiad blynyddol hwn ar gyfer 2018/19 yn cwmpasu'r cyfnod rhwng 1 Ebrill 2018 a 31 Mawrth 2019 ac yn amlinellu sut mae'r cyngor yn parhau i gydymffurfio yn ystod y cyfnod hwn yn ogystal â thynnu sylw at unrhyw ddatblygiadau/meysydd cynnydd newydd.</w:t>
      </w:r>
    </w:p>
    <w:p w14:paraId="746F182F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FFC5D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2.</w:t>
      </w:r>
      <w:r w:rsidRPr="00C422BA">
        <w:rPr>
          <w:rFonts w:ascii="Arial" w:hAnsi="Arial" w:cs="Arial"/>
          <w:b/>
          <w:bCs/>
          <w:sz w:val="24"/>
          <w:szCs w:val="24"/>
        </w:rPr>
        <w:tab/>
        <w:t>Sut mae’r Cyngor yn cydymffurfio â Safonau’r Gymraeg</w:t>
      </w:r>
    </w:p>
    <w:p w14:paraId="43550825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Ers yr adroddiad blynyddol diwethaf (2017/18), nid yw'r cyngor bellach yn cael ei herio ar unrhyw </w:t>
      </w:r>
      <w:proofErr w:type="gramStart"/>
      <w:r w:rsidRPr="00C422BA">
        <w:rPr>
          <w:rFonts w:ascii="Arial" w:hAnsi="Arial" w:cs="Arial"/>
          <w:sz w:val="24"/>
          <w:szCs w:val="24"/>
        </w:rPr>
        <w:t>un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o’r safonau a gellir gweld unrhyw newidiadau i ddyddiadau cydymffurfio, estyniadau neu amgylchiadau ar gyfer y safonau a gafodd eu herio o'r blaen yn hysbysiad cydymffurfio diwygiedig y cyngor.</w:t>
      </w:r>
    </w:p>
    <w:p w14:paraId="30263AC6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5A994C6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2.1 Cydymffurfiaeth Gyffredinol</w:t>
      </w:r>
    </w:p>
    <w:p w14:paraId="15BD376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Mae'r cyngor yn parhau i fod â swyddog arweiniol sy'n gyfrifol am y Gymraeg</w:t>
      </w:r>
    </w:p>
    <w:p w14:paraId="17039BE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Mae cyflogeion yn parhau i gael diweddariadau a gwybodaeth reolaidd ynghylch y Gymraeg o ran cydymffurfiaeth, mynediad at adnoddau megis hyfforddiant a chodi proffil yr iaith a’r diwylliant  </w:t>
      </w:r>
    </w:p>
    <w:p w14:paraId="0081925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Yn ein rhaglen gynefino gorfforaethol </w:t>
      </w:r>
      <w:proofErr w:type="gramStart"/>
      <w:r w:rsidRPr="00C422BA">
        <w:rPr>
          <w:rFonts w:ascii="Arial" w:hAnsi="Arial" w:cs="Arial"/>
          <w:sz w:val="24"/>
          <w:szCs w:val="24"/>
        </w:rPr>
        <w:t>mae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yna adran benodol ar y Gymraeg a'i phwysigrwydd, sy'n cyfeirio cyflogeion newydd at adnoddau gwybodaeth eraill</w:t>
      </w:r>
    </w:p>
    <w:p w14:paraId="05D7D2C6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Mae Bwrdd Safonau'r Gymraeg wedi'i ailsefydlu ynghyd â chynllun gweithredu newydd i ddatblygu safonau penodol a monitro cydymffurfiaeth</w:t>
      </w:r>
    </w:p>
    <w:p w14:paraId="43BDAE21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lastRenderedPageBreak/>
        <w:t>•</w:t>
      </w:r>
      <w:r w:rsidRPr="00C422BA">
        <w:rPr>
          <w:rFonts w:ascii="Arial" w:hAnsi="Arial" w:cs="Arial"/>
          <w:sz w:val="24"/>
          <w:szCs w:val="24"/>
        </w:rPr>
        <w:tab/>
        <w:t>Mae'r Gymraeg yn parhau i fod ar gofrestr risg y cyngor er mwyn helpu i fonitro cydymffurfiaeth</w:t>
      </w:r>
    </w:p>
    <w:p w14:paraId="5ECDEFC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Gall cyflogeion gysylltu â Hyrwyddwyr y Gymraeg o hyd am gymorth a chyngor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D7574D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Mae tudalennau’r fewnrwyd i staff a’r mewnflwch e-bost Cymraeg dynodedig ar gael o hyd.  Erbyn hyn mae rhai o’r tudalennau mewnrwyd wedi cael eu diweddaru, ond mae yna waith i’w gwblhau eto, mae manylion ar hyn wedi’u cynnwys yn ein cynllun gweithredu newydd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3E0F84F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Mae’r cyngor yn parhau i ddarparu amrywiaeth o hyfforddiant ac adnoddau Cymraeg i staff.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746CC80D" w14:textId="77777777" w:rsidR="005615F7" w:rsidRPr="00C422BA" w:rsidRDefault="005615F7" w:rsidP="00C424A3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Gall cyflogeion fanteisio ar ddau gontract cyfieithu gwahanol er mwyn sicrhau ein bod yn ateb y galw, mae ganddynt hefyd fynediad i sawl math gwahanol o gymorth cyfieithu.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0C439024" w14:textId="606678D0" w:rsidR="005615F7" w:rsidRPr="00C422BA" w:rsidRDefault="005615F7" w:rsidP="00C424A3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 xml:space="preserve">Mae gennym </w:t>
      </w:r>
      <w:hyperlink r:id="rId10" w:history="1">
        <w:r w:rsidRPr="00C422B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ddogfen gydymffurfio </w:t>
        </w:r>
      </w:hyperlink>
      <w:r w:rsidRPr="00C422BA">
        <w:rPr>
          <w:rFonts w:ascii="Arial" w:hAnsi="Arial" w:cs="Arial"/>
          <w:sz w:val="24"/>
          <w:szCs w:val="24"/>
          <w:lang w:val="cy-GB"/>
        </w:rPr>
        <w:t xml:space="preserve">o hyd sy’n nodi sut byddwn yn cydymffurfio â safonau darparu gwasanaethau, gweithredol, cadw cofnodion, hyrwyddo a llunio polisïau perthnasol. Mae ein </w:t>
      </w:r>
      <w:hyperlink r:id="rId11" w:history="1">
        <w:r w:rsidRPr="00C422B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gweithdrefn gwyno </w:t>
        </w:r>
      </w:hyperlink>
      <w:r w:rsidRPr="00C422BA">
        <w:rPr>
          <w:rFonts w:ascii="Arial" w:hAnsi="Arial" w:cs="Arial"/>
          <w:sz w:val="24"/>
          <w:szCs w:val="24"/>
          <w:lang w:val="cy-GB"/>
        </w:rPr>
        <w:t xml:space="preserve">hefyd ar gael ar ein gwefan yn ogystal â hen </w:t>
      </w:r>
      <w:hyperlink r:id="rId12" w:history="1">
        <w:r w:rsidRPr="00C422BA">
          <w:rPr>
            <w:rStyle w:val="Hyperlink"/>
            <w:rFonts w:ascii="Arial" w:hAnsi="Arial" w:cs="Arial"/>
            <w:sz w:val="24"/>
            <w:szCs w:val="24"/>
            <w:lang w:val="cy-GB"/>
          </w:rPr>
          <w:t>adroddiadau blynyddol</w:t>
        </w:r>
      </w:hyperlink>
      <w:r w:rsidRPr="00C422BA">
        <w:rPr>
          <w:rFonts w:ascii="Arial" w:hAnsi="Arial" w:cs="Arial"/>
          <w:sz w:val="24"/>
          <w:szCs w:val="24"/>
          <w:lang w:val="cy-GB"/>
        </w:rPr>
        <w:t>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6FD5A78" w14:textId="77777777" w:rsidR="005615F7" w:rsidRPr="00C422BA" w:rsidRDefault="005615F7" w:rsidP="00C424A3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Rydym yn parhau i roi gwybodaeth i Gomisiynydd y Gymraeg yn ôl y gofyn.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084799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538B6E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2.2 Safonau darparu gwasanaethau</w:t>
      </w:r>
    </w:p>
    <w:p w14:paraId="2BCE5041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Yn 18/19 rydym yn parhau i:</w:t>
      </w:r>
    </w:p>
    <w:p w14:paraId="24E9A34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Ymateb i ohebiaeth a dderbynnir yn Gymraeg lle </w:t>
      </w:r>
      <w:proofErr w:type="gramStart"/>
      <w:r w:rsidRPr="00C422BA">
        <w:rPr>
          <w:rFonts w:ascii="Arial" w:hAnsi="Arial" w:cs="Arial"/>
          <w:sz w:val="24"/>
          <w:szCs w:val="24"/>
        </w:rPr>
        <w:t>mae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angen ateb.  </w:t>
      </w:r>
    </w:p>
    <w:p w14:paraId="3228E60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Cyflwyno fersiynau dwyieithog neu Gymraeg a Saesneg ar wahân o ohebiaeth, heb </w:t>
      </w:r>
      <w:proofErr w:type="gramStart"/>
      <w:r w:rsidRPr="00C422BA">
        <w:rPr>
          <w:rFonts w:ascii="Arial" w:hAnsi="Arial" w:cs="Arial"/>
          <w:sz w:val="24"/>
          <w:szCs w:val="24"/>
        </w:rPr>
        <w:t>drin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 Gymraeg yn llai ffafriol na’r Saesneg. </w:t>
      </w:r>
    </w:p>
    <w:p w14:paraId="660E811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Cyfarch galwyr yn ddwyieithog dros y ffôn a, lle bo’n berthnasol, parhau i sgwrsio yn Gymraeg nes i’r sgwrs ddod i ben, neu nes mae’r unigolyn yn cael ei drosglwyddo i aelod o staff sy’n siarad Cymraeg (os oes un ar gael), neu i aelod o staff Saesneg ei iaith os nad oes siaradwr Cymraeg ar gael ac mae’r cwsmer yn fodlon gyda hyn. </w:t>
      </w:r>
    </w:p>
    <w:p w14:paraId="557A958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Gweithredu </w:t>
      </w:r>
      <w:proofErr w:type="gramStart"/>
      <w:r w:rsidRPr="00C422BA">
        <w:rPr>
          <w:rFonts w:ascii="Arial" w:hAnsi="Arial" w:cs="Arial"/>
          <w:sz w:val="24"/>
          <w:szCs w:val="24"/>
        </w:rPr>
        <w:t>un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prif rif ffôn (01656 643643) i’r rhai sydd am siarad â rhywun yn Gymraeg neu’n Saesneg. Os </w:t>
      </w:r>
      <w:proofErr w:type="gramStart"/>
      <w:r w:rsidRPr="00C422BA">
        <w:rPr>
          <w:rFonts w:ascii="Arial" w:hAnsi="Arial" w:cs="Arial"/>
          <w:sz w:val="24"/>
          <w:szCs w:val="24"/>
        </w:rPr>
        <w:t>nad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yw aelod o staff sy’n siarad Cymraeg ar gael, rhoddir gwybod i’r sawl sy’n ffonio, yn Gymraeg, pryd y bydd gwasanaeth o’r fath ar gael. Gall unigolion sydd am siarad â rhywun yn Gymraeg hefyd adael neges yn Gymraeg.</w:t>
      </w:r>
    </w:p>
    <w:p w14:paraId="5AC693B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 Ceisio nodi ar ddeunyddiau sy’n cynnwys rhif ffôn CBSPenybont ein bod yn croesawu galwadau yn Gymraeg neu’n Saesneg. Rydym yn parhau i </w:t>
      </w:r>
      <w:proofErr w:type="gramStart"/>
      <w:r w:rsidRPr="00C422BA">
        <w:rPr>
          <w:rFonts w:ascii="Arial" w:hAnsi="Arial" w:cs="Arial"/>
          <w:sz w:val="24"/>
          <w:szCs w:val="24"/>
        </w:rPr>
        <w:t>drin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 Gymraeg yr un mor ffafriol â’r Saesneg ar ddeunyddiau hysbysebu. </w:t>
      </w:r>
    </w:p>
    <w:p w14:paraId="0F1E88A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lastRenderedPageBreak/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Gofyn i bobl rydym wedi’u gwahodd i gyfarfod a hoffent ddefnyddio Cymraeg yn y cyfarfod a gwneud yr holl drefniadau angenrheidiol i hwyluso hyn. </w:t>
      </w:r>
      <w:proofErr w:type="gramStart"/>
      <w:r w:rsidRPr="00C422BA">
        <w:rPr>
          <w:rFonts w:ascii="Arial" w:hAnsi="Arial" w:cs="Arial"/>
          <w:sz w:val="24"/>
          <w:szCs w:val="24"/>
        </w:rPr>
        <w:t>Yn ôl y pecyn cymorth cyfarfodydd a ddatblygwyd, rhoddwyd y cyfle i 877 o bobl a ddaeth i gyfarfodydd yn ystod 2018/19 i gymryd rhan yn y cyfarfod trwy gyfrwng y Gymraeg.</w:t>
      </w:r>
      <w:proofErr w:type="gramEnd"/>
    </w:p>
    <w:p w14:paraId="216C99E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 Anfon gwahoddiadau dwyieithog i gyfarfodydd cyhoeddus/digwyddiadau CBSPenybont (lle bo’n berthnasol) a chyfarfodydd/digwyddiadau </w:t>
      </w:r>
      <w:proofErr w:type="gramStart"/>
      <w:r w:rsidRPr="00C422BA">
        <w:rPr>
          <w:rFonts w:ascii="Arial" w:hAnsi="Arial" w:cs="Arial"/>
          <w:sz w:val="24"/>
          <w:szCs w:val="24"/>
        </w:rPr>
        <w:t>a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ariannwyd gan CBSPenybont (50% neu fwy o gyllid). Gofynnir i unrhyw </w:t>
      </w:r>
      <w:proofErr w:type="gramStart"/>
      <w:r w:rsidRPr="00C422BA">
        <w:rPr>
          <w:rFonts w:ascii="Arial" w:hAnsi="Arial" w:cs="Arial"/>
          <w:sz w:val="24"/>
          <w:szCs w:val="24"/>
        </w:rPr>
        <w:t>un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sy’n dod i gyfarfodydd a hoffent ddefnyddio’r Gymraeg yn ogystal â hysbysu cyfranogwyr bod croeso iddynt ddefnyddio’r Gymraeg (os rhoddir gwybod i ni ymlaen llaw) yn y cyfarfod. </w:t>
      </w:r>
      <w:proofErr w:type="gramStart"/>
      <w:r w:rsidRPr="00C422BA">
        <w:rPr>
          <w:rFonts w:ascii="Arial" w:hAnsi="Arial" w:cs="Arial"/>
          <w:sz w:val="24"/>
          <w:szCs w:val="24"/>
        </w:rPr>
        <w:t>Mae’r deunyddiau a ddefnyddir i hysbysebu’r cyfarfodydd/digwyddiadau hyn neu ddeunyddiau sy’n cael eu harddangos mewn cyfarfodydd/digwyddiadau yn ddwyieithog.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5E59E23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Asesu’r galw am gyrsiau addysg trwy gyfrwng y Gymraeg sy’n agored i’r cyhoedd ac, os oes yna alw, cynnig y cwrs yn Gymraeg.  </w:t>
      </w:r>
    </w:p>
    <w:p w14:paraId="3948AFB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Cynhyrchu deunyddiau marchnata, hysbysebu a chyhoeddusrwydd i’r cyhoedd (gan gynnwys datganiadau i’r wasg) yn ddwyieithog. </w:t>
      </w:r>
      <w:proofErr w:type="gramStart"/>
      <w:r w:rsidRPr="00C422BA">
        <w:rPr>
          <w:rFonts w:ascii="Arial" w:hAnsi="Arial" w:cs="Arial"/>
          <w:sz w:val="24"/>
          <w:szCs w:val="24"/>
        </w:rPr>
        <w:t>Mae hyn hefyd yn berthnasol i ddogfennau corfforaethol i’r cyhoedd megis polisïau a rheolau yn ogystal â dogfennau ymgynghori.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Mae’r dogfennau hyn yn ceisio trin y Gymraeg yr </w:t>
      </w:r>
      <w:proofErr w:type="gramStart"/>
      <w:r w:rsidRPr="00C422BA">
        <w:rPr>
          <w:rFonts w:ascii="Arial" w:hAnsi="Arial" w:cs="Arial"/>
          <w:sz w:val="24"/>
          <w:szCs w:val="24"/>
        </w:rPr>
        <w:t>un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mor ffafriol â’r Saesneg. Nodir hyn mewn fersiynau Saesneg ar wahân o ddogfennau sydd ar </w:t>
      </w:r>
      <w:proofErr w:type="gramStart"/>
      <w:r w:rsidRPr="00C422BA">
        <w:rPr>
          <w:rFonts w:ascii="Arial" w:hAnsi="Arial" w:cs="Arial"/>
          <w:sz w:val="24"/>
          <w:szCs w:val="24"/>
        </w:rPr>
        <w:t>gael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yn Gymraeg (lle mae hyn yn ofynnol). </w:t>
      </w:r>
    </w:p>
    <w:p w14:paraId="34893DB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Cynhyrchu ffurflenni sydd ar </w:t>
      </w:r>
      <w:proofErr w:type="gramStart"/>
      <w:r w:rsidRPr="00C422BA">
        <w:rPr>
          <w:rFonts w:ascii="Arial" w:hAnsi="Arial" w:cs="Arial"/>
          <w:sz w:val="24"/>
          <w:szCs w:val="24"/>
        </w:rPr>
        <w:t>gael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i’r cyhoedd yn ddwyieithog neu mewn fersiynau Cymraeg a Saesneg ar wahân. Os oes yna fersiynau ar wahân ar </w:t>
      </w:r>
      <w:proofErr w:type="gramStart"/>
      <w:r w:rsidRPr="00C422BA">
        <w:rPr>
          <w:rFonts w:ascii="Arial" w:hAnsi="Arial" w:cs="Arial"/>
          <w:sz w:val="24"/>
          <w:szCs w:val="24"/>
        </w:rPr>
        <w:t>gael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, byddwn yn nodi ar y fersiwn Saesneg o’r ffurflen bod fersiwn Gymraeg ar gael. </w:t>
      </w:r>
    </w:p>
    <w:p w14:paraId="10109D1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Ymateb yn Gymraeg i negeseuon Cymraeg ar y cyfryngau cymdeithasol lle </w:t>
      </w:r>
      <w:proofErr w:type="gramStart"/>
      <w:r w:rsidRPr="00C422BA">
        <w:rPr>
          <w:rFonts w:ascii="Arial" w:hAnsi="Arial" w:cs="Arial"/>
          <w:sz w:val="24"/>
          <w:szCs w:val="24"/>
        </w:rPr>
        <w:t>mae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angen ymateb. </w:t>
      </w:r>
    </w:p>
    <w:p w14:paraId="6866995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Newid arwyddion strydoedd, lleoedd a chyfeiriadau (gan gynnwys arwyddion dros dro lle bo’n berthnasol) yn dilyn difrod neu draul arferol, am arwyddion dwyieithog gyda’r testun Cymraeg yn gyntaf. </w:t>
      </w:r>
    </w:p>
    <w:p w14:paraId="4315D50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Cynhyrchu hysbysiadau swyddogol yn ddwyieithog gan roi’r testun Cymraeg yn gyntaf.  </w:t>
      </w:r>
    </w:p>
    <w:p w14:paraId="379B5F3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Sicrhau bod staff derbynfa sy’n siarad Cymraeg yn gwisgo laniardiau i ddangos i gwsmeriaid eu bod yn gallu darparu gwasanaeth Cymraeg. </w:t>
      </w:r>
    </w:p>
    <w:p w14:paraId="5EA1893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Gwneud cyhoeddiadau sain dwyieithog gyda’r cyhoeddiad Cymraeg yn gyntaf.  </w:t>
      </w:r>
    </w:p>
    <w:p w14:paraId="761AE071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Sicrhau bod ceisiadau grant (a’r broses) a thendrau (a chyfweliadau) ar </w:t>
      </w:r>
      <w:proofErr w:type="gramStart"/>
      <w:r w:rsidRPr="00C422BA">
        <w:rPr>
          <w:rFonts w:ascii="Arial" w:hAnsi="Arial" w:cs="Arial"/>
          <w:sz w:val="24"/>
          <w:szCs w:val="24"/>
        </w:rPr>
        <w:t>gael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yn Gymraeg. </w:t>
      </w:r>
    </w:p>
    <w:p w14:paraId="002155D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Hyrwyddo’r gwasanaethau Cymraeg rydym yn gynnig yn ôl yr angen. </w:t>
      </w:r>
    </w:p>
    <w:p w14:paraId="19E736F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lastRenderedPageBreak/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Rydym yn parhau i gynhyrchu ein hagendau a'n cofnodion ar gyfer cyfarfodydd y Cabinet a'r pwyllgorau yn ddwyieithog (safon 41). Mae'r rhain ar </w:t>
      </w:r>
      <w:proofErr w:type="gramStart"/>
      <w:r w:rsidRPr="00C422BA">
        <w:rPr>
          <w:rFonts w:ascii="Arial" w:hAnsi="Arial" w:cs="Arial"/>
          <w:sz w:val="24"/>
          <w:szCs w:val="24"/>
        </w:rPr>
        <w:t>gael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ar ein gwefan</w:t>
      </w:r>
    </w:p>
    <w:p w14:paraId="56350A2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Yn ystod y cyfnod hwn rydym wedi parhau i ddatblygu cynnwys a nodweddion dwyieithog ar y wefan yn ôl yr angen (safon 52 a 56)</w:t>
      </w:r>
    </w:p>
    <w:p w14:paraId="4BD399F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Parhau i bostio'n ddwyieithog ar y cyfryngau cymdeithasol ac ymateb i ymholiadau Cymraeg a dderbynnir yn Gymraeg, lle </w:t>
      </w:r>
      <w:proofErr w:type="gramStart"/>
      <w:r w:rsidRPr="00C422BA">
        <w:rPr>
          <w:rFonts w:ascii="Arial" w:hAnsi="Arial" w:cs="Arial"/>
          <w:sz w:val="24"/>
          <w:szCs w:val="24"/>
        </w:rPr>
        <w:t>mae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angen ymateb. Nid ydym yn postio'n ddwyieithog mewn amgylchiadau lle </w:t>
      </w:r>
      <w:proofErr w:type="gramStart"/>
      <w:r w:rsidRPr="00C422BA">
        <w:rPr>
          <w:rFonts w:ascii="Arial" w:hAnsi="Arial" w:cs="Arial"/>
          <w:sz w:val="24"/>
          <w:szCs w:val="24"/>
        </w:rPr>
        <w:t>mae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angen cyfathrebu ar frys</w:t>
      </w:r>
    </w:p>
    <w:p w14:paraId="0FC6B1A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49A6FD1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Datblygiadau newydd ar gyfer 18/19: </w:t>
      </w:r>
    </w:p>
    <w:p w14:paraId="43C0937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proofErr w:type="gramStart"/>
      <w:r w:rsidRPr="00C422BA">
        <w:rPr>
          <w:rFonts w:ascii="Arial" w:hAnsi="Arial" w:cs="Arial"/>
          <w:sz w:val="24"/>
          <w:szCs w:val="24"/>
        </w:rPr>
        <w:t></w:t>
      </w:r>
      <w:r w:rsidRPr="00C422BA">
        <w:rPr>
          <w:rFonts w:ascii="Arial" w:hAnsi="Arial" w:cs="Arial"/>
          <w:sz w:val="24"/>
          <w:szCs w:val="24"/>
        </w:rPr>
        <w:tab/>
        <w:t>Rydym bellach yn cydymffurfio â safonau 2,3,5,7 a 21, rydym wedi datblygu cronfa ddata dewisiadau iaith dinasyddion ganolog sy'n hygyrch i gyflogeion drwy fewnrwyd y staff.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Mae gwaith ar ymarferoldeb y gronfa ddata dewisiadau iaith dinasyddion ganolog wedi'i gwblhau ac rydym yn gweithio i sicrhau bod tanysgrifwyr i </w:t>
      </w:r>
      <w:proofErr w:type="gramStart"/>
      <w:r w:rsidRPr="00C422BA">
        <w:rPr>
          <w:rFonts w:ascii="Arial" w:hAnsi="Arial" w:cs="Arial"/>
          <w:sz w:val="24"/>
          <w:szCs w:val="24"/>
        </w:rPr>
        <w:t>Fy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Nghyfrif yn cael eu cofnodi ar y system ganolog. Mae'r system hon yn ein helpu i gofnodi a gweithredu ar ddewis iaith pobl</w:t>
      </w:r>
    </w:p>
    <w:p w14:paraId="4DE5532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</w:t>
      </w:r>
      <w:r w:rsidRPr="00C422BA">
        <w:rPr>
          <w:rFonts w:ascii="Arial" w:hAnsi="Arial" w:cs="Arial"/>
          <w:sz w:val="24"/>
          <w:szCs w:val="24"/>
        </w:rPr>
        <w:tab/>
        <w:t>Rydym bellach yn cydymffurfio â safonau 29 a 29a, felly rydym yn sicrhau, os yw mwy nag un unigolyn yn cael gwahoddiad i gyfarfod (a bod y cyfarfod hwnnw'n ymwneud â lles un neu fwy o'r unigolion a wahoddwyd), ein bod yn gofyn i’r unigolion a ydynt yn dymuno defnyddio'r Gymraeg, ac rydym yn sicrhau bod gwasanaeth cyfieithu ar gael os ydynt yn dymuno defnyddio’r iaith</w:t>
      </w:r>
    </w:p>
    <w:p w14:paraId="71B4F296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</w:t>
      </w:r>
      <w:r w:rsidRPr="00C422BA">
        <w:rPr>
          <w:rFonts w:ascii="Arial" w:hAnsi="Arial" w:cs="Arial"/>
          <w:sz w:val="24"/>
          <w:szCs w:val="24"/>
        </w:rPr>
        <w:tab/>
        <w:t>Yn ystod y cyfnod dan sylw rydym wedi dechrau drafftio canllawiau i staff i'w helpu i gydymffurfio â safon 1 sy'n cynnwys proses safonol ar gyfer delio â gohebiaeth a dderbynnir yn Gymraeg. Mae'r canllawiau hyn yn cynnwys set o ymatebion safonol y gellir eu defnyddio cyn y gellir darparu ymateb llawn</w:t>
      </w:r>
    </w:p>
    <w:p w14:paraId="45CB4D64" w14:textId="33CB0260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</w:t>
      </w:r>
      <w:r w:rsidRPr="00C422BA">
        <w:rPr>
          <w:rFonts w:ascii="Arial" w:hAnsi="Arial" w:cs="Arial"/>
          <w:sz w:val="24"/>
          <w:szCs w:val="24"/>
        </w:rPr>
        <w:tab/>
        <w:t xml:space="preserve">Ac eithrio peiriannau parcio (estyniad tan fis Awst </w:t>
      </w:r>
      <w:r w:rsidR="005E2FA1" w:rsidRPr="005E2FA1">
        <w:rPr>
          <w:rFonts w:ascii="Arial" w:hAnsi="Arial" w:cs="Arial"/>
          <w:sz w:val="24"/>
          <w:szCs w:val="24"/>
        </w:rPr>
        <w:t>202</w:t>
      </w:r>
      <w:r w:rsidR="00703FA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5E2FA1">
        <w:rPr>
          <w:rFonts w:ascii="Arial" w:hAnsi="Arial" w:cs="Arial"/>
          <w:sz w:val="24"/>
          <w:szCs w:val="24"/>
        </w:rPr>
        <w:t>)</w:t>
      </w:r>
      <w:r w:rsidRPr="00C422BA">
        <w:rPr>
          <w:rFonts w:ascii="Arial" w:hAnsi="Arial" w:cs="Arial"/>
          <w:sz w:val="24"/>
          <w:szCs w:val="24"/>
        </w:rPr>
        <w:t xml:space="preserve"> </w:t>
      </w:r>
      <w:r w:rsidRPr="005E2FA1">
        <w:rPr>
          <w:rFonts w:ascii="Arial" w:hAnsi="Arial" w:cs="Arial"/>
          <w:sz w:val="24"/>
          <w:szCs w:val="24"/>
        </w:rPr>
        <w:t>rydym</w:t>
      </w:r>
      <w:r w:rsidRPr="00C422BA">
        <w:rPr>
          <w:rFonts w:ascii="Arial" w:hAnsi="Arial" w:cs="Arial"/>
          <w:sz w:val="24"/>
          <w:szCs w:val="24"/>
        </w:rPr>
        <w:t xml:space="preserve"> wedi sicrhau bod yr holl beiriannau hunanwasanaeth yn gwbl weithredol yn y Gymraeg</w:t>
      </w:r>
    </w:p>
    <w:p w14:paraId="2364DA8F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</w:t>
      </w:r>
      <w:r w:rsidRPr="00C422BA">
        <w:rPr>
          <w:rFonts w:ascii="Arial" w:hAnsi="Arial" w:cs="Arial"/>
          <w:sz w:val="24"/>
          <w:szCs w:val="24"/>
        </w:rPr>
        <w:tab/>
        <w:t>Rydym wedi diwygio ein cyfarwyddyd i'n staff derbynfa yn unol â newidiadau i'n dogfen gydymffurfio ar gyfer safon 64 (sydd bellach yn berthnasol i dderbynfa ein prif swyddfeydd dinesig yn unig) ac ar gyfer cyflwyno safon newydd (66) sy'n berthnasol i bob derbynfa arall, ac wedi rhannu’r cyfarwyddyd â’r staff</w:t>
      </w:r>
    </w:p>
    <w:p w14:paraId="6F2162A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proofErr w:type="gramStart"/>
      <w:r w:rsidRPr="00C422BA">
        <w:rPr>
          <w:rFonts w:ascii="Arial" w:hAnsi="Arial" w:cs="Arial"/>
          <w:sz w:val="24"/>
          <w:szCs w:val="24"/>
        </w:rPr>
        <w:t></w:t>
      </w:r>
      <w:r w:rsidRPr="00C422BA">
        <w:rPr>
          <w:rFonts w:ascii="Arial" w:hAnsi="Arial" w:cs="Arial"/>
          <w:sz w:val="24"/>
          <w:szCs w:val="24"/>
        </w:rPr>
        <w:tab/>
        <w:t>Newid ein harwyddion ar gyfer y newidiadau i safon 64 a 66 er mwyn rheoli disgwyliadau.</w:t>
      </w:r>
      <w:proofErr w:type="gramEnd"/>
    </w:p>
    <w:p w14:paraId="6ED1D40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2BF7E5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2.3 Safonau llunio polisïau</w:t>
      </w:r>
    </w:p>
    <w:p w14:paraId="075E7DD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Yn 18/19 rydym yn parhau i:</w:t>
      </w:r>
    </w:p>
    <w:p w14:paraId="4F0E575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lastRenderedPageBreak/>
        <w:t></w:t>
      </w:r>
      <w:r w:rsidRPr="00C422BA">
        <w:rPr>
          <w:rFonts w:ascii="Arial" w:hAnsi="Arial" w:cs="Arial"/>
          <w:sz w:val="24"/>
          <w:szCs w:val="24"/>
          <w:lang w:val="cy-GB"/>
        </w:rPr>
        <w:tab/>
        <w:t>Defnyddio ein proses Asesiad o’r Effaith ar Gydraddoldeb (AEG) i sicrhau y rhoddir ystyriaeth i’r Gymraeg wrth adolygu neu lunio polisïau.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743A1C0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</w:t>
      </w:r>
      <w:r w:rsidRPr="00C422BA">
        <w:rPr>
          <w:rFonts w:ascii="Arial" w:hAnsi="Arial" w:cs="Arial"/>
          <w:sz w:val="24"/>
          <w:szCs w:val="24"/>
          <w:lang w:val="cy-GB"/>
        </w:rPr>
        <w:tab/>
        <w:t>Gofyn i’r rhai sy’n cymryd rhan mewn gweithgareddau ymgynghori, ymgysylltu ac ymchwilio am eu barn o ran a allai penderfyniad polisi (os yw’n berthnasol) effeithio ar y defnydd o’r Gymraeg.</w:t>
      </w:r>
      <w:r w:rsidRPr="00C422BA">
        <w:rPr>
          <w:rFonts w:ascii="Arial" w:hAnsi="Arial" w:cs="Arial"/>
          <w:sz w:val="24"/>
          <w:szCs w:val="24"/>
        </w:rPr>
        <w:t xml:space="preserve">  </w:t>
      </w:r>
    </w:p>
    <w:p w14:paraId="7451611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</w:t>
      </w:r>
      <w:r w:rsidRPr="00C422BA">
        <w:rPr>
          <w:rFonts w:ascii="Arial" w:hAnsi="Arial" w:cs="Arial"/>
          <w:sz w:val="24"/>
          <w:szCs w:val="24"/>
          <w:lang w:val="cy-GB"/>
        </w:rPr>
        <w:tab/>
        <w:t>Ystyried effaith dyrannu grantiau ar y defnydd o’r Gymraeg.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7106FD55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318C75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Datblygiadau newydd ar gyfer 18/19: </w:t>
      </w:r>
    </w:p>
    <w:p w14:paraId="6BE6319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Rydym wedi gwneud gwaith pellach i ddatblygu ein proses AEG yn fewnol. </w:t>
      </w:r>
      <w:proofErr w:type="gramStart"/>
      <w:r w:rsidRPr="00C422BA">
        <w:rPr>
          <w:rFonts w:ascii="Arial" w:hAnsi="Arial" w:cs="Arial"/>
          <w:sz w:val="24"/>
          <w:szCs w:val="24"/>
        </w:rPr>
        <w:t>Mae hyn wedi cynnwys diweddaru ein pecyn cymorth a gwella ein cofnod canolog o Asesiadau o'r Effaith ar Gydraddoldeb a gwblhawyd gan sicrhau ein bod yn gallu monitro a chofnodi'n gywir yr asesiadau sy’n cael eu cwblhau’n flynyddol.</w:t>
      </w:r>
      <w:proofErr w:type="gramEnd"/>
    </w:p>
    <w:p w14:paraId="7909DD9F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Rydym wedi ailsefydlu Bwrdd Safonau'r Gymraeg ac wedi datblygu cynllun gweithredu newydd i ddatblygu safonau penodol a monitro cydymffurfiaeth.</w:t>
      </w:r>
    </w:p>
    <w:p w14:paraId="0A88268F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Mae Cynllun Gweithredu'r Gymraeg yn cynnwys camau a ddatblygwyd o ganlyniad i seminarau Comisiynydd y Gymraeg a gynhaliwyd yn ystod 2018, ac mae'n cynnwys sicrhau bod geiriad perthnasol mewn perthynas </w:t>
      </w:r>
      <w:proofErr w:type="gramStart"/>
      <w:r w:rsidRPr="00C422BA">
        <w:rPr>
          <w:rFonts w:ascii="Arial" w:hAnsi="Arial" w:cs="Arial"/>
          <w:sz w:val="24"/>
          <w:szCs w:val="24"/>
        </w:rPr>
        <w:t>ag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effeithiau niweidiol a chadarnhaol ar yr iaith yn bodoli'n gyson ym mhob ymgynghoriad llunio polisi a sicrhau bod y canlyniadau'n cofnodi’r effaith niweidiol/gadarnhaol yn yr ymgynghoriad.</w:t>
      </w:r>
    </w:p>
    <w:p w14:paraId="243BF0E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A9677AF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2.4 Safonau Gweithredu</w:t>
      </w:r>
    </w:p>
    <w:p w14:paraId="697A484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Yn 18/19 rydym yn parhau i:</w:t>
      </w:r>
    </w:p>
    <w:p w14:paraId="133354C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Darparu polisi ar gyfer defnyddio’r Gymraeg yn y gweithle ar ein mewnrwyd i staff ei ddarllen.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33487511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Galluogi cyflogeion i ddarllen y weithdrefn a’r broses gwyno yn Gymraeg, gan gynnwys dogfennaeth berthnasol.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7DBFE30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Galluogi cyflogeion i ddarllen y weithdrefn a’r broses ddisgyblu yn Gymraeg, gan gynnwys dogfennaeth berthnasol.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4575FCF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Darparu meddalwedd cyfrifiadurol i staff wirio sillafu a gramadeg.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5A76F6E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Sicrhau bod adrannau/rhyngwyneb perthnasol ar ein mewnrwyd ar gael yn Gymraeg a neilltuo adran Gymraeg ar y fewnrwyd fel adnodd i staff.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20EA23C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Asesu sgiliau Cymraeg ein cyflogeion yn barhaus.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516C584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Cynnal hyfforddiant ‘cwrdd a chyfarch’ a chyrsiau Cwrs Mynediad i staff.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448439DF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Darparu pecynnau e-ddysgu i staff am ymwybyddiaeth o’r Gymraeg a diwylliant Cymru yn ogystal â safonau’r Gymraeg.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FACE6D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lastRenderedPageBreak/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Galluogi staff i ddefnyddio llofnodion e-bost a negeseuon ‘allan o’r swyddfa’ dwyieithog.</w:t>
      </w:r>
      <w:r w:rsidRPr="00C422BA">
        <w:rPr>
          <w:rFonts w:ascii="Arial" w:hAnsi="Arial" w:cs="Arial"/>
          <w:sz w:val="24"/>
          <w:szCs w:val="24"/>
        </w:rPr>
        <w:t xml:space="preserve"> </w:t>
      </w:r>
      <w:r w:rsidRPr="00C422BA">
        <w:rPr>
          <w:rFonts w:ascii="Arial" w:hAnsi="Arial" w:cs="Arial"/>
          <w:sz w:val="24"/>
          <w:szCs w:val="24"/>
          <w:lang w:val="cy-GB"/>
        </w:rPr>
        <w:t>Rydym yn annog siaradwyr a dysgwyr Cymraeg i nodi eu sgiliau iaith ar eu llofnodion e-bost (trwy ddefnyddio’r logos cydnabyddedig perthnasol).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471FD2B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Asesu’r sgiliau Cymraeg ar gyfer swyddi newydd a swyddi gwag.</w:t>
      </w:r>
      <w:r w:rsidRPr="00C422BA">
        <w:rPr>
          <w:rFonts w:ascii="Arial" w:hAnsi="Arial" w:cs="Arial"/>
          <w:sz w:val="24"/>
          <w:szCs w:val="24"/>
        </w:rPr>
        <w:t xml:space="preserve"> </w:t>
      </w:r>
      <w:r w:rsidRPr="00C422BA">
        <w:rPr>
          <w:rFonts w:ascii="Arial" w:hAnsi="Arial" w:cs="Arial"/>
          <w:sz w:val="24"/>
          <w:szCs w:val="24"/>
          <w:lang w:val="cy-GB"/>
        </w:rPr>
        <w:t>Ceir dadansoddiad o’r wybodaeth hon yn Adran 5.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2AE39AD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Sicrhau bod y broses ymgeisio am swyddi a’r ddogfennaeth gysylltiedig ar gael yn Gymraeg a bod y broses Gymraeg yn cael ei thrin yr un mor ffafriol â’r un Saesneg.</w:t>
      </w:r>
      <w:r w:rsidRPr="00C422BA">
        <w:rPr>
          <w:rFonts w:ascii="Arial" w:hAnsi="Arial" w:cs="Arial"/>
          <w:sz w:val="24"/>
          <w:szCs w:val="24"/>
        </w:rPr>
        <w:t xml:space="preserve"> </w:t>
      </w:r>
      <w:r w:rsidRPr="00C422BA">
        <w:rPr>
          <w:rFonts w:ascii="Arial" w:hAnsi="Arial" w:cs="Arial"/>
          <w:sz w:val="24"/>
          <w:szCs w:val="24"/>
          <w:lang w:val="cy-GB"/>
        </w:rPr>
        <w:t>Mae hyn hefyd yn cynnwys contractau cyflogaeth.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78B6D95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Gwirio dewis iaith cyflogeion er mwyn darparu gohebiaeth am eu cyflogaeth, a ffurflenni amrywiol sy’n ymwneud â chyflogaeth, yn Gymraeg yn ôl yr angen.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9BD4FF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Sicrhau bod polisïau Adnoddau Dynol perthnasol ar gael yn Gymraeg, a darparu hyfforddiant (e-ddysgu) yn Gymraeg wrth recriwtio a chyfweld, rheoli perfformiad, cynefino a defnyddio'r Gymraeg yn effeithiol mewn cyfarfodydd, cyfweliadau a gweithdrefnau cwyno a disgyblu (safonau 128 a 129)</w:t>
      </w:r>
    </w:p>
    <w:p w14:paraId="0EB0F9A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Gosod arwyddion dwyieithog yn ein prif dderbynfa (Swyddfeydd Dinesig), gan roi’r Gymraeg yn gyntaf.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3666C72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 xml:space="preserve">Rhoi </w:t>
      </w:r>
      <w:r w:rsidRPr="00C422BA">
        <w:rPr>
          <w:rFonts w:ascii="Arial" w:hAnsi="Arial" w:cs="Arial"/>
          <w:sz w:val="24"/>
          <w:szCs w:val="24"/>
          <w:u w:val="single"/>
          <w:lang w:val="cy-GB"/>
        </w:rPr>
        <w:t>strategaeth pum mlynedd</w:t>
      </w:r>
      <w:r w:rsidRPr="00C422BA">
        <w:rPr>
          <w:rFonts w:ascii="Arial" w:hAnsi="Arial" w:cs="Arial"/>
          <w:sz w:val="24"/>
          <w:szCs w:val="24"/>
          <w:lang w:val="cy-GB"/>
        </w:rPr>
        <w:t xml:space="preserve"> ar waith, ac adrodd amdani yn flynyddol yn un o gyfarfodydd Pwyllgor Cydraddoldeb ein Cabinet.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668E2614" w14:textId="08207271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7657BAB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Datblygiadau newydd ar gyfer 18/19: </w:t>
      </w:r>
    </w:p>
    <w:p w14:paraId="1EA3A69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Datblygu adnodd asesu i helpu rheolwyr i ddeall sgiliau ieithyddol ac anghenion datblygu eu tîm ymhellach fel y gellir targedu hyfforddiant yn well yn y dyfodol. Cafodd hyn ei dreialu yn yr adran gwasanaethau cwsmeriaid yn ystod 17/18 a'i gyflwyno i dimau derbynfa eraill h.y. Canolfannau Dydd Pen-y-bont ar Ogwr a Threm y Môr yn 18/19</w:t>
      </w:r>
    </w:p>
    <w:p w14:paraId="073B0F6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Mae datblygiad y strategaeth bum mlynedd mewn perthynas â hyfforddiant yn parhau, gyda Lefel Mynediad Blwyddyn 1 a Blwyddyn 2 yn parhau i redeg, a chyflwyno Lefel Sylfaen Blwyddyn 1</w:t>
      </w:r>
    </w:p>
    <w:p w14:paraId="7FCBAC4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Cynhaliwyd ymgyrch recriwtio lwyddiannus gyda'n Hysgol Uwchradd Gymraeg i benodi prentisiaid Cymraeg eu hiaith, gan arwain at benodi dau brentis Cymraeg eu hiaith i weithio yn yr adran Adnoddau Dynol</w:t>
      </w:r>
    </w:p>
    <w:p w14:paraId="439C036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Cynhaliwyd cwrs Cymraeg ar gyfer Busnes am 8 wythnos i'n 7 prentis Cymraeg eu hiaith i'w helpu i ddatblygu eu Sgiliau Iaith Gymraeg ar gyfer y gweithle</w:t>
      </w:r>
    </w:p>
    <w:p w14:paraId="533BF69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Mae gwaith i ddatblygu ein strategaeth bum mlynedd yn mynd rhagddo gan gynnwys edrych ar gyfleoedd partneriaeth a gwahanol ffyrdd o fesur effeithiolrwydd </w:t>
      </w:r>
      <w:r w:rsidRPr="00C422BA">
        <w:rPr>
          <w:rFonts w:ascii="Arial" w:hAnsi="Arial" w:cs="Arial"/>
          <w:sz w:val="24"/>
          <w:szCs w:val="24"/>
        </w:rPr>
        <w:lastRenderedPageBreak/>
        <w:t xml:space="preserve">gweithgareddau ar gyfer y cyhoedd yn ogystal â chyfleoedd hyfforddi i staff a datblygiadau mewn addysg a gofal plant cyfrwng Cymraeg </w:t>
      </w:r>
    </w:p>
    <w:p w14:paraId="3E6ED23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Rydym wedi bod yn llwyddiannus mewn ymgais i ddatblygu lleoliadau gofal plant cyfrwng Cymraeg ar draws y Fwrdeistref Sirol, sefydlwyd grŵp llywio sy'n cynnwys cydweithwyr gofal plant proffesiynol a thrydydd sector i sicrhau darpariaeth effeithiol dros y tair blynedd nesaf.</w:t>
      </w:r>
    </w:p>
    <w:p w14:paraId="3C839B5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EC23A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2.5 Safonau Cadw Cofnodion</w:t>
      </w:r>
    </w:p>
    <w:p w14:paraId="412010C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Yn 18/19 rydym yn parhau i:</w:t>
      </w:r>
    </w:p>
    <w:p w14:paraId="0630D06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Gofnodi unrhyw gwynion a dderbynnir am ein cydymffurfiaeth fel rhan o’n system gwynion gorfforaethol.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9B8C48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Monitro a chofnodi nifer y cyflogeion sy’n mynd ar gyrsiau hyfforddi trwy gyfrwng y Gymraeg a’r Saesneg - gweler Adran 4 am fwy o fanylion.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3C7CAC61" w14:textId="09EE21AB" w:rsidR="005615F7" w:rsidRPr="00C422BA" w:rsidRDefault="005615F7" w:rsidP="00A8177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Cofnodi sgiliau Cymraeg cyflogeion ac asesiadau o swyddi newydd a swyddi gwag - gweler Adran 5 am fwy o fanylion.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5EDC694" w14:textId="77777777" w:rsidR="005615F7" w:rsidRPr="00C422BA" w:rsidRDefault="005615F7" w:rsidP="005615F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>3.</w:t>
      </w:r>
      <w:r w:rsidRPr="00C422BA">
        <w:rPr>
          <w:rFonts w:ascii="Arial" w:hAnsi="Arial" w:cs="Arial"/>
          <w:b/>
          <w:bCs/>
          <w:sz w:val="24"/>
          <w:szCs w:val="24"/>
        </w:rPr>
        <w:tab/>
        <w:t xml:space="preserve">Cwynion </w:t>
      </w:r>
    </w:p>
    <w:p w14:paraId="5DE7DE3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Gwnaed cwyn anffurfiol i'r Adran Briffyrdd ar 18 Ionawr 2018 ynghylch arwyddion anghywir ac argaeledd siaradwyr Cymraeg ar y ffôn. Ymatebwyd i'r </w:t>
      </w:r>
      <w:proofErr w:type="gramStart"/>
      <w:r w:rsidRPr="00C422BA">
        <w:rPr>
          <w:rFonts w:ascii="Arial" w:hAnsi="Arial" w:cs="Arial"/>
          <w:sz w:val="24"/>
          <w:szCs w:val="24"/>
        </w:rPr>
        <w:t>gŵyn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erbyn 29 Ionawr 2018. Ni chymerwyd unrhyw gamau pellach</w:t>
      </w:r>
    </w:p>
    <w:p w14:paraId="23453555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Gwnaed cwyn i Gomisiynydd y Gymraeg ar 1 Mai 2018 mewn perthynas â methiant i ymateb i e-bost Cymraeg. Mae'r ymchwiliad hwn bellach wedi'i gwblhau ac rydym wedi cael hysbysiad cydymffurfio ac mae'n rhaid i </w:t>
      </w:r>
      <w:proofErr w:type="gramStart"/>
      <w:r w:rsidRPr="00C422BA">
        <w:rPr>
          <w:rFonts w:ascii="Arial" w:hAnsi="Arial" w:cs="Arial"/>
          <w:sz w:val="24"/>
          <w:szCs w:val="24"/>
        </w:rPr>
        <w:t>ni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weithredu erbyn mis Medi 2019. Mae'r hysbysiad cydymffurfio hwn yn nodi bod yn rhaid i </w:t>
      </w:r>
      <w:proofErr w:type="gramStart"/>
      <w:r w:rsidRPr="00C422BA">
        <w:rPr>
          <w:rFonts w:ascii="Arial" w:hAnsi="Arial" w:cs="Arial"/>
          <w:sz w:val="24"/>
          <w:szCs w:val="24"/>
        </w:rPr>
        <w:t>ni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gynhyrchu canllawiau clir a fydd yn cynorthwyo staff i gydymffurfio â safon 1 a chymryd camau i godi ymwybyddiaeth o safon 1</w:t>
      </w:r>
    </w:p>
    <w:p w14:paraId="311BC4B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Gwnaed cwyn yn uniongyrchol i Gomisiynydd y Gymraeg mewn perthynas </w:t>
      </w:r>
      <w:proofErr w:type="gramStart"/>
      <w:r w:rsidRPr="00C422BA">
        <w:rPr>
          <w:rFonts w:ascii="Arial" w:hAnsi="Arial" w:cs="Arial"/>
          <w:sz w:val="24"/>
          <w:szCs w:val="24"/>
        </w:rPr>
        <w:t>ag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ymateb i e-bost yn cael ei ddarparu yn Gymraeg ond gydag atodiadau Saesneg yn unig yn ogystal â materion yn ymwneud â thalu treth y cyngor ar-lein a phobl yn cael eu tywys i fersiwn Saesneg y system allanol yn hytrach na’r fersiwn Gymraeg. Mae'r ymchwiliad i hyn yn parhau</w:t>
      </w:r>
    </w:p>
    <w:p w14:paraId="1155605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Gwnaed cwyn yn uniongyrchol i Gomisiynydd y Gymraeg mewn perthynas â geiriad Saesneg ar dudalen </w:t>
      </w:r>
      <w:proofErr w:type="gramStart"/>
      <w:r w:rsidRPr="00C422BA">
        <w:rPr>
          <w:rFonts w:ascii="Arial" w:hAnsi="Arial" w:cs="Arial"/>
          <w:sz w:val="24"/>
          <w:szCs w:val="24"/>
        </w:rPr>
        <w:t>Gymraeg  gwefan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 gwasanaethau democrataidd. Ar ôl cael gwybodaeth, daeth y Comisiynydd i'r casgliad </w:t>
      </w:r>
      <w:proofErr w:type="gramStart"/>
      <w:r w:rsidRPr="00C422BA">
        <w:rPr>
          <w:rFonts w:ascii="Arial" w:hAnsi="Arial" w:cs="Arial"/>
          <w:sz w:val="24"/>
          <w:szCs w:val="24"/>
        </w:rPr>
        <w:t>nad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oedd angen gweithredu ymhellach</w:t>
      </w:r>
    </w:p>
    <w:p w14:paraId="135EB41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Derbyniwyd cwyn ar 8 Chwefror 2018 gan y comisiynydd ynghylch cyflwyniad ymgynghori i rieni a gynhaliwyd yn Ysgol Gyfun Gymraeg Llangynwyd fel rhan o'r </w:t>
      </w:r>
      <w:r w:rsidRPr="00C422BA">
        <w:rPr>
          <w:rFonts w:ascii="Arial" w:hAnsi="Arial" w:cs="Arial"/>
          <w:sz w:val="24"/>
          <w:szCs w:val="24"/>
        </w:rPr>
        <w:lastRenderedPageBreak/>
        <w:t xml:space="preserve">adolygiad Ôl-16. Yr honiad yw bod y sesiwn ar </w:t>
      </w:r>
      <w:proofErr w:type="gramStart"/>
      <w:r w:rsidRPr="00C422BA">
        <w:rPr>
          <w:rFonts w:ascii="Arial" w:hAnsi="Arial" w:cs="Arial"/>
          <w:sz w:val="24"/>
          <w:szCs w:val="24"/>
        </w:rPr>
        <w:t>gael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yn Saesneg yn unig. Mae'r ymchwiliad i hyn yn parhau</w:t>
      </w:r>
    </w:p>
    <w:p w14:paraId="33309EB1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Derbyniwyd cwyn ar 12 Chwefror 2019 gan y comisiynydd mewn perthynas ag arwydd cynnal a chadw/gwaith uniaith Saesneg yn cael ei osod ar West Drive, Porthcawl (cyffordd Windsor Road).  </w:t>
      </w:r>
      <w:proofErr w:type="gramStart"/>
      <w:r w:rsidRPr="00C422BA">
        <w:rPr>
          <w:rFonts w:ascii="Arial" w:hAnsi="Arial" w:cs="Arial"/>
          <w:sz w:val="24"/>
          <w:szCs w:val="24"/>
        </w:rPr>
        <w:t>Cafodd yr arwydd ei dynnu oddi yno yn syth.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 Darparwyd gwybodaeth gychwynnol i’r Comisiynydd ac </w:t>
      </w:r>
      <w:proofErr w:type="gramStart"/>
      <w:r w:rsidRPr="00C422BA">
        <w:rPr>
          <w:rFonts w:ascii="Arial" w:hAnsi="Arial" w:cs="Arial"/>
          <w:sz w:val="24"/>
          <w:szCs w:val="24"/>
        </w:rPr>
        <w:t>ni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chymerwyd unrhyw gamau pellach</w:t>
      </w:r>
    </w:p>
    <w:p w14:paraId="6B44C43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Derbyniwyd cwyn ar 12 Chwefror 2019 gan y comisiynydd mewn perthynas â methiant honedig i ddarparu fersiwn Gymraeg o'r ddogfen ymgynghori ar y gwasanaeth bws </w:t>
      </w:r>
      <w:proofErr w:type="gramStart"/>
      <w:r w:rsidRPr="00C422BA">
        <w:rPr>
          <w:rFonts w:ascii="Arial" w:hAnsi="Arial" w:cs="Arial"/>
          <w:sz w:val="24"/>
          <w:szCs w:val="24"/>
        </w:rPr>
        <w:t>cymorthdaledig ​presennol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yn Llyfrgell Pencoed. Darparwyd gwybodaeth gychwynnol ac </w:t>
      </w:r>
      <w:proofErr w:type="gramStart"/>
      <w:r w:rsidRPr="00C422BA">
        <w:rPr>
          <w:rFonts w:ascii="Arial" w:hAnsi="Arial" w:cs="Arial"/>
          <w:sz w:val="24"/>
          <w:szCs w:val="24"/>
        </w:rPr>
        <w:t>ni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chymerwyd unrhyw gamau pellach</w:t>
      </w:r>
    </w:p>
    <w:p w14:paraId="4827681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Ni dderbyniwyd unrhyw gwynion o dan y safonau llunio polisi.</w:t>
      </w:r>
      <w:r w:rsidRPr="00C422BA">
        <w:rPr>
          <w:rFonts w:ascii="Arial" w:hAnsi="Arial" w:cs="Arial"/>
          <w:sz w:val="24"/>
          <w:szCs w:val="24"/>
        </w:rPr>
        <w:br w:type="page"/>
      </w:r>
    </w:p>
    <w:p w14:paraId="2AD1F1F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C422BA">
        <w:rPr>
          <w:rFonts w:ascii="Arial" w:hAnsi="Arial" w:cs="Arial"/>
          <w:b/>
          <w:bCs/>
          <w:sz w:val="24"/>
          <w:szCs w:val="24"/>
        </w:rPr>
        <w:tab/>
        <w:t>Sgiliau a hyfforddiant cyflogeion</w:t>
      </w:r>
    </w:p>
    <w:p w14:paraId="533D1508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695CAE7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Sgiliau Iaith Gymraeg ar 31 Mawrth 2019: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328"/>
        <w:gridCol w:w="985"/>
        <w:gridCol w:w="1007"/>
        <w:gridCol w:w="1244"/>
        <w:gridCol w:w="832"/>
        <w:gridCol w:w="222"/>
        <w:gridCol w:w="923"/>
        <w:gridCol w:w="932"/>
        <w:gridCol w:w="1313"/>
        <w:gridCol w:w="949"/>
      </w:tblGrid>
      <w:tr w:rsidR="005615F7" w:rsidRPr="00C422BA" w14:paraId="0A15B172" w14:textId="77777777">
        <w:trPr>
          <w:jc w:val="center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9F08C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7201DB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FA5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Ysgolion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8E6A5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AFE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Pob gwasanaeth arall</w:t>
            </w:r>
          </w:p>
        </w:tc>
      </w:tr>
      <w:tr w:rsidR="005615F7" w:rsidRPr="00C422BA" w14:paraId="78B3A6A3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204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Disgrifiad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FF52B8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FC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Benyw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FF351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Gwryw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A5440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D4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B4985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7C5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Benyw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BF6ED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Gwryw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0D181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61CAF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5615F7" w:rsidRPr="00C422BA" w14:paraId="576D8219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BDA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Cyfanswm cyfrif pennau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6D505B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FB7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414CA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26EB6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998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A772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E63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F55CF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FB7EF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2,951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957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F7" w:rsidRPr="00C422BA" w14:paraId="2C1E6FB5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E0E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Siarad Cymraeg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4D6013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BDB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F0502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3EC76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47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48FA5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1D9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530E3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55BD1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ABB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F7" w:rsidRPr="00C422BA" w14:paraId="4E692D62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3FD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‘Ychydig’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28E8AE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96C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10381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4FA1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0FA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12.80%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7668D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88F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B2966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40321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E22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14.37%</w:t>
            </w:r>
          </w:p>
        </w:tc>
      </w:tr>
      <w:tr w:rsidR="005615F7" w:rsidRPr="00C422BA" w14:paraId="372E05C6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EC2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‘Eithaf da’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5B789E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8A6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F3AA2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4021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4D3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2.70%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7E5D2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101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1DE5F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0B597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214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1.59%</w:t>
            </w:r>
          </w:p>
        </w:tc>
      </w:tr>
      <w:tr w:rsidR="005615F7" w:rsidRPr="00C422BA" w14:paraId="42E88501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5A5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'Rhugl'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1B78F0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F97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CC9EE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F99E0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214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4.97%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7A47A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08B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2924E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7A5B8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5C8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3.83%</w:t>
            </w:r>
          </w:p>
        </w:tc>
      </w:tr>
      <w:tr w:rsidR="005615F7" w:rsidRPr="00C422BA" w14:paraId="62BB35DA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48A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'Na'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947584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8B2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CEBA7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D59E1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86E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12.70%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29849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4B5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1,088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E6B16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FA43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955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48.09%</w:t>
            </w:r>
          </w:p>
        </w:tc>
      </w:tr>
      <w:tr w:rsidR="005615F7" w:rsidRPr="00C422BA" w14:paraId="4DB8B5EB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CBF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Dim ymateb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3562EB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5C4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20E1C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3113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8CF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66.83%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26FB5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901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97D23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67588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F0E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32.12%</w:t>
            </w:r>
          </w:p>
        </w:tc>
      </w:tr>
      <w:tr w:rsidR="005615F7" w:rsidRPr="00C422BA" w14:paraId="7832A5EE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D6B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Darllen Cymraeg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D64AB8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48B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9352D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D20E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E76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6D78C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9D3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FF644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B5F59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A18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F7" w:rsidRPr="00C422BA" w14:paraId="4814705D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940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‘Ychydig’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27F67B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F66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2D8B2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3F4B0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184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12.47%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C40F1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223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C4A1C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7F044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8EA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14.81%</w:t>
            </w:r>
          </w:p>
        </w:tc>
      </w:tr>
      <w:tr w:rsidR="005615F7" w:rsidRPr="00C422BA" w14:paraId="2351BBF3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758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‘Eithaf da’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BD3A7E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6B8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72609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EFB51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8E2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3.10%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710A4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B0F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C8BA8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A90C8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AE4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2.30%</w:t>
            </w:r>
          </w:p>
        </w:tc>
      </w:tr>
      <w:tr w:rsidR="005615F7" w:rsidRPr="00C422BA" w14:paraId="1F4A285C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312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'Rhugl'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2FF1AE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144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4B85E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5D3CB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43F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5.00%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6BB5F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4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B0924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E8DBC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324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3.73%</w:t>
            </w:r>
          </w:p>
        </w:tc>
      </w:tr>
      <w:tr w:rsidR="005615F7" w:rsidRPr="00C422BA" w14:paraId="67A23B56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255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'Na'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FD4653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4E3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908BC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E892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E0A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12.60%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893CF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4CE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3657B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ECFD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F08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47.00%</w:t>
            </w:r>
          </w:p>
        </w:tc>
      </w:tr>
      <w:tr w:rsidR="005615F7" w:rsidRPr="00C422BA" w14:paraId="1754C4F4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2E1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Dim ymateb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EB48FC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6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F0F57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0675C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3EE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66.83%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94AA7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830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1C722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54E3C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B19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32.16%</w:t>
            </w:r>
          </w:p>
        </w:tc>
      </w:tr>
      <w:tr w:rsidR="005615F7" w:rsidRPr="00C422BA" w14:paraId="2FD13B72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943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b/>
                <w:bCs/>
                <w:sz w:val="24"/>
                <w:szCs w:val="24"/>
              </w:rPr>
              <w:t>Ysgrifennu Cymraeg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86D81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1F6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EE803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B9EC9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32B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669D1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980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C63D7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3151C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2A3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F7" w:rsidRPr="00C422BA" w14:paraId="134DFA1B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D4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‘Ychydig’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CBA32A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A5B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23BCF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162FB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733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11.33%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A49F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50E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F4A50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6B22F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D3B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10.95%</w:t>
            </w:r>
          </w:p>
        </w:tc>
      </w:tr>
      <w:tr w:rsidR="005615F7" w:rsidRPr="00C422BA" w14:paraId="7127D191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984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‘Eithaf da’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D5DC32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FC0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153CE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CD879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6B6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2.67%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9C92E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5F6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01829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C30C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0C2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2.13%</w:t>
            </w:r>
          </w:p>
        </w:tc>
      </w:tr>
      <w:tr w:rsidR="005615F7" w:rsidRPr="00C422BA" w14:paraId="4B60F485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A2D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'Rhugl'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A379D1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C2D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ED4D6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BF86A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199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4.77%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47F2F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FFE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48765E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F1B1E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451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3.22%</w:t>
            </w:r>
          </w:p>
        </w:tc>
      </w:tr>
      <w:tr w:rsidR="005615F7" w:rsidRPr="00C422BA" w14:paraId="676E8EBB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D8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'Na'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322C9E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725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D93C0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E0D80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2A5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14.37%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49AE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8D4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1,160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31B1F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444D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13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51.54%</w:t>
            </w:r>
          </w:p>
        </w:tc>
      </w:tr>
      <w:tr w:rsidR="005615F7" w:rsidRPr="00C422BA" w14:paraId="1C2D29D0" w14:textId="77777777">
        <w:trPr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92D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Dim ymateb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51C4C6C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B0E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1,657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0BC724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38A8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CD0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66.87%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D6A48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06D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7C2F8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374ED1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19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color w:val="000000"/>
                <w:sz w:val="24"/>
                <w:szCs w:val="24"/>
              </w:rPr>
              <w:t>32.16%</w:t>
            </w:r>
          </w:p>
        </w:tc>
      </w:tr>
    </w:tbl>
    <w:p w14:paraId="0BA9CB6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Sylwer: </w:t>
      </w:r>
    </w:p>
    <w:p w14:paraId="0BEC38A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Mae’r categori ‘Ysgolion’ </w:t>
      </w:r>
      <w:proofErr w:type="gramStart"/>
      <w:r w:rsidRPr="00C422BA">
        <w:rPr>
          <w:rFonts w:ascii="Arial" w:hAnsi="Arial" w:cs="Arial"/>
          <w:sz w:val="24"/>
          <w:szCs w:val="24"/>
        </w:rPr>
        <w:t>yn  cynnwys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cyflogeion a gyflogir yn uniongyrchol gan gyrff llywodraethu. </w:t>
      </w:r>
      <w:proofErr w:type="gramStart"/>
      <w:r w:rsidRPr="00C422BA">
        <w:rPr>
          <w:rFonts w:ascii="Arial" w:hAnsi="Arial" w:cs="Arial"/>
          <w:sz w:val="24"/>
          <w:szCs w:val="24"/>
        </w:rPr>
        <w:t>Mae staff cynhwysiant wedi’u cynnwys yn y categori ‘Pob gwasanaeth arall’.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0045640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Mae’r categori ‘Dim ymateb’ yn cynnwys cyflogeion </w:t>
      </w:r>
      <w:proofErr w:type="gramStart"/>
      <w:r w:rsidRPr="00C422BA">
        <w:rPr>
          <w:rFonts w:ascii="Arial" w:hAnsi="Arial" w:cs="Arial"/>
          <w:sz w:val="24"/>
          <w:szCs w:val="24"/>
        </w:rPr>
        <w:t>nad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ydynt wedi rhoi manylion am sgiliau Cymraeg. </w:t>
      </w:r>
    </w:p>
    <w:p w14:paraId="011A93A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 xml:space="preserve">Mae’r lefelau sgiliau a nodir yn seiliedig ar hunanasesiad. </w:t>
      </w:r>
    </w:p>
    <w:p w14:paraId="739FD306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•</w:t>
      </w:r>
      <w:r w:rsidRPr="00C422BA">
        <w:rPr>
          <w:rFonts w:ascii="Arial" w:hAnsi="Arial" w:cs="Arial"/>
          <w:sz w:val="24"/>
          <w:szCs w:val="24"/>
        </w:rPr>
        <w:tab/>
        <w:t>Mae gan 211 o gyflogeion swydd mewn ysgol a swydd yn y categori ‘Pob gwasanaeth arall’ ac maent yn cael eu cyfrif unwaith ym mhob categori.</w:t>
      </w:r>
    </w:p>
    <w:p w14:paraId="556F757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FA4533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</w:rPr>
        <w:t xml:space="preserve">Nifer y cyflogeion </w:t>
      </w:r>
      <w:proofErr w:type="gramStart"/>
      <w:r w:rsidRPr="00C422BA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C422BA">
        <w:rPr>
          <w:rFonts w:ascii="Arial" w:hAnsi="Arial" w:cs="Arial"/>
          <w:b/>
          <w:bCs/>
          <w:sz w:val="24"/>
          <w:szCs w:val="24"/>
        </w:rPr>
        <w:t xml:space="preserve"> aeth ar gyrsiau Cymraeg rhwng 1 Ebrill 2018 a 31 Mawrth 2019: </w:t>
      </w:r>
    </w:p>
    <w:p w14:paraId="2F3D8FB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r w:rsidRPr="00C422BA">
        <w:rPr>
          <w:rFonts w:ascii="Arial" w:hAnsi="Arial" w:cs="Arial"/>
          <w:sz w:val="24"/>
          <w:szCs w:val="24"/>
          <w:lang w:val="en-US"/>
        </w:rPr>
        <w:t>•</w:t>
      </w:r>
      <w:r w:rsidRPr="00C422BA">
        <w:rPr>
          <w:rFonts w:ascii="Arial" w:hAnsi="Arial" w:cs="Arial"/>
          <w:sz w:val="24"/>
          <w:szCs w:val="24"/>
          <w:lang w:val="en-US"/>
        </w:rPr>
        <w:tab/>
        <w:t>Darparwyd hyfforddiant ‘Cwrdd a Chyfarch’ i 33 o gyflogeion (tair sesiwn yn ystod 2018/19).</w:t>
      </w:r>
    </w:p>
    <w:p w14:paraId="67C03A2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r w:rsidRPr="00C422BA">
        <w:rPr>
          <w:rFonts w:ascii="Arial" w:hAnsi="Arial" w:cs="Arial"/>
          <w:sz w:val="24"/>
          <w:szCs w:val="24"/>
          <w:lang w:val="en-US"/>
        </w:rPr>
        <w:t>•</w:t>
      </w:r>
      <w:r w:rsidRPr="00C422BA">
        <w:rPr>
          <w:rFonts w:ascii="Arial" w:hAnsi="Arial" w:cs="Arial"/>
          <w:sz w:val="24"/>
          <w:szCs w:val="24"/>
          <w:lang w:val="en-US"/>
        </w:rPr>
        <w:tab/>
        <w:t xml:space="preserve"> Mae 37 o gyflogeion wedi cael hyfforddiant ‘Cwrs Mynediad’ yn 18/19, gan eu galluogi i ddatblygu eu sgiliau iaith ymhellach. Roedd hyn yn cynnwys un dosbarth </w:t>
      </w:r>
      <w:r w:rsidRPr="00C422BA">
        <w:rPr>
          <w:rFonts w:ascii="Arial" w:hAnsi="Arial" w:cs="Arial"/>
          <w:sz w:val="24"/>
          <w:szCs w:val="24"/>
          <w:lang w:val="en-US"/>
        </w:rPr>
        <w:lastRenderedPageBreak/>
        <w:t xml:space="preserve">Blwyddyn 1, Blwyddyn 2 a Blwyddyn 3, gyda dosbarth yn cael ei gynnal am ddwy awr yr wythnos dros gyfnod o 30 wythnos.   </w:t>
      </w:r>
      <w:proofErr w:type="gramStart"/>
      <w:r w:rsidRPr="00C422BA">
        <w:rPr>
          <w:rFonts w:ascii="Arial" w:hAnsi="Arial" w:cs="Arial"/>
          <w:sz w:val="24"/>
          <w:szCs w:val="24"/>
          <w:lang w:val="en-US"/>
        </w:rPr>
        <w:t>Darparwyd hyfforddiant Cymraeg ar gyfer Busnes hefyd i 8 unigolyn dros 10 wythnos yn 2018/19.</w:t>
      </w:r>
      <w:proofErr w:type="gramEnd"/>
    </w:p>
    <w:p w14:paraId="5484952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r w:rsidRPr="00C422BA">
        <w:rPr>
          <w:rFonts w:ascii="Arial" w:hAnsi="Arial" w:cs="Arial"/>
          <w:sz w:val="24"/>
          <w:szCs w:val="24"/>
          <w:lang w:val="en-US"/>
        </w:rPr>
        <w:t>•</w:t>
      </w:r>
      <w:r w:rsidRPr="00C422BA">
        <w:rPr>
          <w:rFonts w:ascii="Arial" w:hAnsi="Arial" w:cs="Arial"/>
          <w:sz w:val="24"/>
          <w:szCs w:val="24"/>
          <w:lang w:val="en-US"/>
        </w:rPr>
        <w:tab/>
        <w:t xml:space="preserve">Ni chafwyd unrhyw geisiadau i ddarparu deunyddiau hyfforddiant wyneb yn wyneb yn Gymraeg yn ystod 2018/19. </w:t>
      </w:r>
    </w:p>
    <w:p w14:paraId="7D5A097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r w:rsidRPr="00C422BA">
        <w:rPr>
          <w:rFonts w:ascii="Arial" w:hAnsi="Arial" w:cs="Arial"/>
          <w:sz w:val="24"/>
          <w:szCs w:val="24"/>
          <w:lang w:val="en-US"/>
        </w:rPr>
        <w:t>•</w:t>
      </w:r>
      <w:r w:rsidRPr="00C422BA">
        <w:rPr>
          <w:rFonts w:ascii="Arial" w:hAnsi="Arial" w:cs="Arial"/>
          <w:sz w:val="24"/>
          <w:szCs w:val="24"/>
          <w:lang w:val="en-US"/>
        </w:rPr>
        <w:tab/>
        <w:t xml:space="preserve">Ni chwblhawyd unrhyw fodiwlau e-ddysgu trwy gyfrwng y Gymraeg yn ystod 2018/19. </w:t>
      </w:r>
    </w:p>
    <w:p w14:paraId="0229614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  <w:lang w:val="en-US"/>
        </w:rPr>
      </w:pPr>
    </w:p>
    <w:p w14:paraId="08860590" w14:textId="77777777" w:rsidR="005615F7" w:rsidRPr="00C422BA" w:rsidRDefault="005615F7" w:rsidP="005615F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  <w:lang w:val="cy-GB"/>
        </w:rPr>
        <w:t>5.</w:t>
      </w:r>
      <w:r w:rsidRPr="00C422BA">
        <w:rPr>
          <w:rFonts w:ascii="Arial" w:hAnsi="Arial" w:cs="Arial"/>
          <w:b/>
          <w:bCs/>
          <w:sz w:val="24"/>
          <w:szCs w:val="24"/>
          <w:lang w:val="cy-GB"/>
        </w:rPr>
        <w:tab/>
        <w:t>Recriwtio a dethol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890293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Nifer y swyddi newydd neu swyddi gwag a hysbysebwyd yn ystod 2018/19 lle'r oedd sgiliau Cymraeg yn:</w:t>
      </w:r>
      <w:r w:rsidRPr="00C422BA">
        <w:rPr>
          <w:rFonts w:ascii="Arial" w:hAnsi="Arial" w:cs="Arial"/>
          <w:sz w:val="24"/>
          <w:szCs w:val="24"/>
        </w:rPr>
        <w:t xml:space="preserve">  </w:t>
      </w:r>
    </w:p>
    <w:p w14:paraId="6D8969B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0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125"/>
      </w:tblGrid>
      <w:tr w:rsidR="005615F7" w:rsidRPr="00C422BA" w14:paraId="73AEF0D1" w14:textId="77777777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D7D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Hanfodol: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CAAF2B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Dymunol: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454</w:t>
            </w:r>
          </w:p>
        </w:tc>
      </w:tr>
    </w:tbl>
    <w:p w14:paraId="195966DB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CBACD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  <w:lang w:val="cy-GB"/>
        </w:rPr>
        <w:t>6.</w:t>
      </w:r>
      <w:r w:rsidRPr="00C422BA">
        <w:rPr>
          <w:rFonts w:ascii="Arial" w:hAnsi="Arial" w:cs="Arial"/>
          <w:b/>
          <w:bCs/>
          <w:sz w:val="24"/>
          <w:szCs w:val="24"/>
          <w:lang w:val="cy-GB"/>
        </w:rPr>
        <w:tab/>
        <w:t>Gwasanaethau derbynfa: canolfannau cyswllt a chanolfannau cyswllt ffôn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41B1657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Y galw am wasanaethau Cymraeg yn y Ganolfan Cyswllt Cwsmeriaid rhwng 1 Ebrill 2018 a 31 Mawrth 2019: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4D8DEE5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345"/>
      </w:tblGrid>
      <w:tr w:rsidR="005615F7" w:rsidRPr="00C422BA" w14:paraId="0D559828" w14:textId="77777777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E88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Rhyngweithio wyneb yn wyneb yn Gymraeg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715EFA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615F7" w:rsidRPr="00C422BA" w14:paraId="35A47352" w14:textId="77777777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E96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Cyfanswm ymweliadau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99216F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 xml:space="preserve">30,989 </w:t>
            </w:r>
          </w:p>
        </w:tc>
      </w:tr>
      <w:tr w:rsidR="005615F7" w:rsidRPr="00C422BA" w14:paraId="3569F99B" w14:textId="77777777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DC0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Ceisiadau am y Gymraeg fel % o gyfanswm y rhyngweithio a gafwyd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4D6D62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 xml:space="preserve">0.01% </w:t>
            </w:r>
          </w:p>
        </w:tc>
      </w:tr>
    </w:tbl>
    <w:p w14:paraId="3D998CB5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46B7BE3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Y galw am wasanaethau Cymraeg yn y Ganolfan Cyswllt Ffôn rhwng 1 Ebrill 2018 a 31 Mawrth 2019 (mae cwsmeriaid ar y ffôn yn gofyn am wasanaeth Cymraeg trwy ddewis opsiwn 7 yn ystod y neges ddwyieithog ar ddechrau’r alwad):</w:t>
      </w:r>
      <w:r w:rsidRPr="00C422BA">
        <w:rPr>
          <w:rFonts w:ascii="Arial" w:hAnsi="Arial" w:cs="Arial"/>
          <w:sz w:val="24"/>
          <w:szCs w:val="24"/>
        </w:rPr>
        <w:t xml:space="preserve">  </w:t>
      </w:r>
    </w:p>
    <w:p w14:paraId="1209223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3465"/>
      </w:tblGrid>
      <w:tr w:rsidR="005615F7" w:rsidRPr="00C422BA" w14:paraId="7E535CA9" w14:textId="77777777"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6B5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Nifer y galwadau yn ystod oriau gwaith arferol (Cymraeg a Saesneg)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9684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 xml:space="preserve">161,483 </w:t>
            </w:r>
          </w:p>
        </w:tc>
      </w:tr>
      <w:tr w:rsidR="005615F7" w:rsidRPr="00C422BA" w14:paraId="791D24A0" w14:textId="77777777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C7FD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Nifer y galwadau a dderbyniwyd y tu allan i’r oriau gwaith arferol (Cymraeg a Saesneg)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0313D9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Amherthnasol*</w:t>
            </w:r>
          </w:p>
        </w:tc>
      </w:tr>
      <w:tr w:rsidR="005615F7" w:rsidRPr="00C422BA" w14:paraId="607EAE7C" w14:textId="77777777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0230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Cyfanswm y galwadau a dderbyniwyd (Cymraeg a Saesneg)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47D336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>161, 483</w:t>
            </w:r>
          </w:p>
        </w:tc>
      </w:tr>
      <w:tr w:rsidR="005615F7" w:rsidRPr="00C422BA" w14:paraId="0DD4B994" w14:textId="77777777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AC27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Nifer y galwadau yn Gymraeg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F13D98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 xml:space="preserve">95 </w:t>
            </w:r>
          </w:p>
        </w:tc>
      </w:tr>
      <w:tr w:rsidR="005615F7" w:rsidRPr="00C422BA" w14:paraId="41F8F949" w14:textId="77777777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0F93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  <w:lang w:val="cy-GB"/>
              </w:rPr>
              <w:t>Ceisiadau am y Gymraeg fel % o gyfanswm y galwadau</w:t>
            </w:r>
            <w:r w:rsidRPr="00C42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C245B5" w14:textId="77777777" w:rsidR="005615F7" w:rsidRPr="00C422BA" w:rsidRDefault="005615F7" w:rsidP="005615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22BA">
              <w:rPr>
                <w:rFonts w:ascii="Arial" w:hAnsi="Arial" w:cs="Arial"/>
                <w:sz w:val="24"/>
                <w:szCs w:val="24"/>
              </w:rPr>
              <w:t xml:space="preserve">0.06% </w:t>
            </w:r>
          </w:p>
        </w:tc>
      </w:tr>
    </w:tbl>
    <w:p w14:paraId="078038C5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5D0E897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>Mae ceisiadau am gyswllt wyneb yn wyneb wedi aros yn gyson.</w:t>
      </w:r>
    </w:p>
    <w:p w14:paraId="11BCD1BC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lastRenderedPageBreak/>
        <w:t>Mae ceisiadau teleffoni wedi gostwng yn sylweddol o ganlyniad i ymholiadau ailgylchu a gwastraff yn cael eu trin yn uniongyrchol gan ein partner Kier.</w:t>
      </w:r>
    </w:p>
    <w:p w14:paraId="13C6C68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* Yn 2017/18 newidiodd ein systemau teleffoni ac o ganlyniad </w:t>
      </w:r>
      <w:proofErr w:type="gramStart"/>
      <w:r w:rsidRPr="00C422BA">
        <w:rPr>
          <w:rFonts w:ascii="Arial" w:hAnsi="Arial" w:cs="Arial"/>
          <w:sz w:val="24"/>
          <w:szCs w:val="24"/>
        </w:rPr>
        <w:t>mae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ein gallu i adrodd ar alwadau (Cymraeg a Saesneg) sy’n cael eu gwneud y tu allan i oriau swyddfa wedi newid. Dim ond yn ddiweddar y cafodd hyn ei ddatrys, gyda chiw ar wahân i ymdrin â galwadau y tu </w:t>
      </w:r>
      <w:proofErr w:type="gramStart"/>
      <w:r w:rsidRPr="00C422BA">
        <w:rPr>
          <w:rFonts w:ascii="Arial" w:hAnsi="Arial" w:cs="Arial"/>
          <w:sz w:val="24"/>
          <w:szCs w:val="24"/>
        </w:rPr>
        <w:t>allan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i oriau. Nid oedd hyn yn ei le o'r blaen gan </w:t>
      </w:r>
      <w:proofErr w:type="gramStart"/>
      <w:r w:rsidRPr="00C422BA">
        <w:rPr>
          <w:rFonts w:ascii="Arial" w:hAnsi="Arial" w:cs="Arial"/>
          <w:sz w:val="24"/>
          <w:szCs w:val="24"/>
        </w:rPr>
        <w:t>nad</w:t>
      </w:r>
      <w:proofErr w:type="gramEnd"/>
      <w:r w:rsidRPr="00C422BA">
        <w:rPr>
          <w:rFonts w:ascii="Arial" w:hAnsi="Arial" w:cs="Arial"/>
          <w:sz w:val="24"/>
          <w:szCs w:val="24"/>
        </w:rPr>
        <w:t xml:space="preserve"> oedd y system CISCO yn cael ei defnyddio yn CCSU. </w:t>
      </w:r>
      <w:proofErr w:type="gramStart"/>
      <w:r w:rsidRPr="00C422BA">
        <w:rPr>
          <w:rFonts w:ascii="Arial" w:hAnsi="Arial" w:cs="Arial"/>
          <w:sz w:val="24"/>
          <w:szCs w:val="24"/>
        </w:rPr>
        <w:t>Y flwyddyn nesaf, dylem allu adrodd ar y ffigurau hyn.</w:t>
      </w:r>
      <w:proofErr w:type="gramEnd"/>
    </w:p>
    <w:p w14:paraId="4BBC0456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6FF2D6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  <w:lang w:val="cy-GB"/>
        </w:rPr>
        <w:t>7.</w:t>
      </w:r>
      <w:r w:rsidRPr="00C422BA">
        <w:rPr>
          <w:rFonts w:ascii="Arial" w:hAnsi="Arial" w:cs="Arial"/>
          <w:b/>
          <w:bCs/>
          <w:sz w:val="24"/>
          <w:szCs w:val="24"/>
          <w:lang w:val="cy-GB"/>
        </w:rPr>
        <w:tab/>
        <w:t>Asesiadau o’r Effaith ar Gydraddoldeb a gynhaliwyd rhwng 1 Ebrill 2018 a 31 Mawrth 2019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067DEAA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135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Cynhaliwyd chwe Asesiad o’r Effaith ar Gydraddoldeb llawn i ystyried effaith  polisi/strategaeth ar gyfle pobl i ddefnyddio’r Gymraeg mewn ffordd gadarnhaol neu negyddol ac i drin y ddwy iaith yn gyfartal.</w:t>
      </w:r>
      <w:r w:rsidRPr="00C422BA">
        <w:rPr>
          <w:rFonts w:ascii="Arial" w:hAnsi="Arial" w:cs="Arial"/>
          <w:sz w:val="24"/>
          <w:szCs w:val="24"/>
          <w:lang w:val="en-US"/>
        </w:rPr>
        <w:t xml:space="preserve"> </w:t>
      </w:r>
      <w:r w:rsidRPr="00C422BA">
        <w:rPr>
          <w:rFonts w:ascii="Arial" w:hAnsi="Arial" w:cs="Arial"/>
          <w:sz w:val="24"/>
          <w:szCs w:val="24"/>
          <w:lang w:val="cy-GB"/>
        </w:rPr>
        <w:t>Ni nodwyd unrhyw effaith ac, o ganlyniad, ni wnaed unrhyw addasiadau i’r polisïau/strategaethau arfaethedig a aseswyd.</w:t>
      </w:r>
    </w:p>
    <w:p w14:paraId="279F52B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26353F14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b/>
          <w:bCs/>
          <w:sz w:val="24"/>
          <w:szCs w:val="24"/>
          <w:lang w:val="cy-GB"/>
        </w:rPr>
        <w:t>8.</w:t>
      </w:r>
      <w:r w:rsidRPr="00C422BA">
        <w:rPr>
          <w:rFonts w:ascii="Arial" w:hAnsi="Arial" w:cs="Arial"/>
          <w:b/>
          <w:bCs/>
          <w:sz w:val="24"/>
          <w:szCs w:val="24"/>
          <w:lang w:val="cy-GB"/>
        </w:rPr>
        <w:tab/>
        <w:t>Hyrwyddo a chynyddu ymwybyddiaeth o’r iaith Gymraeg a diwylliant Cymraeg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63C19AC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155B030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2BA">
        <w:rPr>
          <w:rFonts w:ascii="Arial" w:hAnsi="Arial" w:cs="Arial"/>
          <w:sz w:val="24"/>
          <w:szCs w:val="24"/>
          <w:lang w:val="cy-GB"/>
        </w:rPr>
        <w:t>Cafodd y digwyddiadau a’r gweithgareddau canlynol eu hyrwyddo gan y cyngor rhwng 1 Ebrill 2018 a 31 Mawrth 2019:</w:t>
      </w:r>
      <w:r w:rsidRPr="00C422BA">
        <w:rPr>
          <w:rFonts w:ascii="Arial" w:hAnsi="Arial" w:cs="Arial"/>
          <w:sz w:val="24"/>
          <w:szCs w:val="24"/>
        </w:rPr>
        <w:t xml:space="preserve"> </w:t>
      </w:r>
    </w:p>
    <w:p w14:paraId="5F901BB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 xml:space="preserve">Diwrnod Santes Dwynwen; </w:t>
      </w:r>
    </w:p>
    <w:p w14:paraId="368495E6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 xml:space="preserve">E-byst mewnol am y gronfa ddata dewisiadau iaith dinasyddion ganolog; </w:t>
      </w:r>
    </w:p>
    <w:p w14:paraId="17775E8A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E-byst mewnol am y pecyn cymorth iaith Gymraeg</w:t>
      </w:r>
    </w:p>
    <w:p w14:paraId="5972A0A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Diwrnod Shwmae Sumae;</w:t>
      </w:r>
    </w:p>
    <w:p w14:paraId="1D89522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 xml:space="preserve">Dydd Gŵyl Dewi;  </w:t>
      </w:r>
    </w:p>
    <w:p w14:paraId="382159D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 xml:space="preserve">Cyfrifon cyfryngau cymdeithasol Cymraeg </w:t>
      </w:r>
      <w:r w:rsidRPr="00C422BA">
        <w:rPr>
          <w:rFonts w:ascii="Arial" w:hAnsi="Arial" w:cs="Arial"/>
          <w:sz w:val="24"/>
          <w:szCs w:val="24"/>
        </w:rPr>
        <w:t>CBSPenybont;</w:t>
      </w:r>
    </w:p>
    <w:p w14:paraId="7280655E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Ffeiriau a Gwyliau iaith/diwylliant Cymraeg;</w:t>
      </w:r>
    </w:p>
    <w:p w14:paraId="42BDC64D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Ras yr Iaith;</w:t>
      </w:r>
    </w:p>
    <w:p w14:paraId="056D5B42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Cynllun Chwarae Cymraeg (Menter Bro Ogwr);</w:t>
      </w:r>
    </w:p>
    <w:p w14:paraId="4F5299F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Addysg cyfrwng Cymraeg;</w:t>
      </w:r>
    </w:p>
    <w:p w14:paraId="2EE87769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Darpariaeth cyfrwng Cymraeg ar gyfer disgyblion awtistig</w:t>
      </w:r>
    </w:p>
    <w:p w14:paraId="2739CE37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>•</w:t>
      </w:r>
      <w:r w:rsidRPr="00C422BA">
        <w:rPr>
          <w:rFonts w:ascii="Arial" w:hAnsi="Arial" w:cs="Arial"/>
          <w:sz w:val="24"/>
          <w:szCs w:val="24"/>
          <w:lang w:val="cy-GB"/>
        </w:rPr>
        <w:tab/>
        <w:t>Gofal Plant Cyfrwng Cymraeg</w:t>
      </w:r>
    </w:p>
    <w:p w14:paraId="6FA8CA00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395A60C8" w14:textId="77777777" w:rsidR="005615F7" w:rsidRPr="00C422BA" w:rsidRDefault="005615F7" w:rsidP="005615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C422BA">
        <w:rPr>
          <w:rFonts w:ascii="Arial" w:hAnsi="Arial" w:cs="Arial"/>
          <w:sz w:val="24"/>
          <w:szCs w:val="24"/>
          <w:lang w:val="cy-GB"/>
        </w:rPr>
        <w:t xml:space="preserve">Caiff manylion am y gweithgareddau hyrwyddo hyn eu cofnodi fel rhan o’n proses adrodd ar gyfer ein Strategaeth Iaith Gymraeg. Adroddir am y cyfnod hwn yng nghyfarfod Pwyllgor Cydraddoldeb y Cabinet ym mis Tachwedd 2019. </w:t>
      </w:r>
    </w:p>
    <w:p w14:paraId="1F6C5D17" w14:textId="0E9C8A16" w:rsidR="00454C46" w:rsidRPr="00C422BA" w:rsidRDefault="00454C46" w:rsidP="005615F7">
      <w:pPr>
        <w:rPr>
          <w:rFonts w:ascii="Arial" w:hAnsi="Arial" w:cs="Arial"/>
          <w:sz w:val="24"/>
          <w:szCs w:val="24"/>
        </w:rPr>
      </w:pPr>
    </w:p>
    <w:sectPr w:rsidR="00454C46" w:rsidRPr="00C422BA" w:rsidSect="00CC6D21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D7E0" w14:textId="77777777" w:rsidR="00332733" w:rsidRDefault="00332733" w:rsidP="003637A9">
      <w:pPr>
        <w:spacing w:after="0" w:line="240" w:lineRule="auto"/>
      </w:pPr>
      <w:r>
        <w:separator/>
      </w:r>
    </w:p>
  </w:endnote>
  <w:endnote w:type="continuationSeparator" w:id="0">
    <w:p w14:paraId="40AD4757" w14:textId="77777777" w:rsidR="00332733" w:rsidRDefault="00332733" w:rsidP="003637A9">
      <w:pPr>
        <w:spacing w:after="0" w:line="240" w:lineRule="auto"/>
      </w:pPr>
      <w:r>
        <w:continuationSeparator/>
      </w:r>
    </w:p>
  </w:endnote>
  <w:endnote w:type="continuationNotice" w:id="1">
    <w:p w14:paraId="79998E04" w14:textId="77777777" w:rsidR="00332733" w:rsidRDefault="00332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82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AF769" w14:textId="7BD0E5A3" w:rsidR="00F422AC" w:rsidRDefault="00F42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F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E22E84" w14:textId="77777777" w:rsidR="00F422AC" w:rsidRDefault="00F4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F3A01" w14:textId="77777777" w:rsidR="00332733" w:rsidRDefault="00332733" w:rsidP="003637A9">
      <w:pPr>
        <w:spacing w:after="0" w:line="240" w:lineRule="auto"/>
      </w:pPr>
      <w:r>
        <w:separator/>
      </w:r>
    </w:p>
  </w:footnote>
  <w:footnote w:type="continuationSeparator" w:id="0">
    <w:p w14:paraId="7F9243B3" w14:textId="77777777" w:rsidR="00332733" w:rsidRDefault="00332733" w:rsidP="003637A9">
      <w:pPr>
        <w:spacing w:after="0" w:line="240" w:lineRule="auto"/>
      </w:pPr>
      <w:r>
        <w:continuationSeparator/>
      </w:r>
    </w:p>
  </w:footnote>
  <w:footnote w:type="continuationNotice" w:id="1">
    <w:p w14:paraId="01080F65" w14:textId="77777777" w:rsidR="00332733" w:rsidRDefault="003327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C8"/>
    <w:multiLevelType w:val="hybridMultilevel"/>
    <w:tmpl w:val="110E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184"/>
    <w:multiLevelType w:val="hybridMultilevel"/>
    <w:tmpl w:val="19623AC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FC7AE4"/>
    <w:multiLevelType w:val="multilevel"/>
    <w:tmpl w:val="C19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96C61"/>
    <w:multiLevelType w:val="multilevel"/>
    <w:tmpl w:val="305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F7C50"/>
    <w:multiLevelType w:val="hybridMultilevel"/>
    <w:tmpl w:val="950C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076B7"/>
    <w:multiLevelType w:val="multilevel"/>
    <w:tmpl w:val="5A2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D7830"/>
    <w:multiLevelType w:val="hybridMultilevel"/>
    <w:tmpl w:val="1972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163F"/>
    <w:multiLevelType w:val="hybridMultilevel"/>
    <w:tmpl w:val="507AB38E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1FD5"/>
    <w:multiLevelType w:val="hybridMultilevel"/>
    <w:tmpl w:val="D5B0436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755A8"/>
    <w:multiLevelType w:val="hybridMultilevel"/>
    <w:tmpl w:val="8F4A98BE"/>
    <w:lvl w:ilvl="0" w:tplc="56508EE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5216C2"/>
    <w:multiLevelType w:val="hybridMultilevel"/>
    <w:tmpl w:val="19B48DFA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678AD"/>
    <w:multiLevelType w:val="hybridMultilevel"/>
    <w:tmpl w:val="A90A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38D1"/>
    <w:multiLevelType w:val="multilevel"/>
    <w:tmpl w:val="FEF6D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E1447"/>
    <w:multiLevelType w:val="hybridMultilevel"/>
    <w:tmpl w:val="EA0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D29CE"/>
    <w:multiLevelType w:val="hybridMultilevel"/>
    <w:tmpl w:val="FFD683DC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01932"/>
    <w:multiLevelType w:val="hybridMultilevel"/>
    <w:tmpl w:val="7E54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0EC"/>
    <w:multiLevelType w:val="hybridMultilevel"/>
    <w:tmpl w:val="864E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64A3B"/>
    <w:multiLevelType w:val="hybridMultilevel"/>
    <w:tmpl w:val="F6AE3558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0B75"/>
    <w:multiLevelType w:val="multilevel"/>
    <w:tmpl w:val="61B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560AAF"/>
    <w:multiLevelType w:val="hybridMultilevel"/>
    <w:tmpl w:val="F62C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C3F35"/>
    <w:multiLevelType w:val="hybridMultilevel"/>
    <w:tmpl w:val="4D46CB0E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31405"/>
    <w:multiLevelType w:val="multilevel"/>
    <w:tmpl w:val="8ADED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17E56"/>
    <w:multiLevelType w:val="hybridMultilevel"/>
    <w:tmpl w:val="E822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F0753"/>
    <w:multiLevelType w:val="hybridMultilevel"/>
    <w:tmpl w:val="AAE24298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15869"/>
    <w:multiLevelType w:val="hybridMultilevel"/>
    <w:tmpl w:val="D6EA7EDE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714D0"/>
    <w:multiLevelType w:val="hybridMultilevel"/>
    <w:tmpl w:val="28A2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20AA8"/>
    <w:multiLevelType w:val="hybridMultilevel"/>
    <w:tmpl w:val="588687E4"/>
    <w:lvl w:ilvl="0" w:tplc="F6A497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F233D"/>
    <w:multiLevelType w:val="hybridMultilevel"/>
    <w:tmpl w:val="8C82BAF6"/>
    <w:lvl w:ilvl="0" w:tplc="8EEC85C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58FB5766"/>
    <w:multiLevelType w:val="hybridMultilevel"/>
    <w:tmpl w:val="384A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E26C7"/>
    <w:multiLevelType w:val="hybridMultilevel"/>
    <w:tmpl w:val="9668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034A1"/>
    <w:multiLevelType w:val="multilevel"/>
    <w:tmpl w:val="680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955FC5"/>
    <w:multiLevelType w:val="multilevel"/>
    <w:tmpl w:val="BDB2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550C6D"/>
    <w:multiLevelType w:val="hybridMultilevel"/>
    <w:tmpl w:val="A7E4605E"/>
    <w:lvl w:ilvl="0" w:tplc="67523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D5630"/>
    <w:multiLevelType w:val="hybridMultilevel"/>
    <w:tmpl w:val="62D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95229"/>
    <w:multiLevelType w:val="multilevel"/>
    <w:tmpl w:val="6E0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F24782"/>
    <w:multiLevelType w:val="hybridMultilevel"/>
    <w:tmpl w:val="474E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8095B"/>
    <w:multiLevelType w:val="hybridMultilevel"/>
    <w:tmpl w:val="528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05D84"/>
    <w:multiLevelType w:val="multilevel"/>
    <w:tmpl w:val="C40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D63DC0"/>
    <w:multiLevelType w:val="multilevel"/>
    <w:tmpl w:val="549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984AAB"/>
    <w:multiLevelType w:val="hybridMultilevel"/>
    <w:tmpl w:val="89F4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A4C58"/>
    <w:multiLevelType w:val="multilevel"/>
    <w:tmpl w:val="38B272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22"/>
  </w:num>
  <w:num w:numId="5">
    <w:abstractNumId w:val="1"/>
  </w:num>
  <w:num w:numId="6">
    <w:abstractNumId w:val="35"/>
  </w:num>
  <w:num w:numId="7">
    <w:abstractNumId w:val="19"/>
  </w:num>
  <w:num w:numId="8">
    <w:abstractNumId w:val="15"/>
  </w:num>
  <w:num w:numId="9">
    <w:abstractNumId w:val="13"/>
  </w:num>
  <w:num w:numId="10">
    <w:abstractNumId w:val="16"/>
  </w:num>
  <w:num w:numId="11">
    <w:abstractNumId w:val="9"/>
  </w:num>
  <w:num w:numId="12">
    <w:abstractNumId w:val="36"/>
  </w:num>
  <w:num w:numId="13">
    <w:abstractNumId w:val="39"/>
  </w:num>
  <w:num w:numId="14">
    <w:abstractNumId w:val="25"/>
  </w:num>
  <w:num w:numId="15">
    <w:abstractNumId w:val="4"/>
  </w:num>
  <w:num w:numId="16">
    <w:abstractNumId w:val="6"/>
  </w:num>
  <w:num w:numId="17">
    <w:abstractNumId w:val="29"/>
  </w:num>
  <w:num w:numId="18">
    <w:abstractNumId w:val="10"/>
  </w:num>
  <w:num w:numId="19">
    <w:abstractNumId w:val="14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18"/>
  </w:num>
  <w:num w:numId="25">
    <w:abstractNumId w:val="5"/>
  </w:num>
  <w:num w:numId="26">
    <w:abstractNumId w:val="37"/>
  </w:num>
  <w:num w:numId="27">
    <w:abstractNumId w:val="24"/>
  </w:num>
  <w:num w:numId="28">
    <w:abstractNumId w:val="7"/>
  </w:num>
  <w:num w:numId="29">
    <w:abstractNumId w:val="34"/>
  </w:num>
  <w:num w:numId="30">
    <w:abstractNumId w:val="38"/>
  </w:num>
  <w:num w:numId="31">
    <w:abstractNumId w:val="23"/>
  </w:num>
  <w:num w:numId="32">
    <w:abstractNumId w:val="17"/>
  </w:num>
  <w:num w:numId="33">
    <w:abstractNumId w:val="26"/>
  </w:num>
  <w:num w:numId="34">
    <w:abstractNumId w:val="32"/>
  </w:num>
  <w:num w:numId="35">
    <w:abstractNumId w:val="12"/>
  </w:num>
  <w:num w:numId="36">
    <w:abstractNumId w:val="27"/>
  </w:num>
  <w:num w:numId="37">
    <w:abstractNumId w:val="40"/>
  </w:num>
  <w:num w:numId="38">
    <w:abstractNumId w:val="21"/>
  </w:num>
  <w:num w:numId="39">
    <w:abstractNumId w:val="3"/>
  </w:num>
  <w:num w:numId="40">
    <w:abstractNumId w:val="30"/>
  </w:num>
  <w:num w:numId="4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04F24"/>
    <w:rsid w:val="000062B6"/>
    <w:rsid w:val="0000792A"/>
    <w:rsid w:val="000115FE"/>
    <w:rsid w:val="00011736"/>
    <w:rsid w:val="00011DDE"/>
    <w:rsid w:val="00013233"/>
    <w:rsid w:val="000171DD"/>
    <w:rsid w:val="0002135F"/>
    <w:rsid w:val="00023044"/>
    <w:rsid w:val="0002520D"/>
    <w:rsid w:val="00026367"/>
    <w:rsid w:val="00032891"/>
    <w:rsid w:val="0003544E"/>
    <w:rsid w:val="0003695C"/>
    <w:rsid w:val="00043241"/>
    <w:rsid w:val="00043D71"/>
    <w:rsid w:val="00045802"/>
    <w:rsid w:val="00046935"/>
    <w:rsid w:val="00050BAB"/>
    <w:rsid w:val="00052A32"/>
    <w:rsid w:val="00056ACA"/>
    <w:rsid w:val="00066FE2"/>
    <w:rsid w:val="00067D38"/>
    <w:rsid w:val="000772C1"/>
    <w:rsid w:val="000777A7"/>
    <w:rsid w:val="000804C4"/>
    <w:rsid w:val="00082381"/>
    <w:rsid w:val="00087A18"/>
    <w:rsid w:val="00095D83"/>
    <w:rsid w:val="00097279"/>
    <w:rsid w:val="000A4E73"/>
    <w:rsid w:val="000A7222"/>
    <w:rsid w:val="000A72A9"/>
    <w:rsid w:val="000B20DE"/>
    <w:rsid w:val="000B295C"/>
    <w:rsid w:val="000B4565"/>
    <w:rsid w:val="000B73AD"/>
    <w:rsid w:val="000C1102"/>
    <w:rsid w:val="000D2830"/>
    <w:rsid w:val="000D3AC6"/>
    <w:rsid w:val="000E0B61"/>
    <w:rsid w:val="000E4282"/>
    <w:rsid w:val="000E5F4F"/>
    <w:rsid w:val="000F2C2D"/>
    <w:rsid w:val="001035F5"/>
    <w:rsid w:val="0010723E"/>
    <w:rsid w:val="0011212F"/>
    <w:rsid w:val="00116D81"/>
    <w:rsid w:val="001217DE"/>
    <w:rsid w:val="00127B59"/>
    <w:rsid w:val="00133474"/>
    <w:rsid w:val="0013406F"/>
    <w:rsid w:val="00135A0C"/>
    <w:rsid w:val="00137718"/>
    <w:rsid w:val="00141EC9"/>
    <w:rsid w:val="00147863"/>
    <w:rsid w:val="00153969"/>
    <w:rsid w:val="0015499F"/>
    <w:rsid w:val="00163708"/>
    <w:rsid w:val="0016642C"/>
    <w:rsid w:val="0017620A"/>
    <w:rsid w:val="0017792E"/>
    <w:rsid w:val="0018526C"/>
    <w:rsid w:val="00192B2C"/>
    <w:rsid w:val="00197BEF"/>
    <w:rsid w:val="001A048A"/>
    <w:rsid w:val="001A4167"/>
    <w:rsid w:val="001A4CA2"/>
    <w:rsid w:val="001B3D10"/>
    <w:rsid w:val="001B5036"/>
    <w:rsid w:val="001C1216"/>
    <w:rsid w:val="001C15A8"/>
    <w:rsid w:val="001C3D10"/>
    <w:rsid w:val="001C7454"/>
    <w:rsid w:val="001D0DF4"/>
    <w:rsid w:val="001D2702"/>
    <w:rsid w:val="001D2968"/>
    <w:rsid w:val="001D531D"/>
    <w:rsid w:val="001E2ED3"/>
    <w:rsid w:val="001E4937"/>
    <w:rsid w:val="001E5E9C"/>
    <w:rsid w:val="001E6E3D"/>
    <w:rsid w:val="001E7825"/>
    <w:rsid w:val="001F612D"/>
    <w:rsid w:val="00201CAB"/>
    <w:rsid w:val="00203B78"/>
    <w:rsid w:val="00205F53"/>
    <w:rsid w:val="00207708"/>
    <w:rsid w:val="00210068"/>
    <w:rsid w:val="002106FC"/>
    <w:rsid w:val="00211CE1"/>
    <w:rsid w:val="002143E0"/>
    <w:rsid w:val="00223C77"/>
    <w:rsid w:val="00225297"/>
    <w:rsid w:val="002270B8"/>
    <w:rsid w:val="0023096D"/>
    <w:rsid w:val="0023286B"/>
    <w:rsid w:val="00232C1F"/>
    <w:rsid w:val="0023344D"/>
    <w:rsid w:val="0023489A"/>
    <w:rsid w:val="0023552F"/>
    <w:rsid w:val="00235659"/>
    <w:rsid w:val="00240486"/>
    <w:rsid w:val="002416F8"/>
    <w:rsid w:val="00243506"/>
    <w:rsid w:val="002446F6"/>
    <w:rsid w:val="0024618F"/>
    <w:rsid w:val="00253925"/>
    <w:rsid w:val="00264247"/>
    <w:rsid w:val="0026688F"/>
    <w:rsid w:val="0027146C"/>
    <w:rsid w:val="002733E8"/>
    <w:rsid w:val="00276637"/>
    <w:rsid w:val="00280824"/>
    <w:rsid w:val="002816C1"/>
    <w:rsid w:val="0028370B"/>
    <w:rsid w:val="00284AEC"/>
    <w:rsid w:val="00286956"/>
    <w:rsid w:val="00293E71"/>
    <w:rsid w:val="0029400E"/>
    <w:rsid w:val="00294EF9"/>
    <w:rsid w:val="00295CCD"/>
    <w:rsid w:val="002A273D"/>
    <w:rsid w:val="002A28A3"/>
    <w:rsid w:val="002A560B"/>
    <w:rsid w:val="002C2876"/>
    <w:rsid w:val="002C2A65"/>
    <w:rsid w:val="002C4808"/>
    <w:rsid w:val="002C528D"/>
    <w:rsid w:val="002C6857"/>
    <w:rsid w:val="002D21C2"/>
    <w:rsid w:val="002D5368"/>
    <w:rsid w:val="002E06D7"/>
    <w:rsid w:val="002E4317"/>
    <w:rsid w:val="002E4D0C"/>
    <w:rsid w:val="002F2427"/>
    <w:rsid w:val="002F29D4"/>
    <w:rsid w:val="002F5B88"/>
    <w:rsid w:val="00302CA0"/>
    <w:rsid w:val="00303D01"/>
    <w:rsid w:val="00306CBA"/>
    <w:rsid w:val="00306D0F"/>
    <w:rsid w:val="003079CE"/>
    <w:rsid w:val="003121BE"/>
    <w:rsid w:val="00314125"/>
    <w:rsid w:val="00315519"/>
    <w:rsid w:val="0031644E"/>
    <w:rsid w:val="003222E7"/>
    <w:rsid w:val="00323762"/>
    <w:rsid w:val="003258B2"/>
    <w:rsid w:val="00330DEB"/>
    <w:rsid w:val="00332733"/>
    <w:rsid w:val="0033587E"/>
    <w:rsid w:val="003374E9"/>
    <w:rsid w:val="00342844"/>
    <w:rsid w:val="00345F82"/>
    <w:rsid w:val="00347D63"/>
    <w:rsid w:val="00352D05"/>
    <w:rsid w:val="00355938"/>
    <w:rsid w:val="003637A9"/>
    <w:rsid w:val="003641C7"/>
    <w:rsid w:val="00374110"/>
    <w:rsid w:val="00377819"/>
    <w:rsid w:val="00387223"/>
    <w:rsid w:val="00391197"/>
    <w:rsid w:val="00391AAB"/>
    <w:rsid w:val="003A0A87"/>
    <w:rsid w:val="003A6E52"/>
    <w:rsid w:val="003A7F0D"/>
    <w:rsid w:val="003B1FD8"/>
    <w:rsid w:val="003B3017"/>
    <w:rsid w:val="003B64AC"/>
    <w:rsid w:val="003B6AF4"/>
    <w:rsid w:val="003C1D9D"/>
    <w:rsid w:val="003C3913"/>
    <w:rsid w:val="003C7712"/>
    <w:rsid w:val="003D0C59"/>
    <w:rsid w:val="003D62F2"/>
    <w:rsid w:val="003E2E9A"/>
    <w:rsid w:val="003E4C43"/>
    <w:rsid w:val="003E56D3"/>
    <w:rsid w:val="003E64CE"/>
    <w:rsid w:val="003E7789"/>
    <w:rsid w:val="003F094C"/>
    <w:rsid w:val="003F13AD"/>
    <w:rsid w:val="003F5D7D"/>
    <w:rsid w:val="003F7A55"/>
    <w:rsid w:val="003F7CCF"/>
    <w:rsid w:val="00402D11"/>
    <w:rsid w:val="0041017A"/>
    <w:rsid w:val="004101E9"/>
    <w:rsid w:val="0041366F"/>
    <w:rsid w:val="00415413"/>
    <w:rsid w:val="00425637"/>
    <w:rsid w:val="0042718F"/>
    <w:rsid w:val="00427E2B"/>
    <w:rsid w:val="00427EBE"/>
    <w:rsid w:val="00431879"/>
    <w:rsid w:val="00440172"/>
    <w:rsid w:val="004406F1"/>
    <w:rsid w:val="00450E7D"/>
    <w:rsid w:val="0045262B"/>
    <w:rsid w:val="00454C46"/>
    <w:rsid w:val="004552D1"/>
    <w:rsid w:val="00457055"/>
    <w:rsid w:val="004578F0"/>
    <w:rsid w:val="00457FC7"/>
    <w:rsid w:val="004644ED"/>
    <w:rsid w:val="00464783"/>
    <w:rsid w:val="004652BC"/>
    <w:rsid w:val="00465986"/>
    <w:rsid w:val="00470106"/>
    <w:rsid w:val="00470F99"/>
    <w:rsid w:val="00472D06"/>
    <w:rsid w:val="00473C81"/>
    <w:rsid w:val="00481B0B"/>
    <w:rsid w:val="004863A0"/>
    <w:rsid w:val="00495033"/>
    <w:rsid w:val="004A301B"/>
    <w:rsid w:val="004B1FB1"/>
    <w:rsid w:val="004C0900"/>
    <w:rsid w:val="004C0B71"/>
    <w:rsid w:val="004D0B95"/>
    <w:rsid w:val="004D2C3C"/>
    <w:rsid w:val="004D4754"/>
    <w:rsid w:val="004D6B6E"/>
    <w:rsid w:val="004D6BD6"/>
    <w:rsid w:val="004E6774"/>
    <w:rsid w:val="004F335E"/>
    <w:rsid w:val="004F45C6"/>
    <w:rsid w:val="00505C55"/>
    <w:rsid w:val="005078FB"/>
    <w:rsid w:val="0051206A"/>
    <w:rsid w:val="00515DE6"/>
    <w:rsid w:val="00515FBF"/>
    <w:rsid w:val="005165B7"/>
    <w:rsid w:val="00516DDE"/>
    <w:rsid w:val="005266D1"/>
    <w:rsid w:val="00527611"/>
    <w:rsid w:val="0053392C"/>
    <w:rsid w:val="00534799"/>
    <w:rsid w:val="00536676"/>
    <w:rsid w:val="00536A65"/>
    <w:rsid w:val="00536EE1"/>
    <w:rsid w:val="00545C36"/>
    <w:rsid w:val="005526FB"/>
    <w:rsid w:val="00552D50"/>
    <w:rsid w:val="005536D9"/>
    <w:rsid w:val="0055550D"/>
    <w:rsid w:val="005615F7"/>
    <w:rsid w:val="00561AD9"/>
    <w:rsid w:val="00564F44"/>
    <w:rsid w:val="0057348C"/>
    <w:rsid w:val="00573BE9"/>
    <w:rsid w:val="005752A5"/>
    <w:rsid w:val="00575FC7"/>
    <w:rsid w:val="005765C4"/>
    <w:rsid w:val="005916D3"/>
    <w:rsid w:val="00596F7F"/>
    <w:rsid w:val="00597290"/>
    <w:rsid w:val="005A0A9A"/>
    <w:rsid w:val="005A1957"/>
    <w:rsid w:val="005A3684"/>
    <w:rsid w:val="005A4977"/>
    <w:rsid w:val="005B0059"/>
    <w:rsid w:val="005B2EC2"/>
    <w:rsid w:val="005B5D12"/>
    <w:rsid w:val="005B7BF3"/>
    <w:rsid w:val="005C14A7"/>
    <w:rsid w:val="005D0839"/>
    <w:rsid w:val="005D0A49"/>
    <w:rsid w:val="005D1B53"/>
    <w:rsid w:val="005D34E0"/>
    <w:rsid w:val="005D44A5"/>
    <w:rsid w:val="005E2FA1"/>
    <w:rsid w:val="005E7D49"/>
    <w:rsid w:val="005F085C"/>
    <w:rsid w:val="005F7889"/>
    <w:rsid w:val="005F79B3"/>
    <w:rsid w:val="00600426"/>
    <w:rsid w:val="00606E80"/>
    <w:rsid w:val="0061282A"/>
    <w:rsid w:val="0061402E"/>
    <w:rsid w:val="006148FC"/>
    <w:rsid w:val="00623764"/>
    <w:rsid w:val="00626B4B"/>
    <w:rsid w:val="00630E84"/>
    <w:rsid w:val="00635F6C"/>
    <w:rsid w:val="006370C0"/>
    <w:rsid w:val="00637E44"/>
    <w:rsid w:val="0064050F"/>
    <w:rsid w:val="00643BD9"/>
    <w:rsid w:val="0064530A"/>
    <w:rsid w:val="00645774"/>
    <w:rsid w:val="00661528"/>
    <w:rsid w:val="00663246"/>
    <w:rsid w:val="006654EE"/>
    <w:rsid w:val="0066557B"/>
    <w:rsid w:val="00666F7D"/>
    <w:rsid w:val="0067079D"/>
    <w:rsid w:val="006802B9"/>
    <w:rsid w:val="00686441"/>
    <w:rsid w:val="00686B54"/>
    <w:rsid w:val="00692E1B"/>
    <w:rsid w:val="00693EB7"/>
    <w:rsid w:val="00693FDA"/>
    <w:rsid w:val="00694354"/>
    <w:rsid w:val="00695AE4"/>
    <w:rsid w:val="00696206"/>
    <w:rsid w:val="0069638B"/>
    <w:rsid w:val="00696677"/>
    <w:rsid w:val="006A478E"/>
    <w:rsid w:val="006A71E2"/>
    <w:rsid w:val="006A7B38"/>
    <w:rsid w:val="006B1578"/>
    <w:rsid w:val="006B1EAB"/>
    <w:rsid w:val="006B4C2E"/>
    <w:rsid w:val="006B57DE"/>
    <w:rsid w:val="006B6A6A"/>
    <w:rsid w:val="006C03FC"/>
    <w:rsid w:val="006C3C2A"/>
    <w:rsid w:val="006C3F52"/>
    <w:rsid w:val="006C50AA"/>
    <w:rsid w:val="006C5ACE"/>
    <w:rsid w:val="006C755D"/>
    <w:rsid w:val="006D3A1E"/>
    <w:rsid w:val="006D56ED"/>
    <w:rsid w:val="006D7048"/>
    <w:rsid w:val="006D7F94"/>
    <w:rsid w:val="006E0EA5"/>
    <w:rsid w:val="006E28B1"/>
    <w:rsid w:val="006F2776"/>
    <w:rsid w:val="006F5F31"/>
    <w:rsid w:val="00701194"/>
    <w:rsid w:val="00703FAD"/>
    <w:rsid w:val="007042D8"/>
    <w:rsid w:val="00704FF6"/>
    <w:rsid w:val="00710C1E"/>
    <w:rsid w:val="00712ACD"/>
    <w:rsid w:val="007137D2"/>
    <w:rsid w:val="00714094"/>
    <w:rsid w:val="00721EB5"/>
    <w:rsid w:val="00722C86"/>
    <w:rsid w:val="00723B22"/>
    <w:rsid w:val="0072421F"/>
    <w:rsid w:val="007252E1"/>
    <w:rsid w:val="007338C7"/>
    <w:rsid w:val="00734494"/>
    <w:rsid w:val="00734747"/>
    <w:rsid w:val="00735E92"/>
    <w:rsid w:val="007367CF"/>
    <w:rsid w:val="00746AEE"/>
    <w:rsid w:val="0075079B"/>
    <w:rsid w:val="00751370"/>
    <w:rsid w:val="00754859"/>
    <w:rsid w:val="00754E3B"/>
    <w:rsid w:val="00755874"/>
    <w:rsid w:val="00782394"/>
    <w:rsid w:val="00782464"/>
    <w:rsid w:val="00786130"/>
    <w:rsid w:val="0078648D"/>
    <w:rsid w:val="00787E86"/>
    <w:rsid w:val="0079035E"/>
    <w:rsid w:val="00792B9A"/>
    <w:rsid w:val="00792F6E"/>
    <w:rsid w:val="007944AD"/>
    <w:rsid w:val="007A4B5A"/>
    <w:rsid w:val="007A6451"/>
    <w:rsid w:val="007A66CE"/>
    <w:rsid w:val="007B0039"/>
    <w:rsid w:val="007B1162"/>
    <w:rsid w:val="007B16A1"/>
    <w:rsid w:val="007B248A"/>
    <w:rsid w:val="007B2BE1"/>
    <w:rsid w:val="007B49BB"/>
    <w:rsid w:val="007B5F59"/>
    <w:rsid w:val="007C0CA1"/>
    <w:rsid w:val="007C1CAA"/>
    <w:rsid w:val="007C31BA"/>
    <w:rsid w:val="007C3934"/>
    <w:rsid w:val="007D1339"/>
    <w:rsid w:val="007D4DD0"/>
    <w:rsid w:val="007D63AC"/>
    <w:rsid w:val="007E065A"/>
    <w:rsid w:val="007F132E"/>
    <w:rsid w:val="007F1EF7"/>
    <w:rsid w:val="007F2B10"/>
    <w:rsid w:val="0080177B"/>
    <w:rsid w:val="00802252"/>
    <w:rsid w:val="008057F8"/>
    <w:rsid w:val="0080669B"/>
    <w:rsid w:val="00813B58"/>
    <w:rsid w:val="008169B1"/>
    <w:rsid w:val="0082038D"/>
    <w:rsid w:val="00820902"/>
    <w:rsid w:val="00820E9E"/>
    <w:rsid w:val="00823F85"/>
    <w:rsid w:val="00824063"/>
    <w:rsid w:val="00824111"/>
    <w:rsid w:val="00831A0E"/>
    <w:rsid w:val="00840324"/>
    <w:rsid w:val="00842F63"/>
    <w:rsid w:val="00846990"/>
    <w:rsid w:val="00846F60"/>
    <w:rsid w:val="00850AD3"/>
    <w:rsid w:val="008535E0"/>
    <w:rsid w:val="00856BBD"/>
    <w:rsid w:val="00862F43"/>
    <w:rsid w:val="00866C67"/>
    <w:rsid w:val="0086741E"/>
    <w:rsid w:val="00867A04"/>
    <w:rsid w:val="00867C4F"/>
    <w:rsid w:val="00870211"/>
    <w:rsid w:val="00872112"/>
    <w:rsid w:val="0087214E"/>
    <w:rsid w:val="008802DE"/>
    <w:rsid w:val="008804BD"/>
    <w:rsid w:val="0088074E"/>
    <w:rsid w:val="0088121A"/>
    <w:rsid w:val="00887CDA"/>
    <w:rsid w:val="00891145"/>
    <w:rsid w:val="008911AF"/>
    <w:rsid w:val="00894B15"/>
    <w:rsid w:val="008A2A88"/>
    <w:rsid w:val="008B03A2"/>
    <w:rsid w:val="008B5336"/>
    <w:rsid w:val="008B7F7D"/>
    <w:rsid w:val="008C03F6"/>
    <w:rsid w:val="008C23E8"/>
    <w:rsid w:val="008C64EA"/>
    <w:rsid w:val="008C6C73"/>
    <w:rsid w:val="008D32BF"/>
    <w:rsid w:val="008D40FD"/>
    <w:rsid w:val="008D7B2F"/>
    <w:rsid w:val="008D7FE0"/>
    <w:rsid w:val="008E2194"/>
    <w:rsid w:val="008E250D"/>
    <w:rsid w:val="008F05E8"/>
    <w:rsid w:val="00900C32"/>
    <w:rsid w:val="00905C29"/>
    <w:rsid w:val="00911153"/>
    <w:rsid w:val="00912CC2"/>
    <w:rsid w:val="00914355"/>
    <w:rsid w:val="00915831"/>
    <w:rsid w:val="00915943"/>
    <w:rsid w:val="009272D2"/>
    <w:rsid w:val="00931109"/>
    <w:rsid w:val="00935BE3"/>
    <w:rsid w:val="00943720"/>
    <w:rsid w:val="0094646E"/>
    <w:rsid w:val="00946AE0"/>
    <w:rsid w:val="009474B4"/>
    <w:rsid w:val="009507DB"/>
    <w:rsid w:val="00950B57"/>
    <w:rsid w:val="009516EA"/>
    <w:rsid w:val="00953067"/>
    <w:rsid w:val="00953526"/>
    <w:rsid w:val="009562A2"/>
    <w:rsid w:val="00962B02"/>
    <w:rsid w:val="00966CB2"/>
    <w:rsid w:val="009670B5"/>
    <w:rsid w:val="00974CAC"/>
    <w:rsid w:val="00975BCF"/>
    <w:rsid w:val="00975EFF"/>
    <w:rsid w:val="00977E6D"/>
    <w:rsid w:val="00983B29"/>
    <w:rsid w:val="00992A4B"/>
    <w:rsid w:val="00992C56"/>
    <w:rsid w:val="009934A2"/>
    <w:rsid w:val="009A08E9"/>
    <w:rsid w:val="009B030C"/>
    <w:rsid w:val="009B03D6"/>
    <w:rsid w:val="009B0C85"/>
    <w:rsid w:val="009B3BD2"/>
    <w:rsid w:val="009C5438"/>
    <w:rsid w:val="009D174F"/>
    <w:rsid w:val="009D5381"/>
    <w:rsid w:val="009D77D0"/>
    <w:rsid w:val="009D7855"/>
    <w:rsid w:val="009E16DE"/>
    <w:rsid w:val="009E48F3"/>
    <w:rsid w:val="009F158A"/>
    <w:rsid w:val="009F1E26"/>
    <w:rsid w:val="00A0051A"/>
    <w:rsid w:val="00A00712"/>
    <w:rsid w:val="00A00AC0"/>
    <w:rsid w:val="00A035D1"/>
    <w:rsid w:val="00A05DE5"/>
    <w:rsid w:val="00A1014A"/>
    <w:rsid w:val="00A15188"/>
    <w:rsid w:val="00A17980"/>
    <w:rsid w:val="00A2239E"/>
    <w:rsid w:val="00A22F83"/>
    <w:rsid w:val="00A25D1E"/>
    <w:rsid w:val="00A25E02"/>
    <w:rsid w:val="00A26EF7"/>
    <w:rsid w:val="00A31ECB"/>
    <w:rsid w:val="00A3583E"/>
    <w:rsid w:val="00A36665"/>
    <w:rsid w:val="00A4039B"/>
    <w:rsid w:val="00A409C1"/>
    <w:rsid w:val="00A562A4"/>
    <w:rsid w:val="00A5730F"/>
    <w:rsid w:val="00A60D7D"/>
    <w:rsid w:val="00A659A8"/>
    <w:rsid w:val="00A73C9D"/>
    <w:rsid w:val="00A74354"/>
    <w:rsid w:val="00A753AF"/>
    <w:rsid w:val="00A81774"/>
    <w:rsid w:val="00A82412"/>
    <w:rsid w:val="00A8295B"/>
    <w:rsid w:val="00A86664"/>
    <w:rsid w:val="00A9366C"/>
    <w:rsid w:val="00A96168"/>
    <w:rsid w:val="00A970DC"/>
    <w:rsid w:val="00AA11AF"/>
    <w:rsid w:val="00AA2AB9"/>
    <w:rsid w:val="00AB2A6A"/>
    <w:rsid w:val="00AB3CAB"/>
    <w:rsid w:val="00AB453C"/>
    <w:rsid w:val="00AB7562"/>
    <w:rsid w:val="00AC398E"/>
    <w:rsid w:val="00AD7D17"/>
    <w:rsid w:val="00AD7E19"/>
    <w:rsid w:val="00AE0C27"/>
    <w:rsid w:val="00AE1675"/>
    <w:rsid w:val="00AE4A8C"/>
    <w:rsid w:val="00AF06AA"/>
    <w:rsid w:val="00AF28A6"/>
    <w:rsid w:val="00AF2EFC"/>
    <w:rsid w:val="00AF3D23"/>
    <w:rsid w:val="00AF55D7"/>
    <w:rsid w:val="00AF7AE4"/>
    <w:rsid w:val="00B0124A"/>
    <w:rsid w:val="00B01FCB"/>
    <w:rsid w:val="00B031F1"/>
    <w:rsid w:val="00B03C30"/>
    <w:rsid w:val="00B04BD0"/>
    <w:rsid w:val="00B2197C"/>
    <w:rsid w:val="00B24567"/>
    <w:rsid w:val="00B25F16"/>
    <w:rsid w:val="00B260B2"/>
    <w:rsid w:val="00B3324D"/>
    <w:rsid w:val="00B33348"/>
    <w:rsid w:val="00B34AF2"/>
    <w:rsid w:val="00B34DF8"/>
    <w:rsid w:val="00B37082"/>
    <w:rsid w:val="00B3730A"/>
    <w:rsid w:val="00B40B58"/>
    <w:rsid w:val="00B435B7"/>
    <w:rsid w:val="00B44FEA"/>
    <w:rsid w:val="00B533E5"/>
    <w:rsid w:val="00B54736"/>
    <w:rsid w:val="00B55DE1"/>
    <w:rsid w:val="00B61FA7"/>
    <w:rsid w:val="00B74243"/>
    <w:rsid w:val="00B906D0"/>
    <w:rsid w:val="00B90A51"/>
    <w:rsid w:val="00B945A3"/>
    <w:rsid w:val="00B94D84"/>
    <w:rsid w:val="00B95844"/>
    <w:rsid w:val="00B96A97"/>
    <w:rsid w:val="00BA30BF"/>
    <w:rsid w:val="00BA3A57"/>
    <w:rsid w:val="00BA46DF"/>
    <w:rsid w:val="00BA735B"/>
    <w:rsid w:val="00BB0E67"/>
    <w:rsid w:val="00BB1410"/>
    <w:rsid w:val="00BD2FE1"/>
    <w:rsid w:val="00BE1C34"/>
    <w:rsid w:val="00BE442F"/>
    <w:rsid w:val="00BE4951"/>
    <w:rsid w:val="00BE5ABB"/>
    <w:rsid w:val="00BF0AA7"/>
    <w:rsid w:val="00BF49D7"/>
    <w:rsid w:val="00BF5ADC"/>
    <w:rsid w:val="00C02777"/>
    <w:rsid w:val="00C041BD"/>
    <w:rsid w:val="00C0434B"/>
    <w:rsid w:val="00C04AE9"/>
    <w:rsid w:val="00C056CD"/>
    <w:rsid w:val="00C11ACF"/>
    <w:rsid w:val="00C14FFA"/>
    <w:rsid w:val="00C175F1"/>
    <w:rsid w:val="00C22104"/>
    <w:rsid w:val="00C22422"/>
    <w:rsid w:val="00C23AF1"/>
    <w:rsid w:val="00C24DDB"/>
    <w:rsid w:val="00C259A3"/>
    <w:rsid w:val="00C336DC"/>
    <w:rsid w:val="00C363F6"/>
    <w:rsid w:val="00C422BA"/>
    <w:rsid w:val="00C424A3"/>
    <w:rsid w:val="00C4282E"/>
    <w:rsid w:val="00C46117"/>
    <w:rsid w:val="00C5679C"/>
    <w:rsid w:val="00C62156"/>
    <w:rsid w:val="00C63D3B"/>
    <w:rsid w:val="00C76966"/>
    <w:rsid w:val="00C82128"/>
    <w:rsid w:val="00C85226"/>
    <w:rsid w:val="00C9233F"/>
    <w:rsid w:val="00C93150"/>
    <w:rsid w:val="00C94928"/>
    <w:rsid w:val="00CA0D28"/>
    <w:rsid w:val="00CA31BF"/>
    <w:rsid w:val="00CA59FD"/>
    <w:rsid w:val="00CA7414"/>
    <w:rsid w:val="00CB53D0"/>
    <w:rsid w:val="00CB722C"/>
    <w:rsid w:val="00CC0D34"/>
    <w:rsid w:val="00CC6D21"/>
    <w:rsid w:val="00CC7FDA"/>
    <w:rsid w:val="00CD24AE"/>
    <w:rsid w:val="00CD442E"/>
    <w:rsid w:val="00CD4527"/>
    <w:rsid w:val="00CD576D"/>
    <w:rsid w:val="00CE064A"/>
    <w:rsid w:val="00CE15ED"/>
    <w:rsid w:val="00CE3C0C"/>
    <w:rsid w:val="00CE68D8"/>
    <w:rsid w:val="00CE7705"/>
    <w:rsid w:val="00CF4692"/>
    <w:rsid w:val="00CF7203"/>
    <w:rsid w:val="00D02219"/>
    <w:rsid w:val="00D05966"/>
    <w:rsid w:val="00D10EF3"/>
    <w:rsid w:val="00D15504"/>
    <w:rsid w:val="00D21BAB"/>
    <w:rsid w:val="00D229C0"/>
    <w:rsid w:val="00D22DC8"/>
    <w:rsid w:val="00D23367"/>
    <w:rsid w:val="00D33365"/>
    <w:rsid w:val="00D356D5"/>
    <w:rsid w:val="00D41569"/>
    <w:rsid w:val="00D41657"/>
    <w:rsid w:val="00D458F4"/>
    <w:rsid w:val="00D47A8B"/>
    <w:rsid w:val="00D519C4"/>
    <w:rsid w:val="00D54DDE"/>
    <w:rsid w:val="00D6042D"/>
    <w:rsid w:val="00D67D76"/>
    <w:rsid w:val="00D71687"/>
    <w:rsid w:val="00D71758"/>
    <w:rsid w:val="00D72558"/>
    <w:rsid w:val="00D80278"/>
    <w:rsid w:val="00D833E0"/>
    <w:rsid w:val="00D837FA"/>
    <w:rsid w:val="00D90A6C"/>
    <w:rsid w:val="00D92E90"/>
    <w:rsid w:val="00D9496A"/>
    <w:rsid w:val="00DA22A7"/>
    <w:rsid w:val="00DA31D2"/>
    <w:rsid w:val="00DA37F1"/>
    <w:rsid w:val="00DA42DB"/>
    <w:rsid w:val="00DA6BAE"/>
    <w:rsid w:val="00DB1862"/>
    <w:rsid w:val="00DB463C"/>
    <w:rsid w:val="00DC1024"/>
    <w:rsid w:val="00DC1389"/>
    <w:rsid w:val="00DC5ADC"/>
    <w:rsid w:val="00DC6B2F"/>
    <w:rsid w:val="00DC72D3"/>
    <w:rsid w:val="00DD59F2"/>
    <w:rsid w:val="00DD63EA"/>
    <w:rsid w:val="00DD6A60"/>
    <w:rsid w:val="00DE1E03"/>
    <w:rsid w:val="00DE3FA8"/>
    <w:rsid w:val="00DE4B52"/>
    <w:rsid w:val="00DE58CC"/>
    <w:rsid w:val="00DF09E2"/>
    <w:rsid w:val="00E05A25"/>
    <w:rsid w:val="00E0663D"/>
    <w:rsid w:val="00E07332"/>
    <w:rsid w:val="00E07B6C"/>
    <w:rsid w:val="00E12ACE"/>
    <w:rsid w:val="00E13CDC"/>
    <w:rsid w:val="00E16232"/>
    <w:rsid w:val="00E176E2"/>
    <w:rsid w:val="00E20FED"/>
    <w:rsid w:val="00E22055"/>
    <w:rsid w:val="00E22748"/>
    <w:rsid w:val="00E2501F"/>
    <w:rsid w:val="00E27109"/>
    <w:rsid w:val="00E271E7"/>
    <w:rsid w:val="00E301D5"/>
    <w:rsid w:val="00E329AE"/>
    <w:rsid w:val="00E34B7A"/>
    <w:rsid w:val="00E41DA6"/>
    <w:rsid w:val="00E42591"/>
    <w:rsid w:val="00E4338E"/>
    <w:rsid w:val="00E4565C"/>
    <w:rsid w:val="00E50400"/>
    <w:rsid w:val="00E54181"/>
    <w:rsid w:val="00E555E8"/>
    <w:rsid w:val="00E55DB8"/>
    <w:rsid w:val="00E63597"/>
    <w:rsid w:val="00E6414B"/>
    <w:rsid w:val="00E707EA"/>
    <w:rsid w:val="00E7141E"/>
    <w:rsid w:val="00E717A7"/>
    <w:rsid w:val="00E71AC3"/>
    <w:rsid w:val="00E72778"/>
    <w:rsid w:val="00E828F6"/>
    <w:rsid w:val="00E85CA3"/>
    <w:rsid w:val="00E90CE0"/>
    <w:rsid w:val="00E92AC8"/>
    <w:rsid w:val="00EA2377"/>
    <w:rsid w:val="00EA7994"/>
    <w:rsid w:val="00EB1FED"/>
    <w:rsid w:val="00EB2ACB"/>
    <w:rsid w:val="00EB2D2C"/>
    <w:rsid w:val="00EB4514"/>
    <w:rsid w:val="00EB4CF6"/>
    <w:rsid w:val="00EC00A7"/>
    <w:rsid w:val="00EC1F90"/>
    <w:rsid w:val="00EC655B"/>
    <w:rsid w:val="00EC6E2D"/>
    <w:rsid w:val="00ED03FF"/>
    <w:rsid w:val="00ED1CE9"/>
    <w:rsid w:val="00ED2637"/>
    <w:rsid w:val="00EE0887"/>
    <w:rsid w:val="00EE1334"/>
    <w:rsid w:val="00EE5F90"/>
    <w:rsid w:val="00EE6140"/>
    <w:rsid w:val="00EE71BC"/>
    <w:rsid w:val="00EF3306"/>
    <w:rsid w:val="00EF50AB"/>
    <w:rsid w:val="00F012CB"/>
    <w:rsid w:val="00F0207B"/>
    <w:rsid w:val="00F05536"/>
    <w:rsid w:val="00F057F1"/>
    <w:rsid w:val="00F06EA6"/>
    <w:rsid w:val="00F10697"/>
    <w:rsid w:val="00F11D41"/>
    <w:rsid w:val="00F13DE5"/>
    <w:rsid w:val="00F17CCD"/>
    <w:rsid w:val="00F215BE"/>
    <w:rsid w:val="00F21D23"/>
    <w:rsid w:val="00F21F4D"/>
    <w:rsid w:val="00F22394"/>
    <w:rsid w:val="00F34871"/>
    <w:rsid w:val="00F4048A"/>
    <w:rsid w:val="00F4127E"/>
    <w:rsid w:val="00F4132E"/>
    <w:rsid w:val="00F422AC"/>
    <w:rsid w:val="00F42544"/>
    <w:rsid w:val="00F45E4A"/>
    <w:rsid w:val="00F47104"/>
    <w:rsid w:val="00F611ED"/>
    <w:rsid w:val="00F635D1"/>
    <w:rsid w:val="00F74D4A"/>
    <w:rsid w:val="00F75F3D"/>
    <w:rsid w:val="00F76DEA"/>
    <w:rsid w:val="00F80240"/>
    <w:rsid w:val="00F843B9"/>
    <w:rsid w:val="00F8698C"/>
    <w:rsid w:val="00F87215"/>
    <w:rsid w:val="00F97212"/>
    <w:rsid w:val="00FA1943"/>
    <w:rsid w:val="00FB3E4C"/>
    <w:rsid w:val="00FB4EA1"/>
    <w:rsid w:val="00FB5419"/>
    <w:rsid w:val="00FB6C34"/>
    <w:rsid w:val="00FB6E0F"/>
    <w:rsid w:val="00FC0025"/>
    <w:rsid w:val="00FC38EF"/>
    <w:rsid w:val="00FC5753"/>
    <w:rsid w:val="00FD12C3"/>
    <w:rsid w:val="00FD5628"/>
    <w:rsid w:val="00FE47FB"/>
    <w:rsid w:val="00FE5E69"/>
    <w:rsid w:val="00FF14C2"/>
    <w:rsid w:val="00FF435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AB1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F97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1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3762"/>
  </w:style>
  <w:style w:type="character" w:customStyle="1" w:styleId="eop">
    <w:name w:val="eop"/>
    <w:basedOn w:val="DefaultParagraphFont"/>
    <w:rsid w:val="0032376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17A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F6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F97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1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3762"/>
  </w:style>
  <w:style w:type="character" w:customStyle="1" w:styleId="eop">
    <w:name w:val="eop"/>
    <w:basedOn w:val="DefaultParagraphFont"/>
    <w:rsid w:val="0032376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17A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F6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8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ridgend.gov.uk/cy/fy-nghyngor/cydraddoldeb-ac-ymgysylltu/y-gymrae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idgend.gov.uk/cy/fy-nghyngor/gwasanaethau-cwsmeriaid/polisi-pryderon-a-chwynion-ffurfio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dgend.gov.uk/media/4496/20180820-hysbysiad-cydymffurfio-cyngor-bwrdeistref-sirol-pen-y-bont-ar-ogwr-c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AE4-04D3-41E7-B28A-4A75ADD5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21382</CharactersWithSpaces>
  <SharedDoc>false</SharedDoc>
  <HLinks>
    <vt:vector size="18" baseType="variant"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https://www.bridgend.gov.uk/my-council/equalities-and-engagement/welsh-language/</vt:lpwstr>
      </vt:variant>
      <vt:variant>
        <vt:lpwstr/>
      </vt:variant>
      <vt:variant>
        <vt:i4>1048606</vt:i4>
      </vt:variant>
      <vt:variant>
        <vt:i4>3</vt:i4>
      </vt:variant>
      <vt:variant>
        <vt:i4>0</vt:i4>
      </vt:variant>
      <vt:variant>
        <vt:i4>5</vt:i4>
      </vt:variant>
      <vt:variant>
        <vt:lpwstr>https://www.bridgend.gov.uk/my-council/customer-services/complaints/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https://www.bridgend.gov.uk/media/2129/welsh-language-standards-compliance-document.docx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Natalie Morris</cp:lastModifiedBy>
  <cp:revision>3</cp:revision>
  <cp:lastPrinted>2019-06-23T18:35:00Z</cp:lastPrinted>
  <dcterms:created xsi:type="dcterms:W3CDTF">2019-08-15T11:01:00Z</dcterms:created>
  <dcterms:modified xsi:type="dcterms:W3CDTF">2019-08-15T11:35:00Z</dcterms:modified>
</cp:coreProperties>
</file>