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ED" w:rsidRPr="00094FFB" w:rsidRDefault="00701AED" w:rsidP="00701AED">
      <w:pPr>
        <w:jc w:val="center"/>
        <w:rPr>
          <w:rFonts w:cstheme="minorHAnsi"/>
          <w:sz w:val="28"/>
          <w:szCs w:val="28"/>
        </w:rPr>
      </w:pPr>
      <w:r w:rsidRPr="00094FFB">
        <w:rPr>
          <w:rFonts w:cstheme="minorHAnsi"/>
          <w:sz w:val="28"/>
          <w:szCs w:val="28"/>
          <w:u w:val="single"/>
        </w:rPr>
        <w:t>JOB DESCRIPTION</w:t>
      </w:r>
    </w:p>
    <w:p w:rsidR="00701AED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 w:rsidRPr="00094FFB">
        <w:rPr>
          <w:rFonts w:cstheme="minorHAnsi"/>
          <w:sz w:val="28"/>
          <w:szCs w:val="28"/>
        </w:rPr>
        <w:t xml:space="preserve">To prepare, in consultation with Chairperson, all agendas and meeting papers for </w:t>
      </w:r>
      <w:r>
        <w:rPr>
          <w:rFonts w:cstheme="minorHAnsi"/>
          <w:sz w:val="28"/>
          <w:szCs w:val="28"/>
        </w:rPr>
        <w:t xml:space="preserve">the </w:t>
      </w:r>
      <w:r w:rsidRPr="00094FFB">
        <w:rPr>
          <w:rFonts w:cstheme="minorHAnsi"/>
          <w:sz w:val="28"/>
          <w:szCs w:val="28"/>
        </w:rPr>
        <w:t xml:space="preserve">Community Council and Committees; and to </w:t>
      </w:r>
      <w:r>
        <w:rPr>
          <w:rFonts w:cstheme="minorHAnsi"/>
          <w:sz w:val="28"/>
          <w:szCs w:val="28"/>
        </w:rPr>
        <w:t>e</w:t>
      </w:r>
      <w:r w:rsidRPr="00094FFB">
        <w:rPr>
          <w:rFonts w:cstheme="minorHAnsi"/>
          <w:sz w:val="28"/>
          <w:szCs w:val="28"/>
        </w:rPr>
        <w:t xml:space="preserve">nsure that the public are </w:t>
      </w:r>
      <w:r>
        <w:rPr>
          <w:rFonts w:cstheme="minorHAnsi"/>
          <w:sz w:val="28"/>
          <w:szCs w:val="28"/>
        </w:rPr>
        <w:t xml:space="preserve">made </w:t>
      </w:r>
      <w:r w:rsidRPr="00094FFB">
        <w:rPr>
          <w:rFonts w:cstheme="minorHAnsi"/>
          <w:sz w:val="28"/>
          <w:szCs w:val="28"/>
        </w:rPr>
        <w:t xml:space="preserve">aware of </w:t>
      </w:r>
      <w:r>
        <w:rPr>
          <w:rFonts w:cstheme="minorHAnsi"/>
          <w:sz w:val="28"/>
          <w:szCs w:val="28"/>
        </w:rPr>
        <w:t xml:space="preserve">the </w:t>
      </w:r>
      <w:r w:rsidRPr="00094FFB">
        <w:rPr>
          <w:rFonts w:cstheme="minorHAnsi"/>
          <w:sz w:val="28"/>
          <w:szCs w:val="28"/>
        </w:rPr>
        <w:t xml:space="preserve">meeting times.  </w:t>
      </w:r>
    </w:p>
    <w:p w:rsidR="00701AED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 w:rsidRPr="00094FFB">
        <w:rPr>
          <w:rFonts w:cstheme="minorHAnsi"/>
          <w:sz w:val="28"/>
          <w:szCs w:val="28"/>
        </w:rPr>
        <w:t>To attend meetings</w:t>
      </w:r>
      <w:r>
        <w:rPr>
          <w:rFonts w:cstheme="minorHAnsi"/>
          <w:sz w:val="28"/>
          <w:szCs w:val="28"/>
        </w:rPr>
        <w:t xml:space="preserve"> and </w:t>
      </w:r>
      <w:r w:rsidRPr="00094FFB">
        <w:rPr>
          <w:rFonts w:cstheme="minorHAnsi"/>
          <w:sz w:val="28"/>
          <w:szCs w:val="28"/>
        </w:rPr>
        <w:t>prepare draft minutes for approval.</w:t>
      </w:r>
    </w:p>
    <w:p w:rsidR="00701AED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 w:rsidRPr="00094FFB">
        <w:rPr>
          <w:rFonts w:cstheme="minorHAnsi"/>
          <w:sz w:val="28"/>
          <w:szCs w:val="28"/>
        </w:rPr>
        <w:t xml:space="preserve">To receive </w:t>
      </w:r>
      <w:r>
        <w:rPr>
          <w:rFonts w:cstheme="minorHAnsi"/>
          <w:sz w:val="28"/>
          <w:szCs w:val="28"/>
        </w:rPr>
        <w:t xml:space="preserve">and issue </w:t>
      </w:r>
      <w:r w:rsidRPr="00094FFB">
        <w:rPr>
          <w:rFonts w:cstheme="minorHAnsi"/>
          <w:sz w:val="28"/>
          <w:szCs w:val="28"/>
        </w:rPr>
        <w:t xml:space="preserve">correspondence/documents on behalf of the Council and present </w:t>
      </w:r>
      <w:r>
        <w:rPr>
          <w:rFonts w:cstheme="minorHAnsi"/>
          <w:sz w:val="28"/>
          <w:szCs w:val="28"/>
        </w:rPr>
        <w:t>all a</w:t>
      </w:r>
      <w:r w:rsidRPr="00094FFB">
        <w:rPr>
          <w:rFonts w:cstheme="minorHAnsi"/>
          <w:sz w:val="28"/>
          <w:szCs w:val="28"/>
        </w:rPr>
        <w:t>t Full Council Meetings</w:t>
      </w:r>
      <w:r>
        <w:rPr>
          <w:rFonts w:cstheme="minorHAnsi"/>
          <w:sz w:val="28"/>
          <w:szCs w:val="28"/>
        </w:rPr>
        <w:t>.</w:t>
      </w:r>
    </w:p>
    <w:p w:rsidR="00701AED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 w:rsidRPr="00094FFB">
        <w:rPr>
          <w:rFonts w:cstheme="minorHAnsi"/>
          <w:sz w:val="28"/>
          <w:szCs w:val="28"/>
        </w:rPr>
        <w:t>To implement and take action on all decisions made at meetings (day and evening) and undertake all administrative work.</w:t>
      </w:r>
    </w:p>
    <w:p w:rsidR="00701AED" w:rsidRPr="00094FFB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bookmarkStart w:id="0" w:name="_GoBack"/>
      <w:r w:rsidRPr="00094FFB">
        <w:rPr>
          <w:rFonts w:cstheme="minorHAnsi"/>
          <w:sz w:val="28"/>
          <w:szCs w:val="28"/>
        </w:rPr>
        <w:t>To ensure that the Community Council conducts its business lawfully.</w:t>
      </w:r>
    </w:p>
    <w:bookmarkEnd w:id="0"/>
    <w:p w:rsidR="00701AED" w:rsidRPr="00094FFB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provide legal and financial advice and information to support the Council’s decisions.</w:t>
      </w:r>
    </w:p>
    <w:p w:rsidR="00701AED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 w:rsidRPr="00094FFB">
        <w:rPr>
          <w:rFonts w:cstheme="minorHAnsi"/>
          <w:sz w:val="28"/>
          <w:szCs w:val="28"/>
        </w:rPr>
        <w:t>To maintain accurate financial records, banking, invoices, receipts and payments, managing the PAYE / HMRC scheme.</w:t>
      </w:r>
    </w:p>
    <w:p w:rsidR="00701AED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draft the Community Council’s budget, preparing and managing accounts and liaising with auditors.</w:t>
      </w:r>
    </w:p>
    <w:p w:rsidR="00701AED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 w:rsidRPr="00094FFB">
        <w:rPr>
          <w:rFonts w:cstheme="minorHAnsi"/>
          <w:sz w:val="28"/>
          <w:szCs w:val="28"/>
        </w:rPr>
        <w:t>To supervise the Park Warden and to work alongside the Personnel Committee</w:t>
      </w:r>
      <w:r>
        <w:rPr>
          <w:rFonts w:cstheme="minorHAnsi"/>
          <w:sz w:val="28"/>
          <w:szCs w:val="28"/>
        </w:rPr>
        <w:t>.</w:t>
      </w:r>
    </w:p>
    <w:p w:rsidR="00701AED" w:rsidRPr="00094FFB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maintain work records (e.g. timesheets), annual appraisal/training records and health &amp; safety records.</w:t>
      </w:r>
    </w:p>
    <w:p w:rsidR="00701AED" w:rsidRPr="00094FFB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liaise with Bridgend County Borough Council and other official bodies and individuals, as necessary.</w:t>
      </w:r>
    </w:p>
    <w:p w:rsidR="00701AED" w:rsidRPr="00094FFB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 w:rsidRPr="00094FFB"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 xml:space="preserve">arrange the maintenance and </w:t>
      </w:r>
      <w:r w:rsidRPr="00094FFB">
        <w:rPr>
          <w:rFonts w:cstheme="minorHAnsi"/>
          <w:sz w:val="28"/>
          <w:szCs w:val="28"/>
        </w:rPr>
        <w:t>update the Council’s website / notice boards.</w:t>
      </w:r>
    </w:p>
    <w:p w:rsidR="00701AED" w:rsidRPr="00094FFB" w:rsidRDefault="00701AED" w:rsidP="00701AED">
      <w:pPr>
        <w:pStyle w:val="ListParagraph"/>
        <w:numPr>
          <w:ilvl w:val="0"/>
          <w:numId w:val="1"/>
        </w:numPr>
        <w:ind w:left="0" w:hanging="567"/>
        <w:rPr>
          <w:rFonts w:cstheme="minorHAnsi"/>
          <w:sz w:val="28"/>
          <w:szCs w:val="28"/>
        </w:rPr>
      </w:pPr>
      <w:r w:rsidRPr="00094FFB">
        <w:rPr>
          <w:rFonts w:cstheme="minorHAnsi"/>
          <w:sz w:val="28"/>
          <w:szCs w:val="28"/>
        </w:rPr>
        <w:t xml:space="preserve">To produce reports, following proposals by Council, for consideration by the Council and </w:t>
      </w:r>
      <w:r>
        <w:rPr>
          <w:rFonts w:cstheme="minorHAnsi"/>
          <w:sz w:val="28"/>
          <w:szCs w:val="28"/>
        </w:rPr>
        <w:t xml:space="preserve">to </w:t>
      </w:r>
      <w:proofErr w:type="gramStart"/>
      <w:r w:rsidRPr="00094FFB">
        <w:rPr>
          <w:rFonts w:cstheme="minorHAnsi"/>
          <w:sz w:val="28"/>
          <w:szCs w:val="28"/>
        </w:rPr>
        <w:t>advise</w:t>
      </w:r>
      <w:proofErr w:type="gramEnd"/>
      <w:r w:rsidRPr="00094FFB">
        <w:rPr>
          <w:rFonts w:cstheme="minorHAnsi"/>
          <w:sz w:val="28"/>
          <w:szCs w:val="28"/>
        </w:rPr>
        <w:t xml:space="preserve"> on </w:t>
      </w:r>
      <w:r>
        <w:rPr>
          <w:rFonts w:cstheme="minorHAnsi"/>
          <w:sz w:val="28"/>
          <w:szCs w:val="28"/>
        </w:rPr>
        <w:t xml:space="preserve">the </w:t>
      </w:r>
      <w:r w:rsidRPr="00094FFB">
        <w:rPr>
          <w:rFonts w:cstheme="minorHAnsi"/>
          <w:sz w:val="28"/>
          <w:szCs w:val="28"/>
        </w:rPr>
        <w:t>practicability and likely effects of specific courses of action.</w:t>
      </w:r>
    </w:p>
    <w:p w:rsidR="00647BED" w:rsidRDefault="00647BED"/>
    <w:sectPr w:rsidR="00647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4AC"/>
    <w:multiLevelType w:val="hybridMultilevel"/>
    <w:tmpl w:val="80A2440C"/>
    <w:lvl w:ilvl="0" w:tplc="DC86B92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D"/>
    <w:rsid w:val="00647BED"/>
    <w:rsid w:val="007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D4A57-5C65-44B0-A862-7D4B3667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Edwards</dc:creator>
  <cp:keywords/>
  <dc:description/>
  <cp:lastModifiedBy>Stacy Edwards</cp:lastModifiedBy>
  <cp:revision>1</cp:revision>
  <dcterms:created xsi:type="dcterms:W3CDTF">2019-04-12T13:42:00Z</dcterms:created>
  <dcterms:modified xsi:type="dcterms:W3CDTF">2019-04-12T13:42:00Z</dcterms:modified>
</cp:coreProperties>
</file>