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668" w:rsidRDefault="00C37668" w:rsidP="00C37668">
      <w:pPr>
        <w:pStyle w:val="Footer"/>
        <w:jc w:val="center"/>
        <w:rPr>
          <w:noProof/>
        </w:rPr>
      </w:pPr>
      <w:bookmarkStart w:id="0" w:name="_GoBack"/>
      <w:bookmarkEnd w:id="0"/>
      <w:r>
        <w:rPr>
          <w:rFonts w:ascii="Arial" w:hAnsi="Arial" w:cs="Arial"/>
          <w:b/>
          <w:color w:val="000000"/>
          <w:sz w:val="32"/>
          <w:szCs w:val="32"/>
        </w:rPr>
        <w:t>Job Description</w:t>
      </w:r>
    </w:p>
    <w:p w:rsidR="00C37668" w:rsidRDefault="00C37668" w:rsidP="00C37668">
      <w:pPr>
        <w:rPr>
          <w:rFonts w:ascii="Arial" w:hAnsi="Arial" w:cs="Arial"/>
        </w:rPr>
      </w:pPr>
    </w:p>
    <w:p w:rsidR="00C37668" w:rsidRDefault="00C37668" w:rsidP="00C37668">
      <w:pPr>
        <w:pStyle w:val="BodyText2"/>
        <w:spacing w:after="0"/>
        <w:outlineLvl w:val="0"/>
        <w:rPr>
          <w:b w:val="0"/>
        </w:rPr>
      </w:pPr>
      <w:r>
        <w:t>DIRECTORATE:</w:t>
      </w:r>
      <w:r>
        <w:tab/>
      </w:r>
      <w:r>
        <w:tab/>
      </w:r>
      <w:r w:rsidR="00A76242" w:rsidRPr="00A76242">
        <w:rPr>
          <w:b w:val="0"/>
        </w:rPr>
        <w:t>Communities</w:t>
      </w:r>
      <w:r>
        <w:rPr>
          <w:b w:val="0"/>
        </w:rPr>
        <w:t xml:space="preserve"> </w:t>
      </w:r>
    </w:p>
    <w:p w:rsidR="00C37668" w:rsidRDefault="00C37668" w:rsidP="00C37668">
      <w:pPr>
        <w:ind w:right="91"/>
        <w:rPr>
          <w:b/>
        </w:rPr>
      </w:pPr>
    </w:p>
    <w:p w:rsidR="00C37668" w:rsidRDefault="00C37668" w:rsidP="00C37668">
      <w:pPr>
        <w:ind w:right="91"/>
        <w:rPr>
          <w:rFonts w:ascii="Arial" w:hAnsi="Arial" w:cs="Arial"/>
        </w:rPr>
      </w:pPr>
      <w:r>
        <w:rPr>
          <w:rFonts w:ascii="Arial" w:hAnsi="Arial" w:cs="Arial"/>
          <w:b/>
        </w:rPr>
        <w:t>DEPARTMENT:</w:t>
      </w:r>
      <w:r>
        <w:rPr>
          <w:rFonts w:ascii="Arial" w:hAnsi="Arial" w:cs="Arial"/>
        </w:rPr>
        <w:tab/>
      </w:r>
      <w:r>
        <w:rPr>
          <w:rFonts w:ascii="Arial" w:hAnsi="Arial" w:cs="Arial"/>
        </w:rPr>
        <w:tab/>
      </w:r>
      <w:r w:rsidR="00B16FB8">
        <w:rPr>
          <w:rFonts w:ascii="Arial" w:hAnsi="Arial" w:cs="Arial"/>
        </w:rPr>
        <w:t>Neighbourhood Services</w:t>
      </w:r>
    </w:p>
    <w:p w:rsidR="00C37668" w:rsidRDefault="00C37668" w:rsidP="00C37668">
      <w:pPr>
        <w:ind w:right="91"/>
        <w:rPr>
          <w:rFonts w:ascii="Arial" w:hAnsi="Arial" w:cs="Arial"/>
        </w:rPr>
      </w:pPr>
    </w:p>
    <w:p w:rsidR="00C37668" w:rsidRDefault="00C37668" w:rsidP="00C37668">
      <w:pPr>
        <w:ind w:right="91"/>
        <w:rPr>
          <w:rFonts w:ascii="Arial" w:hAnsi="Arial" w:cs="Arial"/>
        </w:rPr>
      </w:pPr>
      <w:r>
        <w:rPr>
          <w:rFonts w:ascii="Arial" w:hAnsi="Arial" w:cs="Arial"/>
          <w:b/>
        </w:rPr>
        <w:t>POST:</w:t>
      </w:r>
      <w:r>
        <w:rPr>
          <w:rFonts w:ascii="Arial" w:hAnsi="Arial" w:cs="Arial"/>
        </w:rPr>
        <w:tab/>
      </w:r>
      <w:r>
        <w:rPr>
          <w:rFonts w:ascii="Arial" w:hAnsi="Arial" w:cs="Arial"/>
        </w:rPr>
        <w:tab/>
      </w:r>
      <w:r>
        <w:rPr>
          <w:rFonts w:ascii="Arial" w:hAnsi="Arial" w:cs="Arial"/>
        </w:rPr>
        <w:tab/>
      </w:r>
      <w:r w:rsidR="001E0234">
        <w:rPr>
          <w:rFonts w:ascii="Arial" w:hAnsi="Arial" w:cs="Arial"/>
        </w:rPr>
        <w:t>Cleaner Street</w:t>
      </w:r>
      <w:r w:rsidR="00C86BA1">
        <w:rPr>
          <w:rFonts w:ascii="Arial" w:hAnsi="Arial" w:cs="Arial"/>
        </w:rPr>
        <w:t>s</w:t>
      </w:r>
      <w:r w:rsidR="001E0234">
        <w:rPr>
          <w:rFonts w:ascii="Arial" w:hAnsi="Arial" w:cs="Arial"/>
        </w:rPr>
        <w:t xml:space="preserve"> </w:t>
      </w:r>
      <w:r w:rsidR="00572091">
        <w:rPr>
          <w:rFonts w:ascii="Arial" w:hAnsi="Arial" w:cs="Arial"/>
        </w:rPr>
        <w:t>Team Leader</w:t>
      </w:r>
    </w:p>
    <w:p w:rsidR="00C37668" w:rsidRDefault="00C37668" w:rsidP="00C37668">
      <w:pPr>
        <w:ind w:right="91"/>
        <w:rPr>
          <w:rFonts w:ascii="Arial" w:hAnsi="Arial" w:cs="Arial"/>
          <w:b/>
        </w:rPr>
      </w:pPr>
    </w:p>
    <w:p w:rsidR="00C37668" w:rsidRDefault="00C37668" w:rsidP="00C37668">
      <w:pPr>
        <w:ind w:right="-334"/>
        <w:rPr>
          <w:rFonts w:ascii="Arial" w:hAnsi="Arial" w:cs="Arial"/>
        </w:rPr>
      </w:pPr>
      <w:r>
        <w:rPr>
          <w:rFonts w:ascii="Arial" w:hAnsi="Arial" w:cs="Arial"/>
          <w:b/>
        </w:rPr>
        <w:t>GRADE OF POST:</w:t>
      </w:r>
      <w:r>
        <w:rPr>
          <w:rFonts w:ascii="Arial" w:hAnsi="Arial" w:cs="Arial"/>
          <w:b/>
        </w:rPr>
        <w:tab/>
      </w:r>
      <w:r>
        <w:rPr>
          <w:rFonts w:ascii="Arial" w:hAnsi="Arial" w:cs="Arial"/>
          <w:b/>
        </w:rPr>
        <w:tab/>
      </w:r>
      <w:r>
        <w:rPr>
          <w:rFonts w:ascii="Arial" w:hAnsi="Arial" w:cs="Arial"/>
        </w:rPr>
        <w:t xml:space="preserve"> </w:t>
      </w:r>
      <w:r w:rsidR="002A792F">
        <w:rPr>
          <w:rFonts w:ascii="Arial" w:hAnsi="Arial" w:cs="Arial"/>
        </w:rPr>
        <w:t>Grade 5</w:t>
      </w:r>
    </w:p>
    <w:p w:rsidR="00C37668" w:rsidRDefault="00C37668" w:rsidP="00C37668">
      <w:pPr>
        <w:ind w:right="91"/>
        <w:rPr>
          <w:rFonts w:ascii="Arial" w:hAnsi="Arial" w:cs="Arial"/>
        </w:rPr>
      </w:pPr>
    </w:p>
    <w:p w:rsidR="00C37668" w:rsidRDefault="00C37668" w:rsidP="00C37668">
      <w:pPr>
        <w:ind w:right="91"/>
        <w:rPr>
          <w:rFonts w:ascii="Arial" w:hAnsi="Arial" w:cs="Arial"/>
        </w:rPr>
      </w:pPr>
      <w:r>
        <w:rPr>
          <w:rFonts w:ascii="Arial" w:hAnsi="Arial" w:cs="Arial"/>
          <w:b/>
        </w:rPr>
        <w:t>RESPONSIBLE TO:</w:t>
      </w:r>
      <w:r>
        <w:rPr>
          <w:rFonts w:ascii="Arial" w:hAnsi="Arial" w:cs="Arial"/>
        </w:rPr>
        <w:tab/>
      </w:r>
      <w:r w:rsidR="00A76242">
        <w:rPr>
          <w:rFonts w:ascii="Arial" w:hAnsi="Arial" w:cs="Arial"/>
        </w:rPr>
        <w:t xml:space="preserve"> </w:t>
      </w:r>
      <w:r w:rsidR="001E0234">
        <w:rPr>
          <w:rFonts w:ascii="Arial" w:hAnsi="Arial" w:cs="Arial"/>
        </w:rPr>
        <w:t>Cleaner Street</w:t>
      </w:r>
      <w:r w:rsidR="00C86BA1">
        <w:rPr>
          <w:rFonts w:ascii="Arial" w:hAnsi="Arial" w:cs="Arial"/>
        </w:rPr>
        <w:t>s</w:t>
      </w:r>
      <w:r w:rsidR="001E0234">
        <w:rPr>
          <w:rFonts w:ascii="Arial" w:hAnsi="Arial" w:cs="Arial"/>
        </w:rPr>
        <w:t xml:space="preserve"> </w:t>
      </w:r>
      <w:r w:rsidR="00A76242">
        <w:rPr>
          <w:rFonts w:ascii="Arial" w:hAnsi="Arial" w:cs="Arial"/>
        </w:rPr>
        <w:t>Foreman</w:t>
      </w:r>
    </w:p>
    <w:p w:rsidR="00C37668" w:rsidRDefault="00AC3263" w:rsidP="00C37668">
      <w:pPr>
        <w:ind w:right="91"/>
        <w:rPr>
          <w:rFonts w:ascii="Arial" w:hAnsi="Arial" w:cs="Arial"/>
        </w:rPr>
      </w:pPr>
      <w:r>
        <w:rPr>
          <w:noProof/>
          <w:lang w:eastAsia="en-GB"/>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111760</wp:posOffset>
                </wp:positionV>
                <wp:extent cx="5486400" cy="0"/>
                <wp:effectExtent l="0" t="0" r="0" b="0"/>
                <wp:wrapNone/>
                <wp:docPr id="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8pt" to="6in,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ypMFAIAACk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" o:allowincell="f"/>
            </w:pict>
          </mc:Fallback>
        </mc:AlternateContent>
      </w:r>
    </w:p>
    <w:p w:rsidR="00C37668" w:rsidRDefault="00C37668" w:rsidP="00C37668">
      <w:pPr>
        <w:pStyle w:val="BodyText"/>
        <w:spacing w:before="120"/>
        <w:ind w:left="2880" w:hanging="2880"/>
        <w:rPr>
          <w:rFonts w:ascii="Arial" w:hAnsi="Arial" w:cs="Arial"/>
          <w:sz w:val="24"/>
          <w:szCs w:val="24"/>
        </w:rPr>
      </w:pPr>
      <w:r>
        <w:rPr>
          <w:rFonts w:ascii="Arial" w:hAnsi="Arial" w:cs="Arial"/>
          <w:b/>
          <w:sz w:val="24"/>
          <w:szCs w:val="24"/>
        </w:rPr>
        <w:t>JOB PURPOSE:</w:t>
      </w:r>
      <w:r>
        <w:rPr>
          <w:rFonts w:ascii="Arial" w:hAnsi="Arial" w:cs="Arial"/>
          <w:sz w:val="24"/>
          <w:szCs w:val="24"/>
        </w:rPr>
        <w:tab/>
      </w:r>
    </w:p>
    <w:p w:rsidR="00AF698C" w:rsidRPr="00423CD4" w:rsidRDefault="003525AA" w:rsidP="00AF698C">
      <w:pPr>
        <w:tabs>
          <w:tab w:val="center" w:pos="4320"/>
          <w:tab w:val="right" w:pos="8640"/>
        </w:tabs>
        <w:rPr>
          <w:rFonts w:ascii="Arial" w:hAnsi="Arial" w:cs="Arial"/>
          <w:noProof/>
        </w:rPr>
      </w:pPr>
      <w:r w:rsidRPr="00E050F7">
        <w:t xml:space="preserve">To </w:t>
      </w:r>
      <w:r w:rsidR="006D00CE">
        <w:t>supervise</w:t>
      </w:r>
      <w:r w:rsidR="00C86BA1">
        <w:t xml:space="preserve"> a team </w:t>
      </w:r>
      <w:r w:rsidR="0015038E">
        <w:t xml:space="preserve">delivering a street cleansing service </w:t>
      </w:r>
      <w:r w:rsidRPr="00E050F7">
        <w:t xml:space="preserve">at a range of locations </w:t>
      </w:r>
      <w:r w:rsidR="00AF698C" w:rsidRPr="00423CD4">
        <w:t>to ensure that high standards of cleansing are maintained</w:t>
      </w:r>
      <w:r w:rsidR="00AF698C">
        <w:rPr>
          <w:rFonts w:ascii="Arial" w:hAnsi="Arial" w:cs="Arial"/>
          <w:noProof/>
        </w:rPr>
        <w:t>.</w:t>
      </w:r>
    </w:p>
    <w:p w:rsidR="00C37668" w:rsidRDefault="00AC3263" w:rsidP="00C37668">
      <w:pPr>
        <w:pStyle w:val="Footer"/>
        <w:rPr>
          <w:rFonts w:ascii="Arial" w:hAnsi="Arial" w:cs="Arial"/>
          <w:noProof/>
        </w:rPr>
      </w:pPr>
      <w:r>
        <w:rPr>
          <w:noProof/>
          <w:lang w:eastAsia="en-GB"/>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118745</wp:posOffset>
                </wp:positionV>
                <wp:extent cx="5486400" cy="0"/>
                <wp:effectExtent l="0" t="0" r="0" b="0"/>
                <wp:wrapNone/>
                <wp:docPr id="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35pt" to="6in,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n6s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" o:allowincell="f"/>
            </w:pict>
          </mc:Fallback>
        </mc:AlternateContent>
      </w:r>
    </w:p>
    <w:p w:rsidR="00C37668" w:rsidRDefault="00C37668" w:rsidP="00C37668">
      <w:pPr>
        <w:pStyle w:val="BodyText2"/>
        <w:spacing w:before="120" w:after="0"/>
        <w:outlineLvl w:val="0"/>
        <w:rPr>
          <w:szCs w:val="24"/>
        </w:rPr>
      </w:pPr>
      <w:r>
        <w:rPr>
          <w:szCs w:val="24"/>
        </w:rPr>
        <w:t>PRINCIPAL RESPONSIBILITIES AND ACTIVITIES:</w:t>
      </w:r>
    </w:p>
    <w:p w:rsidR="00E528D4" w:rsidRPr="00E528D4" w:rsidRDefault="00E528D4" w:rsidP="005310D7">
      <w:pPr>
        <w:pStyle w:val="BodyTextIndent2"/>
        <w:numPr>
          <w:ilvl w:val="0"/>
          <w:numId w:val="21"/>
        </w:numPr>
        <w:spacing w:afterLines="50" w:after="120"/>
        <w:ind w:left="567" w:hanging="567"/>
        <w:rPr>
          <w:rFonts w:cs="Arial"/>
          <w:noProof/>
        </w:rPr>
      </w:pPr>
      <w:r>
        <w:rPr>
          <w:rFonts w:cs="Arial"/>
          <w:noProof/>
        </w:rPr>
        <w:t>To drive and transport Cleaner Streets team to various locations throughout the County Borough.</w:t>
      </w:r>
    </w:p>
    <w:p w:rsidR="003401E5" w:rsidRPr="002A792F" w:rsidRDefault="00C86BA1" w:rsidP="005310D7">
      <w:pPr>
        <w:pStyle w:val="BodyTextIndent2"/>
        <w:numPr>
          <w:ilvl w:val="0"/>
          <w:numId w:val="21"/>
        </w:numPr>
        <w:spacing w:afterLines="50" w:after="120"/>
        <w:ind w:left="567" w:hanging="567"/>
        <w:rPr>
          <w:rFonts w:cs="Arial"/>
          <w:noProof/>
        </w:rPr>
      </w:pPr>
      <w:r>
        <w:t>To supervise</w:t>
      </w:r>
      <w:r w:rsidR="006D00CE">
        <w:t xml:space="preserve"> and undertake</w:t>
      </w:r>
      <w:r>
        <w:t xml:space="preserve"> the r</w:t>
      </w:r>
      <w:r w:rsidR="00AF620D">
        <w:t>emoval of litter</w:t>
      </w:r>
      <w:r w:rsidR="00F72764">
        <w:rPr>
          <w:rFonts w:cs="Arial"/>
          <w:noProof/>
        </w:rPr>
        <w:t xml:space="preserve">, dog </w:t>
      </w:r>
      <w:r w:rsidR="0015038E">
        <w:rPr>
          <w:rFonts w:cs="Arial"/>
          <w:noProof/>
        </w:rPr>
        <w:t>fouling</w:t>
      </w:r>
      <w:r w:rsidR="00F72764">
        <w:rPr>
          <w:rFonts w:cs="Arial"/>
          <w:noProof/>
        </w:rPr>
        <w:t xml:space="preserve">, emptying </w:t>
      </w:r>
      <w:r w:rsidR="00F72764" w:rsidRPr="002A792F">
        <w:rPr>
          <w:rFonts w:cs="Arial"/>
          <w:noProof/>
        </w:rPr>
        <w:t>bins</w:t>
      </w:r>
      <w:r w:rsidR="00E528D4" w:rsidRPr="002A792F">
        <w:rPr>
          <w:rFonts w:cs="Arial"/>
          <w:noProof/>
        </w:rPr>
        <w:t>, flytipping</w:t>
      </w:r>
      <w:r w:rsidR="00AF620D" w:rsidRPr="002A792F">
        <w:rPr>
          <w:rFonts w:cs="Arial"/>
        </w:rPr>
        <w:t xml:space="preserve"> and </w:t>
      </w:r>
      <w:r w:rsidR="0092214F" w:rsidRPr="002A792F">
        <w:rPr>
          <w:rFonts w:cs="Arial"/>
          <w:noProof/>
        </w:rPr>
        <w:t xml:space="preserve">generally cleaning </w:t>
      </w:r>
      <w:r w:rsidRPr="002A792F">
        <w:rPr>
          <w:rFonts w:cs="Arial"/>
          <w:noProof/>
        </w:rPr>
        <w:t xml:space="preserve">in </w:t>
      </w:r>
      <w:r w:rsidR="0092214F" w:rsidRPr="002A792F">
        <w:rPr>
          <w:rFonts w:cs="Arial"/>
          <w:noProof/>
        </w:rPr>
        <w:t>specified areas</w:t>
      </w:r>
      <w:r w:rsidRPr="002A792F">
        <w:rPr>
          <w:rFonts w:cs="Arial"/>
          <w:noProof/>
        </w:rPr>
        <w:t>,</w:t>
      </w:r>
      <w:r w:rsidR="0092214F" w:rsidRPr="002A792F">
        <w:rPr>
          <w:rFonts w:cs="Arial"/>
          <w:noProof/>
        </w:rPr>
        <w:t xml:space="preserve"> using the appropriate </w:t>
      </w:r>
      <w:r w:rsidR="003401E5" w:rsidRPr="002A792F">
        <w:rPr>
          <w:rFonts w:cs="Arial"/>
          <w:noProof/>
        </w:rPr>
        <w:t xml:space="preserve">supplied equipment </w:t>
      </w:r>
      <w:r w:rsidRPr="002A792F">
        <w:rPr>
          <w:rFonts w:cs="Arial"/>
          <w:noProof/>
        </w:rPr>
        <w:t>and resources</w:t>
      </w:r>
    </w:p>
    <w:p w:rsidR="00F72764" w:rsidRPr="002A792F" w:rsidRDefault="00C86BA1" w:rsidP="005310D7">
      <w:pPr>
        <w:numPr>
          <w:ilvl w:val="0"/>
          <w:numId w:val="21"/>
        </w:numPr>
        <w:tabs>
          <w:tab w:val="left" w:pos="567"/>
        </w:tabs>
        <w:spacing w:before="60" w:afterLines="50" w:after="120"/>
        <w:ind w:left="567" w:hanging="567"/>
        <w:rPr>
          <w:rFonts w:ascii="Arial" w:hAnsi="Arial" w:cs="Arial"/>
        </w:rPr>
      </w:pPr>
      <w:r w:rsidRPr="002A792F">
        <w:rPr>
          <w:rFonts w:ascii="Arial" w:hAnsi="Arial" w:cs="Arial"/>
        </w:rPr>
        <w:t>To supervise</w:t>
      </w:r>
      <w:r w:rsidR="006D00CE" w:rsidRPr="002A792F">
        <w:rPr>
          <w:rFonts w:ascii="Arial" w:hAnsi="Arial" w:cs="Arial"/>
        </w:rPr>
        <w:t xml:space="preserve"> and undertake</w:t>
      </w:r>
      <w:r w:rsidRPr="002A792F">
        <w:rPr>
          <w:rFonts w:ascii="Arial" w:hAnsi="Arial" w:cs="Arial"/>
        </w:rPr>
        <w:t xml:space="preserve"> the c</w:t>
      </w:r>
      <w:r w:rsidR="003401E5" w:rsidRPr="002A792F">
        <w:rPr>
          <w:rFonts w:ascii="Arial" w:hAnsi="Arial" w:cs="Arial"/>
        </w:rPr>
        <w:t>leansing of blocked culverts and w</w:t>
      </w:r>
      <w:r w:rsidR="0092214F" w:rsidRPr="002A792F">
        <w:rPr>
          <w:rFonts w:ascii="Arial" w:hAnsi="Arial" w:cs="Arial"/>
          <w:noProof/>
        </w:rPr>
        <w:t>hen necessary,</w:t>
      </w:r>
      <w:r w:rsidR="00F72764" w:rsidRPr="002A792F">
        <w:rPr>
          <w:rFonts w:ascii="Arial" w:hAnsi="Arial" w:cs="Arial"/>
        </w:rPr>
        <w:t xml:space="preserve"> </w:t>
      </w:r>
      <w:r w:rsidR="009A3D67" w:rsidRPr="002A792F">
        <w:rPr>
          <w:rFonts w:ascii="Arial" w:hAnsi="Arial" w:cs="Arial"/>
        </w:rPr>
        <w:t>carry out</w:t>
      </w:r>
      <w:r w:rsidR="00310A36" w:rsidRPr="002A792F">
        <w:rPr>
          <w:rFonts w:ascii="Arial" w:hAnsi="Arial" w:cs="Arial"/>
        </w:rPr>
        <w:t xml:space="preserve"> </w:t>
      </w:r>
      <w:r w:rsidR="00F72764" w:rsidRPr="002A792F">
        <w:rPr>
          <w:rFonts w:ascii="Arial" w:hAnsi="Arial" w:cs="Arial"/>
        </w:rPr>
        <w:t xml:space="preserve">emergency </w:t>
      </w:r>
      <w:r w:rsidR="00310A36" w:rsidRPr="002A792F">
        <w:rPr>
          <w:rFonts w:ascii="Arial" w:hAnsi="Arial" w:cs="Arial"/>
        </w:rPr>
        <w:t xml:space="preserve">duties in </w:t>
      </w:r>
      <w:r w:rsidR="00854B84" w:rsidRPr="002A792F">
        <w:rPr>
          <w:rFonts w:ascii="Arial" w:hAnsi="Arial" w:cs="Arial"/>
        </w:rPr>
        <w:t xml:space="preserve">response to </w:t>
      </w:r>
      <w:r w:rsidR="0015038E" w:rsidRPr="002A792F">
        <w:rPr>
          <w:rFonts w:ascii="Arial" w:hAnsi="Arial" w:cs="Arial"/>
        </w:rPr>
        <w:t xml:space="preserve">road </w:t>
      </w:r>
      <w:r w:rsidR="009A3D67" w:rsidRPr="002A792F">
        <w:rPr>
          <w:rFonts w:ascii="Arial" w:hAnsi="Arial" w:cs="Arial"/>
        </w:rPr>
        <w:t xml:space="preserve">traffic </w:t>
      </w:r>
      <w:r w:rsidR="0015038E" w:rsidRPr="002A792F">
        <w:rPr>
          <w:rFonts w:ascii="Arial" w:hAnsi="Arial" w:cs="Arial"/>
        </w:rPr>
        <w:t>accidents</w:t>
      </w:r>
      <w:r w:rsidR="009A3D67" w:rsidRPr="002A792F">
        <w:rPr>
          <w:rFonts w:ascii="Arial" w:hAnsi="Arial" w:cs="Arial"/>
        </w:rPr>
        <w:t>,</w:t>
      </w:r>
      <w:r w:rsidR="0015038E" w:rsidRPr="002A792F">
        <w:rPr>
          <w:rFonts w:ascii="Arial" w:hAnsi="Arial" w:cs="Arial"/>
        </w:rPr>
        <w:t xml:space="preserve"> </w:t>
      </w:r>
      <w:r w:rsidR="00F72764" w:rsidRPr="002A792F">
        <w:rPr>
          <w:rFonts w:ascii="Arial" w:hAnsi="Arial" w:cs="Arial"/>
        </w:rPr>
        <w:t>flooding and inclement weather such as snow and ice</w:t>
      </w:r>
    </w:p>
    <w:p w:rsidR="0092214F" w:rsidRPr="002A792F" w:rsidRDefault="00C86BA1" w:rsidP="005310D7">
      <w:pPr>
        <w:pStyle w:val="BodyTextIndent2"/>
        <w:numPr>
          <w:ilvl w:val="0"/>
          <w:numId w:val="21"/>
        </w:numPr>
        <w:spacing w:afterLines="50" w:after="120"/>
        <w:ind w:left="567" w:hanging="567"/>
        <w:rPr>
          <w:rFonts w:cs="Arial"/>
        </w:rPr>
      </w:pPr>
      <w:r w:rsidRPr="002A792F">
        <w:rPr>
          <w:rFonts w:cs="Arial"/>
        </w:rPr>
        <w:t>To supervise</w:t>
      </w:r>
      <w:r w:rsidR="006D00CE" w:rsidRPr="002A792F">
        <w:rPr>
          <w:rFonts w:cs="Arial"/>
        </w:rPr>
        <w:t xml:space="preserve"> and undertake</w:t>
      </w:r>
      <w:r w:rsidRPr="002A792F">
        <w:rPr>
          <w:rFonts w:cs="Arial"/>
        </w:rPr>
        <w:t xml:space="preserve"> the r</w:t>
      </w:r>
      <w:r w:rsidR="00F72764" w:rsidRPr="002A792F">
        <w:rPr>
          <w:rFonts w:cs="Arial"/>
        </w:rPr>
        <w:t>emoval of graffiti from council-controlled</w:t>
      </w:r>
      <w:r w:rsidR="0098577D" w:rsidRPr="002A792F">
        <w:rPr>
          <w:rFonts w:cs="Arial"/>
        </w:rPr>
        <w:t xml:space="preserve"> assets.</w:t>
      </w:r>
    </w:p>
    <w:p w:rsidR="003401E5" w:rsidRPr="002A792F" w:rsidRDefault="00310A36" w:rsidP="005310D7">
      <w:pPr>
        <w:pStyle w:val="ListParagraph"/>
        <w:numPr>
          <w:ilvl w:val="0"/>
          <w:numId w:val="21"/>
        </w:numPr>
        <w:spacing w:afterLines="50" w:after="120"/>
        <w:ind w:left="567" w:hanging="567"/>
        <w:contextualSpacing/>
        <w:rPr>
          <w:rFonts w:ascii="Arial" w:hAnsi="Arial" w:cs="Arial"/>
        </w:rPr>
      </w:pPr>
      <w:r w:rsidRPr="002A792F">
        <w:rPr>
          <w:rFonts w:ascii="Arial" w:hAnsi="Arial" w:cs="Arial"/>
          <w:noProof/>
        </w:rPr>
        <w:t>Reporting to the foreman any abno</w:t>
      </w:r>
      <w:r w:rsidR="00F4651E" w:rsidRPr="002A792F">
        <w:rPr>
          <w:rFonts w:ascii="Arial" w:hAnsi="Arial" w:cs="Arial"/>
          <w:noProof/>
        </w:rPr>
        <w:t>rmali</w:t>
      </w:r>
      <w:r w:rsidR="003401E5" w:rsidRPr="002A792F">
        <w:rPr>
          <w:rFonts w:ascii="Arial" w:hAnsi="Arial" w:cs="Arial"/>
          <w:noProof/>
        </w:rPr>
        <w:t xml:space="preserve">ty noticed within the area and </w:t>
      </w:r>
      <w:r w:rsidR="003401E5" w:rsidRPr="002A792F">
        <w:rPr>
          <w:rFonts w:ascii="Arial" w:hAnsi="Arial" w:cs="Arial"/>
        </w:rPr>
        <w:t>co</w:t>
      </w:r>
      <w:r w:rsidR="00F25F14" w:rsidRPr="002A792F">
        <w:rPr>
          <w:rFonts w:ascii="Arial" w:hAnsi="Arial" w:cs="Arial"/>
        </w:rPr>
        <w:t>mplete and co</w:t>
      </w:r>
      <w:r w:rsidR="003401E5" w:rsidRPr="002A792F">
        <w:rPr>
          <w:rFonts w:ascii="Arial" w:hAnsi="Arial" w:cs="Arial"/>
        </w:rPr>
        <w:t>llect</w:t>
      </w:r>
      <w:r w:rsidR="00F4651E" w:rsidRPr="002A792F">
        <w:rPr>
          <w:rFonts w:ascii="Arial" w:hAnsi="Arial" w:cs="Arial"/>
        </w:rPr>
        <w:t xml:space="preserve"> relevant cleansing </w:t>
      </w:r>
      <w:r w:rsidR="003401E5" w:rsidRPr="002A792F">
        <w:rPr>
          <w:rFonts w:ascii="Arial" w:hAnsi="Arial" w:cs="Arial"/>
        </w:rPr>
        <w:t>records</w:t>
      </w:r>
      <w:r w:rsidR="00F4651E" w:rsidRPr="002A792F">
        <w:rPr>
          <w:rFonts w:ascii="Arial" w:hAnsi="Arial" w:cs="Arial"/>
        </w:rPr>
        <w:t xml:space="preserve"> </w:t>
      </w:r>
    </w:p>
    <w:p w:rsidR="0098577D" w:rsidRPr="002A792F" w:rsidRDefault="0098577D" w:rsidP="0098577D">
      <w:pPr>
        <w:pStyle w:val="ListParagraph"/>
        <w:spacing w:afterLines="50" w:after="120"/>
        <w:ind w:left="567"/>
        <w:contextualSpacing/>
        <w:rPr>
          <w:rFonts w:ascii="Arial" w:hAnsi="Arial" w:cs="Arial"/>
        </w:rPr>
      </w:pPr>
    </w:p>
    <w:p w:rsidR="0098577D" w:rsidRPr="002A792F" w:rsidRDefault="0098577D" w:rsidP="005310D7">
      <w:pPr>
        <w:pStyle w:val="ListParagraph"/>
        <w:numPr>
          <w:ilvl w:val="0"/>
          <w:numId w:val="21"/>
        </w:numPr>
        <w:spacing w:afterLines="50" w:after="120"/>
        <w:ind w:left="567" w:hanging="567"/>
        <w:contextualSpacing/>
        <w:rPr>
          <w:rFonts w:ascii="Arial" w:hAnsi="Arial" w:cs="Arial"/>
        </w:rPr>
      </w:pPr>
      <w:r w:rsidRPr="002A792F">
        <w:rPr>
          <w:rFonts w:ascii="Arial" w:hAnsi="Arial" w:cs="Arial"/>
        </w:rPr>
        <w:t>Communicate and respond to general public enquiries whilst undertaking duties and escalate to the Foreman when necessary</w:t>
      </w:r>
    </w:p>
    <w:p w:rsidR="0098577D" w:rsidRPr="002A792F" w:rsidRDefault="0098577D" w:rsidP="0098577D">
      <w:pPr>
        <w:pStyle w:val="ListParagraph"/>
        <w:spacing w:afterLines="50" w:after="120"/>
        <w:ind w:left="567"/>
        <w:contextualSpacing/>
        <w:rPr>
          <w:rFonts w:ascii="Arial" w:hAnsi="Arial" w:cs="Arial"/>
        </w:rPr>
      </w:pPr>
    </w:p>
    <w:p w:rsidR="0098577D" w:rsidRPr="002A792F" w:rsidRDefault="0098577D" w:rsidP="005310D7">
      <w:pPr>
        <w:pStyle w:val="ListParagraph"/>
        <w:numPr>
          <w:ilvl w:val="0"/>
          <w:numId w:val="21"/>
        </w:numPr>
        <w:spacing w:afterLines="50" w:after="120"/>
        <w:ind w:left="567" w:hanging="567"/>
        <w:contextualSpacing/>
        <w:rPr>
          <w:rFonts w:ascii="Arial" w:hAnsi="Arial" w:cs="Arial"/>
        </w:rPr>
      </w:pPr>
      <w:r w:rsidRPr="002A792F">
        <w:rPr>
          <w:rFonts w:ascii="Arial" w:hAnsi="Arial" w:cs="Arial"/>
        </w:rPr>
        <w:t>Ensure the proper use and safe keeping of vehicles, equipment and resources and report any problems to the Foreman</w:t>
      </w:r>
    </w:p>
    <w:p w:rsidR="0098577D" w:rsidRPr="0098577D" w:rsidRDefault="0098577D" w:rsidP="0098577D">
      <w:pPr>
        <w:pStyle w:val="ListParagraph"/>
        <w:spacing w:afterLines="50" w:after="120"/>
        <w:ind w:left="567"/>
        <w:contextualSpacing/>
      </w:pPr>
    </w:p>
    <w:p w:rsidR="0098577D" w:rsidRPr="0098577D" w:rsidRDefault="0098577D" w:rsidP="0098577D">
      <w:pPr>
        <w:pStyle w:val="ListParagraph"/>
        <w:numPr>
          <w:ilvl w:val="0"/>
          <w:numId w:val="21"/>
        </w:numPr>
        <w:spacing w:afterLines="50" w:after="120"/>
        <w:ind w:left="567" w:hanging="567"/>
        <w:contextualSpacing/>
      </w:pPr>
      <w:r w:rsidRPr="00740F3F">
        <w:rPr>
          <w:rFonts w:ascii="Arial" w:hAnsi="Arial" w:cs="Arial"/>
        </w:rPr>
        <w:t>Working outside normal hours and weekends as the needs of the service dictat</w:t>
      </w:r>
      <w:r>
        <w:rPr>
          <w:rFonts w:ascii="Arial" w:hAnsi="Arial" w:cs="Arial"/>
        </w:rPr>
        <w:t>e</w:t>
      </w:r>
    </w:p>
    <w:p w:rsidR="0098577D" w:rsidRPr="0098577D" w:rsidRDefault="0098577D" w:rsidP="0098577D">
      <w:pPr>
        <w:pStyle w:val="ListParagraph"/>
        <w:spacing w:afterLines="50" w:after="120"/>
        <w:contextualSpacing/>
      </w:pPr>
    </w:p>
    <w:p w:rsidR="00951F68" w:rsidRDefault="00951F68" w:rsidP="00951F68">
      <w:pPr>
        <w:autoSpaceDE w:val="0"/>
        <w:autoSpaceDN w:val="0"/>
        <w:adjustRightInd w:val="0"/>
        <w:rPr>
          <w:rFonts w:ascii="Arial,Bold" w:hAnsi="Arial,Bold" w:cs="Arial,Bold"/>
          <w:b/>
          <w:bCs/>
          <w:lang w:eastAsia="en-GB"/>
        </w:rPr>
      </w:pPr>
      <w:r w:rsidRPr="00755FF9">
        <w:rPr>
          <w:rFonts w:ascii="Arial,Bold" w:hAnsi="Arial,Bold" w:cs="Arial,Bold"/>
          <w:b/>
          <w:bCs/>
          <w:lang w:eastAsia="en-GB"/>
        </w:rPr>
        <w:t>GENERAL DUTIES</w:t>
      </w:r>
    </w:p>
    <w:p w:rsidR="00951F68" w:rsidRDefault="00951F68" w:rsidP="00951F68">
      <w:pPr>
        <w:autoSpaceDE w:val="0"/>
        <w:autoSpaceDN w:val="0"/>
        <w:adjustRightInd w:val="0"/>
        <w:rPr>
          <w:rFonts w:ascii="Arial" w:hAnsi="Arial" w:cs="Arial"/>
          <w:lang w:eastAsia="en-GB"/>
        </w:rPr>
      </w:pPr>
      <w:r w:rsidRPr="00755FF9">
        <w:rPr>
          <w:rFonts w:ascii="Arial" w:hAnsi="Arial" w:cs="Arial"/>
          <w:lang w:eastAsia="en-GB"/>
        </w:rPr>
        <w:t xml:space="preserve">To </w:t>
      </w:r>
      <w:r>
        <w:rPr>
          <w:rFonts w:ascii="Arial" w:hAnsi="Arial" w:cs="Arial"/>
          <w:lang w:eastAsia="en-GB"/>
        </w:rPr>
        <w:t>comply with any instruction given with respect to Health and Safety and not place or expose yourself or any other council worker or member of the public in a position where harm may be cased to you or another person.</w:t>
      </w:r>
    </w:p>
    <w:p w:rsidR="00951F68" w:rsidRDefault="00951F68" w:rsidP="00951F68">
      <w:pPr>
        <w:autoSpaceDE w:val="0"/>
        <w:autoSpaceDN w:val="0"/>
        <w:adjustRightInd w:val="0"/>
        <w:rPr>
          <w:rFonts w:ascii="Arial" w:hAnsi="Arial" w:cs="Arial"/>
          <w:lang w:eastAsia="en-GB"/>
        </w:rPr>
      </w:pPr>
    </w:p>
    <w:p w:rsidR="00951F68" w:rsidRPr="00755FF9" w:rsidRDefault="00951F68" w:rsidP="00951F68">
      <w:pPr>
        <w:autoSpaceDE w:val="0"/>
        <w:autoSpaceDN w:val="0"/>
        <w:adjustRightInd w:val="0"/>
        <w:rPr>
          <w:rFonts w:ascii="Arial" w:hAnsi="Arial" w:cs="Arial"/>
          <w:lang w:eastAsia="en-GB"/>
        </w:rPr>
      </w:pPr>
      <w:r w:rsidRPr="00755FF9">
        <w:rPr>
          <w:rFonts w:ascii="Arial" w:hAnsi="Arial" w:cs="Arial"/>
          <w:lang w:eastAsia="en-GB"/>
        </w:rPr>
        <w:t>To ensure that all activities are operated in accordance with Equal</w:t>
      </w:r>
      <w:r>
        <w:rPr>
          <w:rFonts w:ascii="Arial" w:hAnsi="Arial" w:cs="Arial"/>
          <w:lang w:eastAsia="en-GB"/>
        </w:rPr>
        <w:t xml:space="preserve"> </w:t>
      </w:r>
      <w:r w:rsidRPr="00755FF9">
        <w:rPr>
          <w:rFonts w:ascii="Arial" w:hAnsi="Arial" w:cs="Arial"/>
          <w:lang w:eastAsia="en-GB"/>
        </w:rPr>
        <w:t>Opportunities legislation and Best Practice.</w:t>
      </w:r>
    </w:p>
    <w:p w:rsidR="00951F68" w:rsidRPr="00755FF9" w:rsidRDefault="00951F68" w:rsidP="00951F68">
      <w:pPr>
        <w:autoSpaceDE w:val="0"/>
        <w:autoSpaceDN w:val="0"/>
        <w:adjustRightInd w:val="0"/>
        <w:rPr>
          <w:rFonts w:ascii="Arial" w:hAnsi="Arial" w:cs="Arial"/>
          <w:lang w:eastAsia="en-GB"/>
        </w:rPr>
      </w:pPr>
    </w:p>
    <w:p w:rsidR="00951F68" w:rsidRPr="00755FF9" w:rsidRDefault="00951F68" w:rsidP="00951F68">
      <w:pPr>
        <w:autoSpaceDE w:val="0"/>
        <w:autoSpaceDN w:val="0"/>
        <w:adjustRightInd w:val="0"/>
        <w:rPr>
          <w:rFonts w:ascii="Arial,Bold" w:hAnsi="Arial,Bold" w:cs="Arial,Bold"/>
          <w:b/>
          <w:bCs/>
          <w:lang w:eastAsia="en-GB"/>
        </w:rPr>
      </w:pPr>
      <w:r w:rsidRPr="00755FF9">
        <w:rPr>
          <w:rFonts w:ascii="Arial,Bold" w:hAnsi="Arial,Bold" w:cs="Arial,Bold"/>
          <w:b/>
          <w:bCs/>
          <w:lang w:eastAsia="en-GB"/>
        </w:rPr>
        <w:t>REVIEW DATE/RIGHT TO VARY</w:t>
      </w:r>
    </w:p>
    <w:p w:rsidR="00951F68" w:rsidRPr="00755FF9" w:rsidRDefault="00951F68" w:rsidP="00951F68">
      <w:pPr>
        <w:autoSpaceDE w:val="0"/>
        <w:autoSpaceDN w:val="0"/>
        <w:adjustRightInd w:val="0"/>
        <w:rPr>
          <w:rFonts w:ascii="Arial" w:hAnsi="Arial" w:cs="Arial"/>
          <w:lang w:eastAsia="en-GB"/>
        </w:rPr>
      </w:pPr>
      <w:r w:rsidRPr="00755FF9">
        <w:rPr>
          <w:rFonts w:ascii="Arial" w:hAnsi="Arial" w:cs="Arial"/>
          <w:lang w:eastAsia="en-GB"/>
        </w:rPr>
        <w:t>This Job Description is as currently applies and will be reviewed regularly. You may be required to undertake other tasks that can be reasonably assigned to you, including development activities, which are within your capability and grade.</w:t>
      </w:r>
    </w:p>
    <w:p w:rsidR="00C37668" w:rsidRDefault="00C37668" w:rsidP="00C37668">
      <w:pPr>
        <w:rPr>
          <w:rFonts w:ascii="Arial" w:hAnsi="Arial" w:cs="Arial"/>
        </w:rPr>
      </w:pPr>
    </w:p>
    <w:p w:rsidR="00C37668" w:rsidRDefault="00C37668" w:rsidP="00C37668">
      <w:pPr>
        <w:rPr>
          <w:rFonts w:ascii="Arial" w:hAnsi="Arial" w:cs="Arial"/>
        </w:rPr>
      </w:pPr>
    </w:p>
    <w:p w:rsidR="00C37668" w:rsidRDefault="00C37668" w:rsidP="00C37668">
      <w:pPr>
        <w:rPr>
          <w:rFonts w:ascii="Arial" w:hAnsi="Arial" w:cs="Arial"/>
        </w:rPr>
      </w:pPr>
    </w:p>
    <w:p w:rsidR="00C37668" w:rsidRDefault="00BE170D" w:rsidP="00C37668">
      <w:r>
        <w:rPr>
          <w:rFonts w:ascii="Arial" w:hAnsi="Arial" w:cs="Arial"/>
        </w:rPr>
        <w:br w:type="page"/>
      </w:r>
    </w:p>
    <w:p w:rsidR="00C37668" w:rsidRDefault="00C37668" w:rsidP="00B16FB8">
      <w:pPr>
        <w:pStyle w:val="Heading1"/>
        <w:spacing w:before="0" w:after="0"/>
        <w:jc w:val="center"/>
        <w:rPr>
          <w:sz w:val="28"/>
        </w:rPr>
      </w:pPr>
      <w:r>
        <w:rPr>
          <w:sz w:val="28"/>
        </w:rPr>
        <w:lastRenderedPageBreak/>
        <w:t>PERSON SPECIFICATION</w:t>
      </w:r>
    </w:p>
    <w:p w:rsidR="00C37668" w:rsidRDefault="00CF274A" w:rsidP="00B16FB8">
      <w:pPr>
        <w:jc w:val="center"/>
        <w:rPr>
          <w:rFonts w:ascii="Arial" w:hAnsi="Arial" w:cs="Arial"/>
          <w:b/>
          <w:sz w:val="28"/>
          <w:szCs w:val="28"/>
        </w:rPr>
      </w:pPr>
      <w:r>
        <w:rPr>
          <w:rFonts w:ascii="Arial" w:hAnsi="Arial" w:cs="Arial"/>
          <w:b/>
          <w:sz w:val="28"/>
          <w:szCs w:val="28"/>
        </w:rPr>
        <w:t>CLEANER STREET</w:t>
      </w:r>
      <w:r w:rsidR="00C86BA1">
        <w:rPr>
          <w:rFonts w:ascii="Arial" w:hAnsi="Arial" w:cs="Arial"/>
          <w:b/>
          <w:sz w:val="28"/>
          <w:szCs w:val="28"/>
        </w:rPr>
        <w:t>S</w:t>
      </w:r>
      <w:r>
        <w:rPr>
          <w:rFonts w:ascii="Arial" w:hAnsi="Arial" w:cs="Arial"/>
          <w:b/>
          <w:sz w:val="28"/>
          <w:szCs w:val="28"/>
        </w:rPr>
        <w:t xml:space="preserve"> </w:t>
      </w:r>
      <w:r w:rsidR="005310D7">
        <w:rPr>
          <w:rFonts w:ascii="Arial" w:hAnsi="Arial" w:cs="Arial"/>
          <w:b/>
          <w:sz w:val="28"/>
          <w:szCs w:val="28"/>
        </w:rPr>
        <w:t>TEAM LEADER</w:t>
      </w:r>
    </w:p>
    <w:p w:rsidR="00B16FB8" w:rsidRDefault="00B16FB8" w:rsidP="00B16FB8">
      <w:pPr>
        <w:jc w:val="center"/>
        <w:rPr>
          <w:rFonts w:ascii="Arial" w:hAnsi="Arial" w:cs="Arial"/>
        </w:rPr>
      </w:pPr>
      <w:r>
        <w:rPr>
          <w:rFonts w:ascii="Arial" w:hAnsi="Arial" w:cs="Arial"/>
        </w:rPr>
        <w:t xml:space="preserve">The following attributes represent the range of skills, abilities and experiences </w:t>
      </w:r>
      <w:proofErr w:type="spellStart"/>
      <w:r>
        <w:rPr>
          <w:rFonts w:ascii="Arial" w:hAnsi="Arial" w:cs="Arial"/>
        </w:rPr>
        <w:t>etc</w:t>
      </w:r>
      <w:proofErr w:type="spellEnd"/>
      <w:r>
        <w:rPr>
          <w:rFonts w:ascii="Arial" w:hAnsi="Arial" w:cs="Arial"/>
        </w:rPr>
        <w:t xml:space="preserve"> relevant to this position.  Applicants are expected to meet the attributes that have been identified as essential (√).</w:t>
      </w:r>
    </w:p>
    <w:p w:rsidR="00C37668" w:rsidRDefault="00C37668" w:rsidP="00B16FB8">
      <w:pPr>
        <w:jc w:val="both"/>
        <w:rPr>
          <w:rFonts w:ascii="Arial" w:hAnsi="Arial" w:cs="Arial"/>
        </w:rPr>
      </w:pPr>
    </w:p>
    <w:tbl>
      <w:tblPr>
        <w:tblW w:w="52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0"/>
        <w:gridCol w:w="3482"/>
        <w:gridCol w:w="1420"/>
        <w:gridCol w:w="2124"/>
      </w:tblGrid>
      <w:tr w:rsidR="00B16FB8" w:rsidTr="00B16FB8">
        <w:trPr>
          <w:tblHeader/>
        </w:trPr>
        <w:tc>
          <w:tcPr>
            <w:tcW w:w="1051" w:type="pct"/>
            <w:tcBorders>
              <w:top w:val="double" w:sz="4" w:space="0" w:color="auto"/>
              <w:left w:val="double" w:sz="4" w:space="0" w:color="auto"/>
              <w:bottom w:val="double" w:sz="4" w:space="0" w:color="auto"/>
              <w:right w:val="double" w:sz="4" w:space="0" w:color="auto"/>
            </w:tcBorders>
          </w:tcPr>
          <w:p w:rsidR="00B16FB8" w:rsidRDefault="00B16FB8">
            <w:pPr>
              <w:rPr>
                <w:rFonts w:ascii="Arial" w:hAnsi="Arial" w:cs="Arial"/>
                <w:b/>
              </w:rPr>
            </w:pPr>
          </w:p>
          <w:p w:rsidR="00B16FB8" w:rsidRDefault="00B16FB8">
            <w:pPr>
              <w:pStyle w:val="Heading6"/>
              <w:rPr>
                <w:rFonts w:cs="Arial"/>
                <w:szCs w:val="24"/>
              </w:rPr>
            </w:pPr>
            <w:r>
              <w:rPr>
                <w:rFonts w:cs="Arial"/>
                <w:szCs w:val="24"/>
              </w:rPr>
              <w:t>Attributes</w:t>
            </w:r>
          </w:p>
          <w:p w:rsidR="00B16FB8" w:rsidRDefault="00B16FB8">
            <w:pPr>
              <w:rPr>
                <w:rFonts w:ascii="Arial" w:hAnsi="Arial" w:cs="Arial"/>
                <w:b/>
              </w:rPr>
            </w:pPr>
          </w:p>
        </w:tc>
        <w:tc>
          <w:tcPr>
            <w:tcW w:w="1957" w:type="pct"/>
            <w:tcBorders>
              <w:top w:val="double" w:sz="4" w:space="0" w:color="auto"/>
              <w:left w:val="double" w:sz="4" w:space="0" w:color="auto"/>
              <w:bottom w:val="double" w:sz="4" w:space="0" w:color="auto"/>
              <w:right w:val="double" w:sz="4" w:space="0" w:color="auto"/>
            </w:tcBorders>
          </w:tcPr>
          <w:p w:rsidR="00B16FB8" w:rsidRDefault="00B16FB8">
            <w:pPr>
              <w:jc w:val="center"/>
              <w:rPr>
                <w:rFonts w:ascii="Arial" w:hAnsi="Arial" w:cs="Arial"/>
                <w:b/>
              </w:rPr>
            </w:pPr>
          </w:p>
          <w:p w:rsidR="00B16FB8" w:rsidRDefault="00B16FB8">
            <w:pPr>
              <w:jc w:val="center"/>
              <w:rPr>
                <w:rFonts w:ascii="Arial" w:hAnsi="Arial" w:cs="Arial"/>
                <w:b/>
              </w:rPr>
            </w:pPr>
            <w:r>
              <w:rPr>
                <w:rFonts w:ascii="Arial" w:hAnsi="Arial" w:cs="Arial"/>
                <w:b/>
              </w:rPr>
              <w:t>Requirements</w:t>
            </w:r>
          </w:p>
        </w:tc>
        <w:tc>
          <w:tcPr>
            <w:tcW w:w="798" w:type="pct"/>
            <w:tcBorders>
              <w:top w:val="double" w:sz="4" w:space="0" w:color="auto"/>
              <w:left w:val="double" w:sz="4" w:space="0" w:color="auto"/>
              <w:bottom w:val="double" w:sz="4" w:space="0" w:color="auto"/>
              <w:right w:val="double" w:sz="4" w:space="0" w:color="auto"/>
            </w:tcBorders>
          </w:tcPr>
          <w:p w:rsidR="00B16FB8" w:rsidRDefault="00B16FB8">
            <w:pPr>
              <w:jc w:val="center"/>
              <w:rPr>
                <w:rFonts w:ascii="Arial" w:hAnsi="Arial" w:cs="Arial"/>
                <w:b/>
              </w:rPr>
            </w:pPr>
          </w:p>
          <w:p w:rsidR="00B16FB8" w:rsidRDefault="00B16FB8">
            <w:pPr>
              <w:jc w:val="center"/>
              <w:rPr>
                <w:rFonts w:ascii="Arial" w:hAnsi="Arial" w:cs="Arial"/>
                <w:b/>
              </w:rPr>
            </w:pPr>
            <w:r>
              <w:rPr>
                <w:rFonts w:ascii="Arial" w:hAnsi="Arial" w:cs="Arial"/>
                <w:b/>
              </w:rPr>
              <w:t>Essential</w:t>
            </w:r>
          </w:p>
        </w:tc>
        <w:tc>
          <w:tcPr>
            <w:tcW w:w="1194" w:type="pct"/>
            <w:tcBorders>
              <w:top w:val="double" w:sz="4" w:space="0" w:color="auto"/>
              <w:left w:val="double" w:sz="4" w:space="0" w:color="auto"/>
              <w:bottom w:val="double" w:sz="4" w:space="0" w:color="auto"/>
              <w:right w:val="double" w:sz="4" w:space="0" w:color="auto"/>
            </w:tcBorders>
          </w:tcPr>
          <w:p w:rsidR="00B16FB8" w:rsidRDefault="00B16FB8">
            <w:pPr>
              <w:jc w:val="center"/>
              <w:rPr>
                <w:rFonts w:ascii="Arial" w:hAnsi="Arial" w:cs="Arial"/>
                <w:b/>
              </w:rPr>
            </w:pPr>
          </w:p>
          <w:p w:rsidR="00B16FB8" w:rsidRDefault="00B16FB8">
            <w:pPr>
              <w:jc w:val="center"/>
              <w:rPr>
                <w:rFonts w:ascii="Arial" w:hAnsi="Arial" w:cs="Arial"/>
                <w:b/>
              </w:rPr>
            </w:pPr>
            <w:r>
              <w:rPr>
                <w:rFonts w:ascii="Arial" w:hAnsi="Arial" w:cs="Arial"/>
                <w:b/>
              </w:rPr>
              <w:t>Method of Evaluation / Testing</w:t>
            </w:r>
          </w:p>
        </w:tc>
      </w:tr>
      <w:tr w:rsidR="00B16FB8" w:rsidTr="00B16FB8">
        <w:trPr>
          <w:trHeight w:val="1431"/>
        </w:trPr>
        <w:tc>
          <w:tcPr>
            <w:tcW w:w="1051" w:type="pct"/>
            <w:tcBorders>
              <w:top w:val="nil"/>
              <w:left w:val="single" w:sz="4" w:space="0" w:color="auto"/>
              <w:bottom w:val="single" w:sz="4" w:space="0" w:color="auto"/>
              <w:right w:val="single" w:sz="4" w:space="0" w:color="auto"/>
            </w:tcBorders>
          </w:tcPr>
          <w:p w:rsidR="00B16FB8" w:rsidRDefault="00B16FB8">
            <w:pPr>
              <w:rPr>
                <w:rFonts w:ascii="Arial" w:hAnsi="Arial" w:cs="Arial"/>
                <w:b/>
              </w:rPr>
            </w:pPr>
            <w:r>
              <w:rPr>
                <w:rFonts w:ascii="Arial" w:hAnsi="Arial" w:cs="Arial"/>
                <w:b/>
              </w:rPr>
              <w:t>Qualifications, Education &amp; Training</w:t>
            </w:r>
          </w:p>
          <w:p w:rsidR="00B16FB8" w:rsidRDefault="00B16FB8">
            <w:pPr>
              <w:rPr>
                <w:rFonts w:ascii="Arial" w:hAnsi="Arial" w:cs="Arial"/>
                <w:b/>
              </w:rPr>
            </w:pPr>
          </w:p>
        </w:tc>
        <w:tc>
          <w:tcPr>
            <w:tcW w:w="1957" w:type="pct"/>
            <w:tcBorders>
              <w:top w:val="nil"/>
              <w:left w:val="single" w:sz="4" w:space="0" w:color="auto"/>
              <w:bottom w:val="single" w:sz="4" w:space="0" w:color="auto"/>
              <w:right w:val="single" w:sz="4" w:space="0" w:color="auto"/>
            </w:tcBorders>
            <w:hideMark/>
          </w:tcPr>
          <w:p w:rsidR="00B16FB8" w:rsidRPr="00F44008" w:rsidRDefault="00B16FB8" w:rsidP="00B16FB8">
            <w:pPr>
              <w:numPr>
                <w:ilvl w:val="0"/>
                <w:numId w:val="9"/>
              </w:numPr>
              <w:tabs>
                <w:tab w:val="left" w:pos="317"/>
              </w:tabs>
              <w:ind w:left="317" w:hanging="284"/>
              <w:rPr>
                <w:rFonts w:ascii="Arial" w:hAnsi="Arial" w:cs="Arial"/>
              </w:rPr>
            </w:pPr>
            <w:r w:rsidRPr="00F44008">
              <w:rPr>
                <w:rFonts w:ascii="Arial" w:hAnsi="Arial" w:cs="Arial"/>
              </w:rPr>
              <w:t>A good standard of education or an ability to demonstrate competence through experience.</w:t>
            </w:r>
          </w:p>
          <w:p w:rsidR="00B16FB8" w:rsidRDefault="00B16FB8" w:rsidP="00B16FB8">
            <w:pPr>
              <w:numPr>
                <w:ilvl w:val="0"/>
                <w:numId w:val="9"/>
              </w:numPr>
              <w:tabs>
                <w:tab w:val="left" w:pos="317"/>
              </w:tabs>
              <w:ind w:left="317" w:hanging="284"/>
              <w:rPr>
                <w:rFonts w:ascii="Arial" w:hAnsi="Arial" w:cs="Arial"/>
              </w:rPr>
            </w:pPr>
            <w:r w:rsidRPr="00F44008">
              <w:rPr>
                <w:rFonts w:ascii="Arial" w:hAnsi="Arial" w:cs="Arial"/>
              </w:rPr>
              <w:t>Traffic management certification (to facilitate Chapter 8 installation)</w:t>
            </w:r>
          </w:p>
          <w:p w:rsidR="00B16FB8" w:rsidRPr="00F44008" w:rsidRDefault="00B16FB8" w:rsidP="00B16FB8">
            <w:pPr>
              <w:tabs>
                <w:tab w:val="left" w:pos="317"/>
              </w:tabs>
              <w:ind w:left="33"/>
              <w:rPr>
                <w:rFonts w:ascii="Arial" w:hAnsi="Arial" w:cs="Arial"/>
              </w:rPr>
            </w:pPr>
          </w:p>
        </w:tc>
        <w:tc>
          <w:tcPr>
            <w:tcW w:w="798" w:type="pct"/>
            <w:tcBorders>
              <w:top w:val="nil"/>
              <w:left w:val="single" w:sz="4" w:space="0" w:color="auto"/>
              <w:bottom w:val="single" w:sz="4" w:space="0" w:color="auto"/>
              <w:right w:val="single" w:sz="4" w:space="0" w:color="auto"/>
            </w:tcBorders>
          </w:tcPr>
          <w:p w:rsidR="00B52992" w:rsidRDefault="00B52992" w:rsidP="00B52992">
            <w:pPr>
              <w:spacing w:after="120"/>
              <w:jc w:val="center"/>
              <w:rPr>
                <w:rFonts w:ascii="Arial" w:hAnsi="Arial" w:cs="Arial"/>
              </w:rPr>
            </w:pPr>
          </w:p>
          <w:p w:rsidR="00B16FB8" w:rsidRDefault="00B52992" w:rsidP="00B52992">
            <w:pPr>
              <w:spacing w:after="120"/>
              <w:jc w:val="center"/>
              <w:rPr>
                <w:rFonts w:ascii="Arial" w:hAnsi="Arial" w:cs="Arial"/>
              </w:rPr>
            </w:pPr>
            <w:r>
              <w:rPr>
                <w:rFonts w:ascii="Arial" w:hAnsi="Arial" w:cs="Arial"/>
              </w:rPr>
              <w:t>√</w:t>
            </w:r>
          </w:p>
          <w:p w:rsidR="00B52992" w:rsidRDefault="00B52992" w:rsidP="00B52992">
            <w:pPr>
              <w:spacing w:after="120"/>
              <w:jc w:val="center"/>
              <w:rPr>
                <w:rFonts w:ascii="Arial" w:hAnsi="Arial" w:cs="Arial"/>
              </w:rPr>
            </w:pPr>
          </w:p>
          <w:p w:rsidR="00B52992" w:rsidRDefault="00B52992" w:rsidP="00B52992">
            <w:pPr>
              <w:spacing w:after="120"/>
              <w:jc w:val="center"/>
              <w:rPr>
                <w:rFonts w:ascii="Arial" w:hAnsi="Arial" w:cs="Arial"/>
              </w:rPr>
            </w:pPr>
          </w:p>
          <w:p w:rsidR="00B52992" w:rsidRDefault="00B52992" w:rsidP="00B52992">
            <w:pPr>
              <w:spacing w:after="120"/>
              <w:jc w:val="center"/>
              <w:rPr>
                <w:rFonts w:ascii="Arial" w:hAnsi="Arial" w:cs="Arial"/>
              </w:rPr>
            </w:pPr>
            <w:r>
              <w:rPr>
                <w:rFonts w:ascii="Arial" w:hAnsi="Arial" w:cs="Arial"/>
              </w:rPr>
              <w:t>√</w:t>
            </w:r>
          </w:p>
        </w:tc>
        <w:tc>
          <w:tcPr>
            <w:tcW w:w="1194" w:type="pct"/>
            <w:tcBorders>
              <w:top w:val="nil"/>
              <w:left w:val="single" w:sz="4" w:space="0" w:color="auto"/>
              <w:bottom w:val="single" w:sz="4" w:space="0" w:color="auto"/>
              <w:right w:val="single" w:sz="4" w:space="0" w:color="auto"/>
            </w:tcBorders>
            <w:hideMark/>
          </w:tcPr>
          <w:p w:rsidR="00B16FB8" w:rsidRPr="00BC59CA" w:rsidRDefault="00B16FB8" w:rsidP="000E3828">
            <w:pPr>
              <w:spacing w:after="120"/>
              <w:rPr>
                <w:rFonts w:ascii="Arial" w:hAnsi="Arial" w:cs="Arial"/>
              </w:rPr>
            </w:pPr>
            <w:r>
              <w:rPr>
                <w:rFonts w:ascii="Arial" w:hAnsi="Arial" w:cs="Arial"/>
              </w:rPr>
              <w:t xml:space="preserve">Production of original Qualification Certificates and application form. </w:t>
            </w:r>
          </w:p>
        </w:tc>
      </w:tr>
      <w:tr w:rsidR="00B16FB8" w:rsidTr="00B16FB8">
        <w:trPr>
          <w:trHeight w:val="1833"/>
        </w:trPr>
        <w:tc>
          <w:tcPr>
            <w:tcW w:w="1051" w:type="pct"/>
            <w:tcBorders>
              <w:top w:val="single" w:sz="4" w:space="0" w:color="auto"/>
              <w:left w:val="single" w:sz="4" w:space="0" w:color="auto"/>
              <w:bottom w:val="single" w:sz="4" w:space="0" w:color="auto"/>
              <w:right w:val="single" w:sz="4" w:space="0" w:color="auto"/>
            </w:tcBorders>
            <w:hideMark/>
          </w:tcPr>
          <w:p w:rsidR="00B16FB8" w:rsidRDefault="00B16FB8">
            <w:pPr>
              <w:rPr>
                <w:rFonts w:ascii="Arial" w:hAnsi="Arial" w:cs="Arial"/>
                <w:b/>
              </w:rPr>
            </w:pPr>
            <w:r>
              <w:rPr>
                <w:rFonts w:ascii="Arial" w:hAnsi="Arial" w:cs="Arial"/>
                <w:b/>
              </w:rPr>
              <w:t>Knowledge &amp; Experience</w:t>
            </w:r>
          </w:p>
        </w:tc>
        <w:tc>
          <w:tcPr>
            <w:tcW w:w="1957" w:type="pct"/>
            <w:tcBorders>
              <w:top w:val="single" w:sz="4" w:space="0" w:color="auto"/>
              <w:left w:val="single" w:sz="4" w:space="0" w:color="auto"/>
              <w:bottom w:val="single" w:sz="4" w:space="0" w:color="auto"/>
              <w:right w:val="single" w:sz="4" w:space="0" w:color="auto"/>
            </w:tcBorders>
          </w:tcPr>
          <w:p w:rsidR="00B16FB8" w:rsidRPr="00F44008" w:rsidRDefault="00B16FB8" w:rsidP="00B16FB8">
            <w:pPr>
              <w:numPr>
                <w:ilvl w:val="0"/>
                <w:numId w:val="10"/>
              </w:numPr>
              <w:rPr>
                <w:rFonts w:ascii="Arial" w:hAnsi="Arial" w:cs="Arial"/>
              </w:rPr>
            </w:pPr>
            <w:r w:rsidRPr="00F44008">
              <w:rPr>
                <w:rFonts w:ascii="Arial" w:hAnsi="Arial" w:cs="Arial"/>
              </w:rPr>
              <w:t xml:space="preserve">Experience of working within a cleansing role </w:t>
            </w:r>
            <w:r>
              <w:rPr>
                <w:rFonts w:ascii="Arial" w:hAnsi="Arial" w:cs="Arial"/>
              </w:rPr>
              <w:t>and</w:t>
            </w:r>
            <w:r w:rsidRPr="00F44008">
              <w:rPr>
                <w:rFonts w:ascii="Arial" w:hAnsi="Arial" w:cs="Arial"/>
              </w:rPr>
              <w:t xml:space="preserve"> an understanding of the importance of a clean environment</w:t>
            </w:r>
          </w:p>
          <w:p w:rsidR="00B16FB8" w:rsidRDefault="00B16FB8" w:rsidP="00B16FB8">
            <w:pPr>
              <w:numPr>
                <w:ilvl w:val="0"/>
                <w:numId w:val="10"/>
              </w:numPr>
              <w:rPr>
                <w:rFonts w:ascii="Arial" w:hAnsi="Arial" w:cs="Arial"/>
              </w:rPr>
            </w:pPr>
            <w:r w:rsidRPr="00F44008">
              <w:rPr>
                <w:rFonts w:ascii="Arial" w:hAnsi="Arial" w:cs="Arial"/>
              </w:rPr>
              <w:t>Experience of supervising staff in a front line operational service area</w:t>
            </w:r>
          </w:p>
          <w:p w:rsidR="00B16FB8" w:rsidRPr="00F44008" w:rsidRDefault="00B16FB8" w:rsidP="00B16FB8">
            <w:pPr>
              <w:numPr>
                <w:ilvl w:val="0"/>
                <w:numId w:val="10"/>
              </w:numPr>
              <w:rPr>
                <w:rFonts w:ascii="Arial" w:hAnsi="Arial" w:cs="Arial"/>
              </w:rPr>
            </w:pPr>
            <w:r>
              <w:rPr>
                <w:rFonts w:ascii="Arial" w:hAnsi="Arial" w:cs="Arial"/>
              </w:rPr>
              <w:t>Road Safety Awareness</w:t>
            </w:r>
          </w:p>
          <w:p w:rsidR="00B16FB8" w:rsidRPr="00F44008" w:rsidRDefault="00B16FB8" w:rsidP="00B16FB8">
            <w:pPr>
              <w:numPr>
                <w:ilvl w:val="0"/>
                <w:numId w:val="10"/>
              </w:numPr>
              <w:tabs>
                <w:tab w:val="left" w:pos="2760"/>
              </w:tabs>
              <w:spacing w:line="276" w:lineRule="auto"/>
              <w:rPr>
                <w:rFonts w:ascii="Arial" w:hAnsi="Arial" w:cs="Arial"/>
              </w:rPr>
            </w:pPr>
            <w:r w:rsidRPr="00F44008">
              <w:rPr>
                <w:rFonts w:ascii="Arial" w:hAnsi="Arial" w:cs="Arial"/>
              </w:rPr>
              <w:t xml:space="preserve">Experience of operating varied vehicles </w:t>
            </w:r>
            <w:r>
              <w:rPr>
                <w:rFonts w:ascii="Arial" w:hAnsi="Arial" w:cs="Arial"/>
              </w:rPr>
              <w:t>up to</w:t>
            </w:r>
            <w:r w:rsidRPr="00F44008">
              <w:rPr>
                <w:rFonts w:ascii="Arial" w:hAnsi="Arial" w:cs="Arial"/>
              </w:rPr>
              <w:t xml:space="preserve"> 3.5T</w:t>
            </w:r>
          </w:p>
        </w:tc>
        <w:tc>
          <w:tcPr>
            <w:tcW w:w="798" w:type="pct"/>
            <w:tcBorders>
              <w:top w:val="single" w:sz="4" w:space="0" w:color="auto"/>
              <w:left w:val="single" w:sz="4" w:space="0" w:color="auto"/>
              <w:bottom w:val="single" w:sz="4" w:space="0" w:color="auto"/>
              <w:right w:val="single" w:sz="4" w:space="0" w:color="auto"/>
            </w:tcBorders>
          </w:tcPr>
          <w:p w:rsidR="00B16FB8" w:rsidRDefault="00B16FB8" w:rsidP="00B52992">
            <w:pPr>
              <w:tabs>
                <w:tab w:val="left" w:pos="388"/>
                <w:tab w:val="left" w:pos="530"/>
              </w:tabs>
              <w:spacing w:after="120"/>
              <w:ind w:left="101" w:hangingChars="42" w:hanging="101"/>
              <w:jc w:val="center"/>
              <w:rPr>
                <w:rFonts w:ascii="Arial" w:hAnsi="Arial" w:cs="Arial"/>
              </w:rPr>
            </w:pPr>
          </w:p>
          <w:p w:rsidR="00B52992" w:rsidRDefault="00B52992" w:rsidP="00B52992">
            <w:pPr>
              <w:tabs>
                <w:tab w:val="left" w:pos="388"/>
                <w:tab w:val="left" w:pos="530"/>
              </w:tabs>
              <w:spacing w:after="120"/>
              <w:ind w:left="101" w:hangingChars="42" w:hanging="101"/>
              <w:jc w:val="center"/>
              <w:rPr>
                <w:rFonts w:ascii="Arial" w:hAnsi="Arial" w:cs="Arial"/>
              </w:rPr>
            </w:pPr>
            <w:r>
              <w:rPr>
                <w:rFonts w:ascii="Arial" w:hAnsi="Arial" w:cs="Arial"/>
              </w:rPr>
              <w:t>√</w:t>
            </w:r>
          </w:p>
          <w:p w:rsidR="00B52992" w:rsidRDefault="00B52992" w:rsidP="00B52992">
            <w:pPr>
              <w:tabs>
                <w:tab w:val="left" w:pos="388"/>
                <w:tab w:val="left" w:pos="530"/>
              </w:tabs>
              <w:spacing w:after="120"/>
              <w:ind w:left="101" w:hangingChars="42" w:hanging="101"/>
              <w:jc w:val="center"/>
              <w:rPr>
                <w:rFonts w:ascii="Arial" w:hAnsi="Arial" w:cs="Arial"/>
              </w:rPr>
            </w:pPr>
          </w:p>
          <w:p w:rsidR="00B52992" w:rsidRDefault="00B52992" w:rsidP="00B52992">
            <w:pPr>
              <w:tabs>
                <w:tab w:val="left" w:pos="388"/>
                <w:tab w:val="left" w:pos="530"/>
              </w:tabs>
              <w:spacing w:after="120"/>
              <w:ind w:left="101" w:hangingChars="42" w:hanging="101"/>
              <w:jc w:val="center"/>
              <w:rPr>
                <w:rFonts w:ascii="Arial" w:hAnsi="Arial" w:cs="Arial"/>
              </w:rPr>
            </w:pPr>
          </w:p>
          <w:p w:rsidR="00B52992" w:rsidRDefault="00B52992" w:rsidP="00B52992">
            <w:pPr>
              <w:tabs>
                <w:tab w:val="left" w:pos="388"/>
                <w:tab w:val="left" w:pos="530"/>
              </w:tabs>
              <w:spacing w:after="120"/>
              <w:ind w:left="101" w:hangingChars="42" w:hanging="101"/>
              <w:jc w:val="center"/>
              <w:rPr>
                <w:rFonts w:ascii="Arial" w:hAnsi="Arial" w:cs="Arial"/>
              </w:rPr>
            </w:pPr>
          </w:p>
          <w:p w:rsidR="00B52992" w:rsidRDefault="00B52992" w:rsidP="00B52992">
            <w:pPr>
              <w:tabs>
                <w:tab w:val="left" w:pos="388"/>
                <w:tab w:val="left" w:pos="530"/>
              </w:tabs>
              <w:spacing w:after="120"/>
              <w:ind w:left="101" w:hangingChars="42" w:hanging="101"/>
              <w:jc w:val="center"/>
              <w:rPr>
                <w:rFonts w:ascii="Arial" w:hAnsi="Arial" w:cs="Arial"/>
              </w:rPr>
            </w:pPr>
          </w:p>
          <w:p w:rsidR="00B52992" w:rsidRDefault="00B52992" w:rsidP="00B52992">
            <w:pPr>
              <w:tabs>
                <w:tab w:val="left" w:pos="388"/>
                <w:tab w:val="left" w:pos="530"/>
              </w:tabs>
              <w:spacing w:after="120"/>
              <w:ind w:left="101" w:hangingChars="42" w:hanging="101"/>
              <w:jc w:val="center"/>
              <w:rPr>
                <w:rFonts w:ascii="Arial" w:hAnsi="Arial" w:cs="Arial"/>
              </w:rPr>
            </w:pPr>
          </w:p>
          <w:p w:rsidR="00B52992" w:rsidRDefault="00B52992" w:rsidP="00B52992">
            <w:pPr>
              <w:tabs>
                <w:tab w:val="left" w:pos="388"/>
                <w:tab w:val="left" w:pos="530"/>
              </w:tabs>
              <w:spacing w:after="120"/>
              <w:ind w:left="101" w:hangingChars="42" w:hanging="101"/>
              <w:jc w:val="center"/>
              <w:rPr>
                <w:rFonts w:ascii="Arial" w:hAnsi="Arial" w:cs="Arial"/>
              </w:rPr>
            </w:pPr>
            <w:r>
              <w:rPr>
                <w:rFonts w:ascii="Arial" w:hAnsi="Arial" w:cs="Arial"/>
              </w:rPr>
              <w:t>√</w:t>
            </w:r>
          </w:p>
        </w:tc>
        <w:tc>
          <w:tcPr>
            <w:tcW w:w="1194" w:type="pct"/>
            <w:tcBorders>
              <w:top w:val="single" w:sz="4" w:space="0" w:color="auto"/>
              <w:left w:val="single" w:sz="4" w:space="0" w:color="auto"/>
              <w:bottom w:val="single" w:sz="4" w:space="0" w:color="auto"/>
              <w:right w:val="single" w:sz="4" w:space="0" w:color="auto"/>
            </w:tcBorders>
          </w:tcPr>
          <w:p w:rsidR="00B16FB8" w:rsidRPr="00BC59CA" w:rsidRDefault="00B16FB8" w:rsidP="000E3828">
            <w:pPr>
              <w:tabs>
                <w:tab w:val="left" w:pos="388"/>
                <w:tab w:val="left" w:pos="530"/>
              </w:tabs>
              <w:spacing w:after="120"/>
              <w:rPr>
                <w:rFonts w:ascii="Arial" w:hAnsi="Arial" w:cs="Arial"/>
              </w:rPr>
            </w:pPr>
            <w:r>
              <w:rPr>
                <w:rFonts w:ascii="Arial" w:hAnsi="Arial" w:cs="Arial"/>
              </w:rPr>
              <w:t xml:space="preserve">Interview, application form, reference and selection process. </w:t>
            </w:r>
          </w:p>
        </w:tc>
      </w:tr>
      <w:tr w:rsidR="00B16FB8" w:rsidTr="00B16FB8">
        <w:tc>
          <w:tcPr>
            <w:tcW w:w="1051" w:type="pct"/>
            <w:tcBorders>
              <w:top w:val="single" w:sz="4" w:space="0" w:color="auto"/>
              <w:left w:val="single" w:sz="4" w:space="0" w:color="auto"/>
              <w:bottom w:val="single" w:sz="4" w:space="0" w:color="auto"/>
              <w:right w:val="single" w:sz="4" w:space="0" w:color="auto"/>
            </w:tcBorders>
          </w:tcPr>
          <w:p w:rsidR="00B16FB8" w:rsidRDefault="00B16FB8">
            <w:pPr>
              <w:rPr>
                <w:rFonts w:ascii="Arial" w:hAnsi="Arial" w:cs="Arial"/>
                <w:b/>
              </w:rPr>
            </w:pPr>
            <w:r>
              <w:rPr>
                <w:rFonts w:ascii="Arial" w:hAnsi="Arial" w:cs="Arial"/>
                <w:b/>
              </w:rPr>
              <w:t>Skills &amp; Personal</w:t>
            </w:r>
          </w:p>
          <w:p w:rsidR="00B16FB8" w:rsidRDefault="00B16FB8">
            <w:pPr>
              <w:rPr>
                <w:rFonts w:ascii="Arial" w:hAnsi="Arial" w:cs="Arial"/>
                <w:b/>
              </w:rPr>
            </w:pPr>
            <w:r>
              <w:rPr>
                <w:rFonts w:ascii="Arial" w:hAnsi="Arial" w:cs="Arial"/>
                <w:b/>
              </w:rPr>
              <w:t>Qualities</w:t>
            </w:r>
          </w:p>
          <w:p w:rsidR="00B16FB8" w:rsidRDefault="00B16FB8">
            <w:pPr>
              <w:rPr>
                <w:rFonts w:ascii="Arial" w:hAnsi="Arial" w:cs="Arial"/>
                <w:b/>
              </w:rPr>
            </w:pPr>
          </w:p>
          <w:p w:rsidR="00B16FB8" w:rsidRDefault="00B16FB8">
            <w:pPr>
              <w:rPr>
                <w:rFonts w:ascii="Arial" w:hAnsi="Arial" w:cs="Arial"/>
                <w:b/>
              </w:rPr>
            </w:pPr>
          </w:p>
          <w:p w:rsidR="00B16FB8" w:rsidRDefault="00B16FB8">
            <w:pPr>
              <w:rPr>
                <w:rFonts w:ascii="Arial" w:hAnsi="Arial" w:cs="Arial"/>
                <w:b/>
              </w:rPr>
            </w:pPr>
          </w:p>
          <w:p w:rsidR="00B16FB8" w:rsidRDefault="00B16FB8">
            <w:pPr>
              <w:rPr>
                <w:rFonts w:ascii="Arial" w:hAnsi="Arial" w:cs="Arial"/>
                <w:b/>
              </w:rPr>
            </w:pPr>
          </w:p>
          <w:p w:rsidR="00B16FB8" w:rsidRDefault="00B16FB8">
            <w:pPr>
              <w:rPr>
                <w:rFonts w:ascii="Arial" w:hAnsi="Arial" w:cs="Arial"/>
                <w:b/>
              </w:rPr>
            </w:pPr>
          </w:p>
        </w:tc>
        <w:tc>
          <w:tcPr>
            <w:tcW w:w="1957" w:type="pct"/>
            <w:tcBorders>
              <w:top w:val="single" w:sz="4" w:space="0" w:color="auto"/>
              <w:left w:val="single" w:sz="4" w:space="0" w:color="auto"/>
              <w:bottom w:val="single" w:sz="4" w:space="0" w:color="auto"/>
              <w:right w:val="single" w:sz="4" w:space="0" w:color="auto"/>
            </w:tcBorders>
          </w:tcPr>
          <w:p w:rsidR="00B16FB8" w:rsidRDefault="00B16FB8" w:rsidP="00B16FB8">
            <w:pPr>
              <w:numPr>
                <w:ilvl w:val="0"/>
                <w:numId w:val="10"/>
              </w:numPr>
              <w:rPr>
                <w:rFonts w:ascii="Arial" w:hAnsi="Arial" w:cs="Arial"/>
              </w:rPr>
            </w:pPr>
            <w:r w:rsidRPr="00737B90">
              <w:rPr>
                <w:rFonts w:ascii="Arial" w:hAnsi="Arial" w:cs="Arial"/>
              </w:rPr>
              <w:t>Ability to communicate effectively with members of the public, team members and manager</w:t>
            </w:r>
          </w:p>
          <w:p w:rsidR="00B16FB8" w:rsidRPr="00F44008" w:rsidRDefault="00B16FB8" w:rsidP="00B16FB8">
            <w:pPr>
              <w:numPr>
                <w:ilvl w:val="0"/>
                <w:numId w:val="10"/>
              </w:numPr>
              <w:tabs>
                <w:tab w:val="left" w:pos="2760"/>
              </w:tabs>
              <w:rPr>
                <w:rFonts w:ascii="Arial" w:hAnsi="Arial" w:cs="Arial"/>
              </w:rPr>
            </w:pPr>
            <w:r w:rsidRPr="00F44008">
              <w:rPr>
                <w:rFonts w:ascii="Arial" w:hAnsi="Arial" w:cs="Arial"/>
              </w:rPr>
              <w:t xml:space="preserve">Ability to adjust work patterns and resources to accommodate daily variations in service provision. </w:t>
            </w:r>
          </w:p>
          <w:p w:rsidR="00B16FB8" w:rsidRDefault="00B16FB8" w:rsidP="00B16FB8">
            <w:pPr>
              <w:numPr>
                <w:ilvl w:val="0"/>
                <w:numId w:val="10"/>
              </w:numPr>
              <w:rPr>
                <w:rFonts w:ascii="Arial" w:hAnsi="Arial" w:cs="Arial"/>
              </w:rPr>
            </w:pPr>
            <w:r w:rsidRPr="00C47C09">
              <w:rPr>
                <w:rFonts w:ascii="Arial" w:hAnsi="Arial" w:cs="Arial"/>
              </w:rPr>
              <w:t>Ability to work well within a team and motivate team m</w:t>
            </w:r>
            <w:r>
              <w:rPr>
                <w:rFonts w:ascii="Arial" w:hAnsi="Arial" w:cs="Arial"/>
              </w:rPr>
              <w:t>em</w:t>
            </w:r>
            <w:r w:rsidRPr="00C47C09">
              <w:rPr>
                <w:rFonts w:ascii="Arial" w:hAnsi="Arial" w:cs="Arial"/>
              </w:rPr>
              <w:t>bers</w:t>
            </w:r>
          </w:p>
          <w:p w:rsidR="00B16FB8" w:rsidRDefault="00B16FB8" w:rsidP="00B16FB8">
            <w:pPr>
              <w:numPr>
                <w:ilvl w:val="0"/>
                <w:numId w:val="10"/>
              </w:numPr>
              <w:rPr>
                <w:rFonts w:ascii="Arial" w:hAnsi="Arial" w:cs="Arial"/>
              </w:rPr>
            </w:pPr>
            <w:r>
              <w:rPr>
                <w:rFonts w:ascii="Arial" w:hAnsi="Arial" w:cs="Arial"/>
              </w:rPr>
              <w:t>Full driving licence</w:t>
            </w:r>
          </w:p>
          <w:p w:rsidR="00B16FB8" w:rsidRPr="00B16FB8" w:rsidRDefault="00B16FB8" w:rsidP="00B16FB8">
            <w:pPr>
              <w:numPr>
                <w:ilvl w:val="0"/>
                <w:numId w:val="10"/>
              </w:numPr>
              <w:rPr>
                <w:rFonts w:ascii="Arial" w:hAnsi="Arial" w:cs="Arial"/>
              </w:rPr>
            </w:pPr>
            <w:r>
              <w:rPr>
                <w:rFonts w:ascii="Arial" w:hAnsi="Arial" w:cs="Arial"/>
              </w:rPr>
              <w:t>Ability to communicate through the medium of Welsh</w:t>
            </w:r>
          </w:p>
        </w:tc>
        <w:tc>
          <w:tcPr>
            <w:tcW w:w="798" w:type="pct"/>
            <w:tcBorders>
              <w:top w:val="single" w:sz="4" w:space="0" w:color="auto"/>
              <w:left w:val="single" w:sz="4" w:space="0" w:color="auto"/>
              <w:bottom w:val="single" w:sz="4" w:space="0" w:color="auto"/>
              <w:right w:val="single" w:sz="4" w:space="0" w:color="auto"/>
            </w:tcBorders>
          </w:tcPr>
          <w:p w:rsidR="00B16FB8" w:rsidRDefault="00B52992" w:rsidP="00B52992">
            <w:pPr>
              <w:ind w:hanging="41"/>
              <w:jc w:val="center"/>
              <w:rPr>
                <w:rFonts w:ascii="Arial" w:hAnsi="Arial" w:cs="Arial"/>
              </w:rPr>
            </w:pPr>
            <w:r>
              <w:rPr>
                <w:rFonts w:ascii="Arial" w:hAnsi="Arial" w:cs="Arial"/>
              </w:rPr>
              <w:t>√</w:t>
            </w:r>
          </w:p>
          <w:p w:rsidR="00B52992" w:rsidRDefault="00B52992" w:rsidP="00B52992">
            <w:pPr>
              <w:ind w:hanging="41"/>
              <w:jc w:val="center"/>
              <w:rPr>
                <w:rFonts w:ascii="Arial" w:hAnsi="Arial" w:cs="Arial"/>
              </w:rPr>
            </w:pPr>
          </w:p>
          <w:p w:rsidR="00B52992" w:rsidRDefault="00B52992" w:rsidP="00B52992">
            <w:pPr>
              <w:ind w:hanging="41"/>
              <w:jc w:val="center"/>
              <w:rPr>
                <w:rFonts w:ascii="Arial" w:hAnsi="Arial" w:cs="Arial"/>
              </w:rPr>
            </w:pPr>
          </w:p>
          <w:p w:rsidR="00B52992" w:rsidRDefault="00B52992" w:rsidP="00B52992">
            <w:pPr>
              <w:ind w:hanging="41"/>
              <w:jc w:val="center"/>
              <w:rPr>
                <w:rFonts w:ascii="Arial" w:hAnsi="Arial" w:cs="Arial"/>
              </w:rPr>
            </w:pPr>
          </w:p>
          <w:p w:rsidR="00B52992" w:rsidRDefault="00B52992" w:rsidP="00B52992">
            <w:pPr>
              <w:ind w:hanging="41"/>
              <w:jc w:val="center"/>
              <w:rPr>
                <w:rFonts w:ascii="Arial" w:hAnsi="Arial" w:cs="Arial"/>
              </w:rPr>
            </w:pPr>
          </w:p>
          <w:p w:rsidR="00B52992" w:rsidRDefault="00B52992" w:rsidP="00B52992">
            <w:pPr>
              <w:ind w:hanging="41"/>
              <w:jc w:val="center"/>
              <w:rPr>
                <w:rFonts w:ascii="Arial" w:hAnsi="Arial" w:cs="Arial"/>
              </w:rPr>
            </w:pPr>
            <w:r>
              <w:rPr>
                <w:rFonts w:ascii="Arial" w:hAnsi="Arial" w:cs="Arial"/>
              </w:rPr>
              <w:t>√</w:t>
            </w:r>
          </w:p>
          <w:p w:rsidR="00B52992" w:rsidRDefault="00B52992" w:rsidP="00B52992">
            <w:pPr>
              <w:ind w:hanging="41"/>
              <w:jc w:val="center"/>
              <w:rPr>
                <w:rFonts w:ascii="Arial" w:hAnsi="Arial" w:cs="Arial"/>
              </w:rPr>
            </w:pPr>
          </w:p>
          <w:p w:rsidR="00B52992" w:rsidRDefault="00B52992" w:rsidP="00B52992">
            <w:pPr>
              <w:ind w:hanging="41"/>
              <w:jc w:val="center"/>
              <w:rPr>
                <w:rFonts w:ascii="Arial" w:hAnsi="Arial" w:cs="Arial"/>
              </w:rPr>
            </w:pPr>
          </w:p>
          <w:p w:rsidR="00B52992" w:rsidRDefault="00B52992" w:rsidP="00B52992">
            <w:pPr>
              <w:ind w:hanging="41"/>
              <w:jc w:val="center"/>
              <w:rPr>
                <w:rFonts w:ascii="Arial" w:hAnsi="Arial" w:cs="Arial"/>
              </w:rPr>
            </w:pPr>
          </w:p>
          <w:p w:rsidR="00B52992" w:rsidRDefault="00B52992" w:rsidP="00B52992">
            <w:pPr>
              <w:ind w:hanging="41"/>
              <w:jc w:val="center"/>
              <w:rPr>
                <w:rFonts w:ascii="Arial" w:hAnsi="Arial" w:cs="Arial"/>
              </w:rPr>
            </w:pPr>
          </w:p>
          <w:p w:rsidR="00B52992" w:rsidRDefault="00B52992" w:rsidP="00B52992">
            <w:pPr>
              <w:ind w:hanging="41"/>
              <w:jc w:val="center"/>
              <w:rPr>
                <w:rFonts w:ascii="Arial" w:hAnsi="Arial" w:cs="Arial"/>
              </w:rPr>
            </w:pPr>
          </w:p>
          <w:p w:rsidR="00B52992" w:rsidRDefault="00B52992" w:rsidP="00B52992">
            <w:pPr>
              <w:ind w:hanging="41"/>
              <w:jc w:val="center"/>
              <w:rPr>
                <w:rFonts w:ascii="Arial" w:hAnsi="Arial" w:cs="Arial"/>
              </w:rPr>
            </w:pPr>
          </w:p>
          <w:p w:rsidR="00B52992" w:rsidRDefault="00B52992" w:rsidP="00B52992">
            <w:pPr>
              <w:ind w:hanging="41"/>
              <w:jc w:val="center"/>
              <w:rPr>
                <w:rFonts w:ascii="Arial" w:hAnsi="Arial" w:cs="Arial"/>
              </w:rPr>
            </w:pPr>
            <w:r>
              <w:rPr>
                <w:rFonts w:ascii="Arial" w:hAnsi="Arial" w:cs="Arial"/>
              </w:rPr>
              <w:t>√</w:t>
            </w:r>
          </w:p>
        </w:tc>
        <w:tc>
          <w:tcPr>
            <w:tcW w:w="1194" w:type="pct"/>
            <w:tcBorders>
              <w:top w:val="single" w:sz="4" w:space="0" w:color="auto"/>
              <w:left w:val="single" w:sz="4" w:space="0" w:color="auto"/>
              <w:bottom w:val="single" w:sz="4" w:space="0" w:color="auto"/>
              <w:right w:val="single" w:sz="4" w:space="0" w:color="auto"/>
            </w:tcBorders>
          </w:tcPr>
          <w:p w:rsidR="00B16FB8" w:rsidRDefault="00B16FB8" w:rsidP="000E3828">
            <w:pPr>
              <w:tabs>
                <w:tab w:val="left" w:pos="388"/>
                <w:tab w:val="left" w:pos="530"/>
              </w:tabs>
              <w:spacing w:after="120"/>
              <w:rPr>
                <w:rFonts w:ascii="Arial" w:hAnsi="Arial" w:cs="Arial"/>
              </w:rPr>
            </w:pPr>
            <w:r>
              <w:rPr>
                <w:rFonts w:ascii="Arial" w:hAnsi="Arial" w:cs="Arial"/>
              </w:rPr>
              <w:t xml:space="preserve">Interview, application form, reference and selection process. </w:t>
            </w:r>
          </w:p>
          <w:p w:rsidR="00B16FB8" w:rsidRDefault="00B16FB8" w:rsidP="000E3828">
            <w:pPr>
              <w:spacing w:after="120"/>
              <w:rPr>
                <w:rFonts w:ascii="Arial" w:hAnsi="Arial" w:cs="Arial"/>
              </w:rPr>
            </w:pPr>
          </w:p>
          <w:p w:rsidR="00B16FB8" w:rsidRDefault="00B16FB8" w:rsidP="000E3828">
            <w:pPr>
              <w:spacing w:after="120"/>
              <w:rPr>
                <w:rFonts w:ascii="Arial" w:hAnsi="Arial" w:cs="Arial"/>
              </w:rPr>
            </w:pPr>
          </w:p>
          <w:p w:rsidR="00B16FB8" w:rsidRPr="00BC59CA" w:rsidRDefault="00B16FB8" w:rsidP="000E3828">
            <w:pPr>
              <w:spacing w:after="120"/>
              <w:rPr>
                <w:rFonts w:ascii="Arial" w:hAnsi="Arial" w:cs="Arial"/>
              </w:rPr>
            </w:pPr>
          </w:p>
        </w:tc>
      </w:tr>
    </w:tbl>
    <w:p w:rsidR="00C37668" w:rsidRDefault="00C37668" w:rsidP="00113C25">
      <w:pPr>
        <w:jc w:val="both"/>
        <w:rPr>
          <w:rFonts w:ascii="Arial" w:hAnsi="Arial" w:cs="Arial"/>
          <w:color w:val="000000"/>
        </w:rPr>
      </w:pPr>
    </w:p>
    <w:sectPr w:rsidR="00C37668" w:rsidSect="00753026">
      <w:headerReference w:type="default" r:id="rId14"/>
      <w:footerReference w:type="even" r:id="rId15"/>
      <w:footerReference w:type="default" r:id="rId16"/>
      <w:headerReference w:type="first" r:id="rId17"/>
      <w:pgSz w:w="11906" w:h="16838"/>
      <w:pgMar w:top="964" w:right="1797" w:bottom="1077" w:left="1797"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B13" w:rsidRDefault="008F6B13">
      <w:r>
        <w:separator/>
      </w:r>
    </w:p>
  </w:endnote>
  <w:endnote w:type="continuationSeparator" w:id="0">
    <w:p w:rsidR="008F6B13" w:rsidRDefault="008F6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042" w:rsidRDefault="00254042" w:rsidP="003A0F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54042" w:rsidRDefault="002540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042" w:rsidRDefault="00254042" w:rsidP="003A0F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63035">
      <w:rPr>
        <w:rStyle w:val="PageNumber"/>
        <w:noProof/>
      </w:rPr>
      <w:t>3</w:t>
    </w:r>
    <w:r>
      <w:rPr>
        <w:rStyle w:val="PageNumber"/>
      </w:rPr>
      <w:fldChar w:fldCharType="end"/>
    </w:r>
  </w:p>
  <w:p w:rsidR="00254042" w:rsidRDefault="002540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B13" w:rsidRDefault="008F6B13">
      <w:r>
        <w:separator/>
      </w:r>
    </w:p>
  </w:footnote>
  <w:footnote w:type="continuationSeparator" w:id="0">
    <w:p w:rsidR="008F6B13" w:rsidRDefault="008F6B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FB8" w:rsidRDefault="00B16FB8">
    <w:pPr>
      <w:pStyle w:val="Header"/>
    </w:pPr>
    <w:r>
      <w:rPr>
        <w:rFonts w:ascii="Arial" w:hAnsi="Arial" w:cs="Arial"/>
        <w:noProof/>
        <w:color w:val="000000"/>
        <w:lang w:eastAsia="en-GB"/>
      </w:rPr>
      <w:drawing>
        <wp:inline distT="0" distB="0" distL="0" distR="0" wp14:anchorId="2F68F8E8" wp14:editId="6921AF00">
          <wp:extent cx="5276850" cy="914400"/>
          <wp:effectExtent l="0" t="0" r="0" b="0"/>
          <wp:docPr id="5" name="Picture 5" descr="Standard Header BCBC Swirl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ndard Header BCBC Swirl Colou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76850" cy="9144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FB8" w:rsidRDefault="00B16FB8">
    <w:pPr>
      <w:pStyle w:val="Header"/>
    </w:pPr>
    <w:r>
      <w:rPr>
        <w:rFonts w:ascii="Arial" w:hAnsi="Arial" w:cs="Arial"/>
        <w:noProof/>
        <w:color w:val="000000"/>
        <w:lang w:eastAsia="en-GB"/>
      </w:rPr>
      <w:drawing>
        <wp:inline distT="0" distB="0" distL="0" distR="0" wp14:anchorId="3D7EFA24" wp14:editId="4B4F04EE">
          <wp:extent cx="5276850" cy="914400"/>
          <wp:effectExtent l="0" t="0" r="0" b="0"/>
          <wp:docPr id="1" name="Picture 1" descr="Standard Header BCBC Swirl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ndard Header BCBC Swirl Colou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76850" cy="914400"/>
                  </a:xfrm>
                  <a:prstGeom prst="rect">
                    <a:avLst/>
                  </a:prstGeom>
                  <a:noFill/>
                  <a:ln>
                    <a:noFill/>
                  </a:ln>
                </pic:spPr>
              </pic:pic>
            </a:graphicData>
          </a:graphic>
        </wp:inline>
      </w:drawing>
    </w:r>
  </w:p>
  <w:p w:rsidR="00B16FB8" w:rsidRDefault="00B16F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C32CD"/>
    <w:multiLevelType w:val="hybridMultilevel"/>
    <w:tmpl w:val="4ED24CB2"/>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6BF0AF2"/>
    <w:multiLevelType w:val="hybridMultilevel"/>
    <w:tmpl w:val="3356C19E"/>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FCF1E68"/>
    <w:multiLevelType w:val="singleLevel"/>
    <w:tmpl w:val="08090001"/>
    <w:lvl w:ilvl="0">
      <w:start w:val="1"/>
      <w:numFmt w:val="bullet"/>
      <w:lvlText w:val=""/>
      <w:lvlJc w:val="left"/>
      <w:pPr>
        <w:ind w:left="720" w:hanging="360"/>
      </w:pPr>
      <w:rPr>
        <w:rFonts w:ascii="Symbol" w:hAnsi="Symbol" w:hint="default"/>
      </w:rPr>
    </w:lvl>
  </w:abstractNum>
  <w:abstractNum w:abstractNumId="3">
    <w:nsid w:val="271C1D6C"/>
    <w:multiLevelType w:val="hybridMultilevel"/>
    <w:tmpl w:val="2188E45A"/>
    <w:lvl w:ilvl="0" w:tplc="08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27B22428"/>
    <w:multiLevelType w:val="hybridMultilevel"/>
    <w:tmpl w:val="A54A82D8"/>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2C3533A1"/>
    <w:multiLevelType w:val="hybridMultilevel"/>
    <w:tmpl w:val="B874DEF0"/>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2D205AB5"/>
    <w:multiLevelType w:val="hybridMultilevel"/>
    <w:tmpl w:val="45F67DAC"/>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3B24209F"/>
    <w:multiLevelType w:val="hybridMultilevel"/>
    <w:tmpl w:val="443C1A56"/>
    <w:lvl w:ilvl="0" w:tplc="08090001">
      <w:start w:val="1"/>
      <w:numFmt w:val="bullet"/>
      <w:lvlText w:val=""/>
      <w:lvlJc w:val="left"/>
      <w:pPr>
        <w:ind w:left="759" w:hanging="360"/>
      </w:pPr>
      <w:rPr>
        <w:rFonts w:ascii="Symbol" w:hAnsi="Symbol" w:hint="default"/>
      </w:rPr>
    </w:lvl>
    <w:lvl w:ilvl="1" w:tplc="08090003" w:tentative="1">
      <w:start w:val="1"/>
      <w:numFmt w:val="bullet"/>
      <w:lvlText w:val="o"/>
      <w:lvlJc w:val="left"/>
      <w:pPr>
        <w:ind w:left="1479" w:hanging="360"/>
      </w:pPr>
      <w:rPr>
        <w:rFonts w:ascii="Courier New" w:hAnsi="Courier New" w:cs="Courier New" w:hint="default"/>
      </w:rPr>
    </w:lvl>
    <w:lvl w:ilvl="2" w:tplc="08090005" w:tentative="1">
      <w:start w:val="1"/>
      <w:numFmt w:val="bullet"/>
      <w:lvlText w:val=""/>
      <w:lvlJc w:val="left"/>
      <w:pPr>
        <w:ind w:left="2199" w:hanging="360"/>
      </w:pPr>
      <w:rPr>
        <w:rFonts w:ascii="Wingdings" w:hAnsi="Wingdings" w:hint="default"/>
      </w:rPr>
    </w:lvl>
    <w:lvl w:ilvl="3" w:tplc="08090001" w:tentative="1">
      <w:start w:val="1"/>
      <w:numFmt w:val="bullet"/>
      <w:lvlText w:val=""/>
      <w:lvlJc w:val="left"/>
      <w:pPr>
        <w:ind w:left="2919" w:hanging="360"/>
      </w:pPr>
      <w:rPr>
        <w:rFonts w:ascii="Symbol" w:hAnsi="Symbol" w:hint="default"/>
      </w:rPr>
    </w:lvl>
    <w:lvl w:ilvl="4" w:tplc="08090003" w:tentative="1">
      <w:start w:val="1"/>
      <w:numFmt w:val="bullet"/>
      <w:lvlText w:val="o"/>
      <w:lvlJc w:val="left"/>
      <w:pPr>
        <w:ind w:left="3639" w:hanging="360"/>
      </w:pPr>
      <w:rPr>
        <w:rFonts w:ascii="Courier New" w:hAnsi="Courier New" w:cs="Courier New" w:hint="default"/>
      </w:rPr>
    </w:lvl>
    <w:lvl w:ilvl="5" w:tplc="08090005" w:tentative="1">
      <w:start w:val="1"/>
      <w:numFmt w:val="bullet"/>
      <w:lvlText w:val=""/>
      <w:lvlJc w:val="left"/>
      <w:pPr>
        <w:ind w:left="4359" w:hanging="360"/>
      </w:pPr>
      <w:rPr>
        <w:rFonts w:ascii="Wingdings" w:hAnsi="Wingdings" w:hint="default"/>
      </w:rPr>
    </w:lvl>
    <w:lvl w:ilvl="6" w:tplc="08090001" w:tentative="1">
      <w:start w:val="1"/>
      <w:numFmt w:val="bullet"/>
      <w:lvlText w:val=""/>
      <w:lvlJc w:val="left"/>
      <w:pPr>
        <w:ind w:left="5079" w:hanging="360"/>
      </w:pPr>
      <w:rPr>
        <w:rFonts w:ascii="Symbol" w:hAnsi="Symbol" w:hint="default"/>
      </w:rPr>
    </w:lvl>
    <w:lvl w:ilvl="7" w:tplc="08090003" w:tentative="1">
      <w:start w:val="1"/>
      <w:numFmt w:val="bullet"/>
      <w:lvlText w:val="o"/>
      <w:lvlJc w:val="left"/>
      <w:pPr>
        <w:ind w:left="5799" w:hanging="360"/>
      </w:pPr>
      <w:rPr>
        <w:rFonts w:ascii="Courier New" w:hAnsi="Courier New" w:cs="Courier New" w:hint="default"/>
      </w:rPr>
    </w:lvl>
    <w:lvl w:ilvl="8" w:tplc="08090005" w:tentative="1">
      <w:start w:val="1"/>
      <w:numFmt w:val="bullet"/>
      <w:lvlText w:val=""/>
      <w:lvlJc w:val="left"/>
      <w:pPr>
        <w:ind w:left="6519" w:hanging="360"/>
      </w:pPr>
      <w:rPr>
        <w:rFonts w:ascii="Wingdings" w:hAnsi="Wingdings" w:hint="default"/>
      </w:rPr>
    </w:lvl>
  </w:abstractNum>
  <w:abstractNum w:abstractNumId="8">
    <w:nsid w:val="42590C9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431B28B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451863C8"/>
    <w:multiLevelType w:val="hybridMultilevel"/>
    <w:tmpl w:val="2C4A80B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nsid w:val="4D6A0E30"/>
    <w:multiLevelType w:val="hybridMultilevel"/>
    <w:tmpl w:val="E1F63D0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nsid w:val="4EF25DC9"/>
    <w:multiLevelType w:val="hybridMultilevel"/>
    <w:tmpl w:val="1DCEDC30"/>
    <w:lvl w:ilvl="0" w:tplc="04090001">
      <w:start w:val="1"/>
      <w:numFmt w:val="bullet"/>
      <w:lvlText w:val=""/>
      <w:lvlJc w:val="left"/>
      <w:pPr>
        <w:tabs>
          <w:tab w:val="num" w:pos="360"/>
        </w:tabs>
        <w:ind w:left="360" w:hanging="360"/>
      </w:pPr>
      <w:rPr>
        <w:rFonts w:ascii="Symbol" w:hAnsi="Symbol" w:hint="default"/>
        <w:b w:val="0"/>
        <w:i w:val="0"/>
        <w:sz w:val="20"/>
        <w:szCs w:val="20"/>
      </w:rPr>
    </w:lvl>
    <w:lvl w:ilvl="1" w:tplc="08090003" w:tentative="1">
      <w:start w:val="1"/>
      <w:numFmt w:val="bullet"/>
      <w:lvlText w:val="o"/>
      <w:lvlJc w:val="left"/>
      <w:pPr>
        <w:tabs>
          <w:tab w:val="num" w:pos="873"/>
        </w:tabs>
        <w:ind w:left="873" w:hanging="360"/>
      </w:pPr>
      <w:rPr>
        <w:rFonts w:ascii="Courier New" w:hAnsi="Courier New" w:cs="Courier New" w:hint="default"/>
      </w:rPr>
    </w:lvl>
    <w:lvl w:ilvl="2" w:tplc="08090005" w:tentative="1">
      <w:start w:val="1"/>
      <w:numFmt w:val="bullet"/>
      <w:lvlText w:val=""/>
      <w:lvlJc w:val="left"/>
      <w:pPr>
        <w:tabs>
          <w:tab w:val="num" w:pos="1593"/>
        </w:tabs>
        <w:ind w:left="1593" w:hanging="360"/>
      </w:pPr>
      <w:rPr>
        <w:rFonts w:ascii="Wingdings" w:hAnsi="Wingdings" w:hint="default"/>
      </w:rPr>
    </w:lvl>
    <w:lvl w:ilvl="3" w:tplc="08090001" w:tentative="1">
      <w:start w:val="1"/>
      <w:numFmt w:val="bullet"/>
      <w:lvlText w:val=""/>
      <w:lvlJc w:val="left"/>
      <w:pPr>
        <w:tabs>
          <w:tab w:val="num" w:pos="2313"/>
        </w:tabs>
        <w:ind w:left="2313" w:hanging="360"/>
      </w:pPr>
      <w:rPr>
        <w:rFonts w:ascii="Symbol" w:hAnsi="Symbol" w:hint="default"/>
      </w:rPr>
    </w:lvl>
    <w:lvl w:ilvl="4" w:tplc="08090003" w:tentative="1">
      <w:start w:val="1"/>
      <w:numFmt w:val="bullet"/>
      <w:lvlText w:val="o"/>
      <w:lvlJc w:val="left"/>
      <w:pPr>
        <w:tabs>
          <w:tab w:val="num" w:pos="3033"/>
        </w:tabs>
        <w:ind w:left="3033" w:hanging="360"/>
      </w:pPr>
      <w:rPr>
        <w:rFonts w:ascii="Courier New" w:hAnsi="Courier New" w:cs="Courier New" w:hint="default"/>
      </w:rPr>
    </w:lvl>
    <w:lvl w:ilvl="5" w:tplc="08090005" w:tentative="1">
      <w:start w:val="1"/>
      <w:numFmt w:val="bullet"/>
      <w:lvlText w:val=""/>
      <w:lvlJc w:val="left"/>
      <w:pPr>
        <w:tabs>
          <w:tab w:val="num" w:pos="3753"/>
        </w:tabs>
        <w:ind w:left="3753" w:hanging="360"/>
      </w:pPr>
      <w:rPr>
        <w:rFonts w:ascii="Wingdings" w:hAnsi="Wingdings" w:hint="default"/>
      </w:rPr>
    </w:lvl>
    <w:lvl w:ilvl="6" w:tplc="08090001" w:tentative="1">
      <w:start w:val="1"/>
      <w:numFmt w:val="bullet"/>
      <w:lvlText w:val=""/>
      <w:lvlJc w:val="left"/>
      <w:pPr>
        <w:tabs>
          <w:tab w:val="num" w:pos="4473"/>
        </w:tabs>
        <w:ind w:left="4473" w:hanging="360"/>
      </w:pPr>
      <w:rPr>
        <w:rFonts w:ascii="Symbol" w:hAnsi="Symbol" w:hint="default"/>
      </w:rPr>
    </w:lvl>
    <w:lvl w:ilvl="7" w:tplc="08090003" w:tentative="1">
      <w:start w:val="1"/>
      <w:numFmt w:val="bullet"/>
      <w:lvlText w:val="o"/>
      <w:lvlJc w:val="left"/>
      <w:pPr>
        <w:tabs>
          <w:tab w:val="num" w:pos="5193"/>
        </w:tabs>
        <w:ind w:left="5193" w:hanging="360"/>
      </w:pPr>
      <w:rPr>
        <w:rFonts w:ascii="Courier New" w:hAnsi="Courier New" w:cs="Courier New" w:hint="default"/>
      </w:rPr>
    </w:lvl>
    <w:lvl w:ilvl="8" w:tplc="08090005" w:tentative="1">
      <w:start w:val="1"/>
      <w:numFmt w:val="bullet"/>
      <w:lvlText w:val=""/>
      <w:lvlJc w:val="left"/>
      <w:pPr>
        <w:tabs>
          <w:tab w:val="num" w:pos="5913"/>
        </w:tabs>
        <w:ind w:left="5913" w:hanging="360"/>
      </w:pPr>
      <w:rPr>
        <w:rFonts w:ascii="Wingdings" w:hAnsi="Wingdings" w:hint="default"/>
      </w:rPr>
    </w:lvl>
  </w:abstractNum>
  <w:abstractNum w:abstractNumId="13">
    <w:nsid w:val="5099517D"/>
    <w:multiLevelType w:val="hybridMultilevel"/>
    <w:tmpl w:val="F6F6ECA2"/>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5291564C"/>
    <w:multiLevelType w:val="hybridMultilevel"/>
    <w:tmpl w:val="B0A416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632E265F"/>
    <w:multiLevelType w:val="hybridMultilevel"/>
    <w:tmpl w:val="9474AB70"/>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64B06E29"/>
    <w:multiLevelType w:val="hybridMultilevel"/>
    <w:tmpl w:val="EF5ADE4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nsid w:val="7FAD6164"/>
    <w:multiLevelType w:val="hybridMultilevel"/>
    <w:tmpl w:val="FFE23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2"/>
  </w:num>
  <w:num w:numId="11">
    <w:abstractNumId w:val="2"/>
  </w:num>
  <w:num w:numId="12">
    <w:abstractNumId w:val="14"/>
  </w:num>
  <w:num w:numId="13">
    <w:abstractNumId w:val="10"/>
  </w:num>
  <w:num w:numId="14">
    <w:abstractNumId w:val="7"/>
  </w:num>
  <w:num w:numId="15">
    <w:abstractNumId w:val="9"/>
  </w:num>
  <w:num w:numId="16">
    <w:abstractNumId w:val="11"/>
  </w:num>
  <w:num w:numId="17">
    <w:abstractNumId w:val="8"/>
  </w:num>
  <w:num w:numId="18">
    <w:abstractNumId w:val="2"/>
  </w:num>
  <w:num w:numId="19">
    <w:abstractNumId w:val="0"/>
  </w:num>
  <w:num w:numId="20">
    <w:abstractNumId w:val="12"/>
  </w:num>
  <w:num w:numId="21">
    <w:abstractNumId w:val="17"/>
  </w:num>
  <w:num w:numId="22">
    <w:abstractNumId w:val="3"/>
  </w:num>
  <w:num w:numId="2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9DA"/>
    <w:rsid w:val="00003C40"/>
    <w:rsid w:val="00013F8F"/>
    <w:rsid w:val="00014253"/>
    <w:rsid w:val="00014A86"/>
    <w:rsid w:val="000178F3"/>
    <w:rsid w:val="00026514"/>
    <w:rsid w:val="00052314"/>
    <w:rsid w:val="000755BF"/>
    <w:rsid w:val="000B2885"/>
    <w:rsid w:val="000D384D"/>
    <w:rsid w:val="000E3391"/>
    <w:rsid w:val="000F5752"/>
    <w:rsid w:val="00113C25"/>
    <w:rsid w:val="00134FBD"/>
    <w:rsid w:val="00143BD9"/>
    <w:rsid w:val="0015038E"/>
    <w:rsid w:val="00192DAD"/>
    <w:rsid w:val="001B5131"/>
    <w:rsid w:val="001B6283"/>
    <w:rsid w:val="001E0234"/>
    <w:rsid w:val="001E3B9C"/>
    <w:rsid w:val="002060BF"/>
    <w:rsid w:val="002148CB"/>
    <w:rsid w:val="002204F4"/>
    <w:rsid w:val="00223A2D"/>
    <w:rsid w:val="00223AD8"/>
    <w:rsid w:val="00254042"/>
    <w:rsid w:val="00267AFF"/>
    <w:rsid w:val="002A663A"/>
    <w:rsid w:val="002A792F"/>
    <w:rsid w:val="002B48F4"/>
    <w:rsid w:val="002B6A53"/>
    <w:rsid w:val="002B7961"/>
    <w:rsid w:val="002D17B3"/>
    <w:rsid w:val="002E7FC7"/>
    <w:rsid w:val="002F64A6"/>
    <w:rsid w:val="00304A6B"/>
    <w:rsid w:val="00310A36"/>
    <w:rsid w:val="00332FDF"/>
    <w:rsid w:val="003401E5"/>
    <w:rsid w:val="003411DA"/>
    <w:rsid w:val="00344629"/>
    <w:rsid w:val="00347E63"/>
    <w:rsid w:val="003525AA"/>
    <w:rsid w:val="0036280B"/>
    <w:rsid w:val="00375BCF"/>
    <w:rsid w:val="003929CC"/>
    <w:rsid w:val="003A0FC4"/>
    <w:rsid w:val="003B6191"/>
    <w:rsid w:val="003D098F"/>
    <w:rsid w:val="003D2AAA"/>
    <w:rsid w:val="00404C44"/>
    <w:rsid w:val="00452D73"/>
    <w:rsid w:val="00486C4C"/>
    <w:rsid w:val="00490994"/>
    <w:rsid w:val="004D3638"/>
    <w:rsid w:val="004F4E65"/>
    <w:rsid w:val="004F5AC2"/>
    <w:rsid w:val="00505FBA"/>
    <w:rsid w:val="005116CC"/>
    <w:rsid w:val="00511B1E"/>
    <w:rsid w:val="00523671"/>
    <w:rsid w:val="005310D7"/>
    <w:rsid w:val="00563D25"/>
    <w:rsid w:val="00572091"/>
    <w:rsid w:val="00574A3A"/>
    <w:rsid w:val="00576126"/>
    <w:rsid w:val="00590AE0"/>
    <w:rsid w:val="005C0894"/>
    <w:rsid w:val="005E5F84"/>
    <w:rsid w:val="0060056E"/>
    <w:rsid w:val="00601AA3"/>
    <w:rsid w:val="0060395E"/>
    <w:rsid w:val="00620140"/>
    <w:rsid w:val="0065488A"/>
    <w:rsid w:val="00655D5C"/>
    <w:rsid w:val="006605BB"/>
    <w:rsid w:val="00690072"/>
    <w:rsid w:val="006B128E"/>
    <w:rsid w:val="006B45D2"/>
    <w:rsid w:val="006C0366"/>
    <w:rsid w:val="006C74DB"/>
    <w:rsid w:val="006D00CE"/>
    <w:rsid w:val="006D6613"/>
    <w:rsid w:val="006E19E1"/>
    <w:rsid w:val="006E571B"/>
    <w:rsid w:val="007045EA"/>
    <w:rsid w:val="00705FAA"/>
    <w:rsid w:val="0072502F"/>
    <w:rsid w:val="00740C87"/>
    <w:rsid w:val="00745261"/>
    <w:rsid w:val="007519FD"/>
    <w:rsid w:val="00753026"/>
    <w:rsid w:val="00765635"/>
    <w:rsid w:val="007663FA"/>
    <w:rsid w:val="007720F8"/>
    <w:rsid w:val="007D2B31"/>
    <w:rsid w:val="00807A19"/>
    <w:rsid w:val="00821A32"/>
    <w:rsid w:val="0084118B"/>
    <w:rsid w:val="00853AB9"/>
    <w:rsid w:val="008546CA"/>
    <w:rsid w:val="00854B84"/>
    <w:rsid w:val="008627EE"/>
    <w:rsid w:val="00867F69"/>
    <w:rsid w:val="00875EF8"/>
    <w:rsid w:val="0089062C"/>
    <w:rsid w:val="008A35FD"/>
    <w:rsid w:val="008B7158"/>
    <w:rsid w:val="008C7297"/>
    <w:rsid w:val="008D509D"/>
    <w:rsid w:val="008D5515"/>
    <w:rsid w:val="008D66F7"/>
    <w:rsid w:val="008F6B13"/>
    <w:rsid w:val="0091050F"/>
    <w:rsid w:val="0092214F"/>
    <w:rsid w:val="009243B2"/>
    <w:rsid w:val="00951F68"/>
    <w:rsid w:val="00952B9A"/>
    <w:rsid w:val="0097062E"/>
    <w:rsid w:val="0098577D"/>
    <w:rsid w:val="009A1E64"/>
    <w:rsid w:val="009A3D67"/>
    <w:rsid w:val="009B20DD"/>
    <w:rsid w:val="009B5752"/>
    <w:rsid w:val="009F54DF"/>
    <w:rsid w:val="00A1101A"/>
    <w:rsid w:val="00A115C3"/>
    <w:rsid w:val="00A212B5"/>
    <w:rsid w:val="00A43D94"/>
    <w:rsid w:val="00A73D87"/>
    <w:rsid w:val="00A76242"/>
    <w:rsid w:val="00A9205C"/>
    <w:rsid w:val="00A9715D"/>
    <w:rsid w:val="00AC2146"/>
    <w:rsid w:val="00AC3263"/>
    <w:rsid w:val="00AD754D"/>
    <w:rsid w:val="00AE5FE1"/>
    <w:rsid w:val="00AF620D"/>
    <w:rsid w:val="00AF698C"/>
    <w:rsid w:val="00B16FB8"/>
    <w:rsid w:val="00B3178E"/>
    <w:rsid w:val="00B4134F"/>
    <w:rsid w:val="00B52992"/>
    <w:rsid w:val="00B92F52"/>
    <w:rsid w:val="00B93BA5"/>
    <w:rsid w:val="00BD56D7"/>
    <w:rsid w:val="00BE170D"/>
    <w:rsid w:val="00BF3118"/>
    <w:rsid w:val="00BF5ADB"/>
    <w:rsid w:val="00C04F3C"/>
    <w:rsid w:val="00C12CA0"/>
    <w:rsid w:val="00C170AB"/>
    <w:rsid w:val="00C37668"/>
    <w:rsid w:val="00C47C09"/>
    <w:rsid w:val="00C859DA"/>
    <w:rsid w:val="00C86BA1"/>
    <w:rsid w:val="00C92CAE"/>
    <w:rsid w:val="00CC210F"/>
    <w:rsid w:val="00CD1C81"/>
    <w:rsid w:val="00CE3F9D"/>
    <w:rsid w:val="00CF274A"/>
    <w:rsid w:val="00D014D6"/>
    <w:rsid w:val="00D02DBD"/>
    <w:rsid w:val="00D16306"/>
    <w:rsid w:val="00D3032A"/>
    <w:rsid w:val="00D43B29"/>
    <w:rsid w:val="00D50899"/>
    <w:rsid w:val="00D50A48"/>
    <w:rsid w:val="00D5459A"/>
    <w:rsid w:val="00D61324"/>
    <w:rsid w:val="00D86432"/>
    <w:rsid w:val="00D953FE"/>
    <w:rsid w:val="00DE4893"/>
    <w:rsid w:val="00E059FB"/>
    <w:rsid w:val="00E10376"/>
    <w:rsid w:val="00E528D4"/>
    <w:rsid w:val="00E63035"/>
    <w:rsid w:val="00E676E5"/>
    <w:rsid w:val="00E7031D"/>
    <w:rsid w:val="00E82FF5"/>
    <w:rsid w:val="00E97B4B"/>
    <w:rsid w:val="00ED7F7E"/>
    <w:rsid w:val="00EF201E"/>
    <w:rsid w:val="00F15509"/>
    <w:rsid w:val="00F20D4F"/>
    <w:rsid w:val="00F25AEF"/>
    <w:rsid w:val="00F25F14"/>
    <w:rsid w:val="00F37826"/>
    <w:rsid w:val="00F44008"/>
    <w:rsid w:val="00F4618F"/>
    <w:rsid w:val="00F4651E"/>
    <w:rsid w:val="00F52E69"/>
    <w:rsid w:val="00F72764"/>
    <w:rsid w:val="00F731EB"/>
    <w:rsid w:val="00FA385E"/>
    <w:rsid w:val="00FA6DFC"/>
    <w:rsid w:val="00FB088B"/>
    <w:rsid w:val="00FB69A3"/>
    <w:rsid w:val="00FC0383"/>
    <w:rsid w:val="00FD78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59DA"/>
    <w:rPr>
      <w:rFonts w:ascii="Tahoma" w:hAnsi="Tahoma"/>
      <w:sz w:val="24"/>
      <w:szCs w:val="24"/>
      <w:lang w:eastAsia="en-US"/>
    </w:rPr>
  </w:style>
  <w:style w:type="paragraph" w:styleId="Heading1">
    <w:name w:val="heading 1"/>
    <w:basedOn w:val="Normal"/>
    <w:next w:val="Normal"/>
    <w:link w:val="Heading1Char"/>
    <w:qFormat/>
    <w:rsid w:val="00FD78D4"/>
    <w:pPr>
      <w:keepNext/>
      <w:spacing w:before="240" w:after="60"/>
      <w:outlineLvl w:val="0"/>
    </w:pPr>
    <w:rPr>
      <w:rFonts w:ascii="Arial" w:hAnsi="Arial"/>
      <w:b/>
      <w:kern w:val="32"/>
      <w:sz w:val="32"/>
      <w:szCs w:val="20"/>
      <w:lang w:eastAsia="en-GB"/>
    </w:rPr>
  </w:style>
  <w:style w:type="paragraph" w:styleId="Heading2">
    <w:name w:val="heading 2"/>
    <w:basedOn w:val="Normal"/>
    <w:next w:val="Normal"/>
    <w:link w:val="Heading2Char"/>
    <w:qFormat/>
    <w:rsid w:val="006D661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045EA"/>
    <w:pPr>
      <w:keepNext/>
      <w:spacing w:before="240" w:after="60"/>
      <w:outlineLvl w:val="2"/>
    </w:pPr>
    <w:rPr>
      <w:rFonts w:ascii="Arial" w:hAnsi="Arial" w:cs="Arial"/>
      <w:b/>
      <w:bCs/>
      <w:sz w:val="26"/>
      <w:szCs w:val="26"/>
    </w:rPr>
  </w:style>
  <w:style w:type="paragraph" w:styleId="Heading6">
    <w:name w:val="heading 6"/>
    <w:basedOn w:val="Normal"/>
    <w:next w:val="Normal"/>
    <w:link w:val="Heading6Char"/>
    <w:qFormat/>
    <w:rsid w:val="00FD78D4"/>
    <w:pPr>
      <w:keepNext/>
      <w:jc w:val="center"/>
      <w:outlineLvl w:val="5"/>
    </w:pPr>
    <w:rPr>
      <w:rFonts w:ascii="Arial" w:hAnsi="Arial"/>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85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91050F"/>
    <w:pPr>
      <w:tabs>
        <w:tab w:val="center" w:pos="4320"/>
        <w:tab w:val="right" w:pos="8640"/>
      </w:tabs>
    </w:pPr>
  </w:style>
  <w:style w:type="character" w:styleId="PageNumber">
    <w:name w:val="page number"/>
    <w:basedOn w:val="DefaultParagraphFont"/>
    <w:rsid w:val="0091050F"/>
  </w:style>
  <w:style w:type="paragraph" w:styleId="BodyText">
    <w:name w:val="Body Text"/>
    <w:basedOn w:val="Normal"/>
    <w:link w:val="BodyTextChar"/>
    <w:rsid w:val="00FD78D4"/>
    <w:pPr>
      <w:spacing w:after="120"/>
    </w:pPr>
    <w:rPr>
      <w:rFonts w:ascii="Times New Roman" w:hAnsi="Times New Roman"/>
      <w:sz w:val="20"/>
      <w:szCs w:val="20"/>
    </w:rPr>
  </w:style>
  <w:style w:type="paragraph" w:styleId="BodyText2">
    <w:name w:val="Body Text 2"/>
    <w:basedOn w:val="Normal"/>
    <w:link w:val="BodyText2Char"/>
    <w:rsid w:val="00FD78D4"/>
    <w:pPr>
      <w:spacing w:after="240"/>
    </w:pPr>
    <w:rPr>
      <w:rFonts w:ascii="Arial" w:hAnsi="Arial" w:cs="Arial"/>
      <w:b/>
      <w:szCs w:val="20"/>
    </w:rPr>
  </w:style>
  <w:style w:type="paragraph" w:styleId="BodyTextIndent2">
    <w:name w:val="Body Text Indent 2"/>
    <w:basedOn w:val="Normal"/>
    <w:link w:val="BodyTextIndent2Char"/>
    <w:rsid w:val="00FD78D4"/>
    <w:pPr>
      <w:ind w:left="720" w:hanging="720"/>
    </w:pPr>
    <w:rPr>
      <w:rFonts w:ascii="Arial" w:hAnsi="Arial"/>
      <w:szCs w:val="20"/>
    </w:rPr>
  </w:style>
  <w:style w:type="paragraph" w:styleId="Title">
    <w:name w:val="Title"/>
    <w:basedOn w:val="Normal"/>
    <w:qFormat/>
    <w:rsid w:val="00FD78D4"/>
    <w:pPr>
      <w:jc w:val="center"/>
    </w:pPr>
    <w:rPr>
      <w:rFonts w:ascii="Arial" w:hAnsi="Arial"/>
      <w:b/>
      <w:sz w:val="28"/>
      <w:szCs w:val="20"/>
      <w:lang w:eastAsia="en-GB"/>
    </w:rPr>
  </w:style>
  <w:style w:type="paragraph" w:styleId="Subtitle">
    <w:name w:val="Subtitle"/>
    <w:basedOn w:val="Normal"/>
    <w:qFormat/>
    <w:rsid w:val="00FD78D4"/>
    <w:rPr>
      <w:rFonts w:ascii="Arial" w:hAnsi="Arial"/>
      <w:b/>
      <w:sz w:val="28"/>
      <w:szCs w:val="20"/>
      <w:lang w:eastAsia="en-GB"/>
    </w:rPr>
  </w:style>
  <w:style w:type="paragraph" w:styleId="BodyText3">
    <w:name w:val="Body Text 3"/>
    <w:basedOn w:val="Normal"/>
    <w:rsid w:val="003929CC"/>
    <w:pPr>
      <w:spacing w:after="120"/>
    </w:pPr>
    <w:rPr>
      <w:sz w:val="16"/>
      <w:szCs w:val="16"/>
    </w:rPr>
  </w:style>
  <w:style w:type="character" w:styleId="Hyperlink">
    <w:name w:val="Hyperlink"/>
    <w:rsid w:val="006D6613"/>
    <w:rPr>
      <w:color w:val="0000FF"/>
      <w:u w:val="single"/>
    </w:rPr>
  </w:style>
  <w:style w:type="paragraph" w:styleId="BalloonText">
    <w:name w:val="Balloon Text"/>
    <w:basedOn w:val="Normal"/>
    <w:link w:val="BalloonTextChar"/>
    <w:rsid w:val="00C12CA0"/>
    <w:rPr>
      <w:rFonts w:cs="Tahoma"/>
      <w:sz w:val="16"/>
      <w:szCs w:val="16"/>
    </w:rPr>
  </w:style>
  <w:style w:type="character" w:customStyle="1" w:styleId="BalloonTextChar">
    <w:name w:val="Balloon Text Char"/>
    <w:link w:val="BalloonText"/>
    <w:rsid w:val="00C12CA0"/>
    <w:rPr>
      <w:rFonts w:ascii="Tahoma" w:hAnsi="Tahoma" w:cs="Tahoma"/>
      <w:sz w:val="16"/>
      <w:szCs w:val="16"/>
      <w:lang w:eastAsia="en-US"/>
    </w:rPr>
  </w:style>
  <w:style w:type="character" w:customStyle="1" w:styleId="Heading1Char">
    <w:name w:val="Heading 1 Char"/>
    <w:link w:val="Heading1"/>
    <w:rsid w:val="00C37668"/>
    <w:rPr>
      <w:rFonts w:ascii="Arial" w:hAnsi="Arial"/>
      <w:b/>
      <w:kern w:val="32"/>
      <w:sz w:val="32"/>
    </w:rPr>
  </w:style>
  <w:style w:type="character" w:customStyle="1" w:styleId="Heading2Char">
    <w:name w:val="Heading 2 Char"/>
    <w:link w:val="Heading2"/>
    <w:rsid w:val="00C37668"/>
    <w:rPr>
      <w:rFonts w:ascii="Arial" w:hAnsi="Arial" w:cs="Arial"/>
      <w:b/>
      <w:bCs/>
      <w:i/>
      <w:iCs/>
      <w:sz w:val="28"/>
      <w:szCs w:val="28"/>
      <w:lang w:eastAsia="en-US"/>
    </w:rPr>
  </w:style>
  <w:style w:type="character" w:customStyle="1" w:styleId="Heading3Char">
    <w:name w:val="Heading 3 Char"/>
    <w:link w:val="Heading3"/>
    <w:rsid w:val="00C37668"/>
    <w:rPr>
      <w:rFonts w:ascii="Arial" w:hAnsi="Arial" w:cs="Arial"/>
      <w:b/>
      <w:bCs/>
      <w:sz w:val="26"/>
      <w:szCs w:val="26"/>
      <w:lang w:eastAsia="en-US"/>
    </w:rPr>
  </w:style>
  <w:style w:type="character" w:customStyle="1" w:styleId="Heading6Char">
    <w:name w:val="Heading 6 Char"/>
    <w:link w:val="Heading6"/>
    <w:rsid w:val="00C37668"/>
    <w:rPr>
      <w:rFonts w:ascii="Arial" w:hAnsi="Arial"/>
      <w:b/>
      <w:sz w:val="24"/>
    </w:rPr>
  </w:style>
  <w:style w:type="character" w:customStyle="1" w:styleId="FooterChar">
    <w:name w:val="Footer Char"/>
    <w:link w:val="Footer"/>
    <w:rsid w:val="00C37668"/>
    <w:rPr>
      <w:rFonts w:ascii="Tahoma" w:hAnsi="Tahoma"/>
      <w:sz w:val="24"/>
      <w:szCs w:val="24"/>
      <w:lang w:eastAsia="en-US"/>
    </w:rPr>
  </w:style>
  <w:style w:type="character" w:customStyle="1" w:styleId="BodyTextChar">
    <w:name w:val="Body Text Char"/>
    <w:link w:val="BodyText"/>
    <w:rsid w:val="00C37668"/>
    <w:rPr>
      <w:lang w:eastAsia="en-US"/>
    </w:rPr>
  </w:style>
  <w:style w:type="character" w:customStyle="1" w:styleId="BodyText2Char">
    <w:name w:val="Body Text 2 Char"/>
    <w:link w:val="BodyText2"/>
    <w:rsid w:val="00C37668"/>
    <w:rPr>
      <w:rFonts w:ascii="Arial" w:hAnsi="Arial" w:cs="Arial"/>
      <w:b/>
      <w:sz w:val="24"/>
      <w:lang w:eastAsia="en-US"/>
    </w:rPr>
  </w:style>
  <w:style w:type="character" w:customStyle="1" w:styleId="BodyTextIndent2Char">
    <w:name w:val="Body Text Indent 2 Char"/>
    <w:link w:val="BodyTextIndent2"/>
    <w:rsid w:val="0092214F"/>
    <w:rPr>
      <w:rFonts w:ascii="Arial" w:hAnsi="Arial"/>
      <w:sz w:val="24"/>
      <w:lang w:eastAsia="en-US"/>
    </w:rPr>
  </w:style>
  <w:style w:type="paragraph" w:styleId="ListParagraph">
    <w:name w:val="List Paragraph"/>
    <w:basedOn w:val="Normal"/>
    <w:uiPriority w:val="34"/>
    <w:qFormat/>
    <w:rsid w:val="00AF620D"/>
    <w:pPr>
      <w:ind w:left="720"/>
    </w:pPr>
  </w:style>
  <w:style w:type="paragraph" w:styleId="Header">
    <w:name w:val="header"/>
    <w:basedOn w:val="Normal"/>
    <w:link w:val="HeaderChar"/>
    <w:uiPriority w:val="99"/>
    <w:rsid w:val="00B16FB8"/>
    <w:pPr>
      <w:tabs>
        <w:tab w:val="center" w:pos="4513"/>
        <w:tab w:val="right" w:pos="9026"/>
      </w:tabs>
    </w:pPr>
  </w:style>
  <w:style w:type="character" w:customStyle="1" w:styleId="HeaderChar">
    <w:name w:val="Header Char"/>
    <w:basedOn w:val="DefaultParagraphFont"/>
    <w:link w:val="Header"/>
    <w:uiPriority w:val="99"/>
    <w:rsid w:val="00B16FB8"/>
    <w:rPr>
      <w:rFonts w:ascii="Tahoma" w:hAnsi="Tahoma"/>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59DA"/>
    <w:rPr>
      <w:rFonts w:ascii="Tahoma" w:hAnsi="Tahoma"/>
      <w:sz w:val="24"/>
      <w:szCs w:val="24"/>
      <w:lang w:eastAsia="en-US"/>
    </w:rPr>
  </w:style>
  <w:style w:type="paragraph" w:styleId="Heading1">
    <w:name w:val="heading 1"/>
    <w:basedOn w:val="Normal"/>
    <w:next w:val="Normal"/>
    <w:link w:val="Heading1Char"/>
    <w:qFormat/>
    <w:rsid w:val="00FD78D4"/>
    <w:pPr>
      <w:keepNext/>
      <w:spacing w:before="240" w:after="60"/>
      <w:outlineLvl w:val="0"/>
    </w:pPr>
    <w:rPr>
      <w:rFonts w:ascii="Arial" w:hAnsi="Arial"/>
      <w:b/>
      <w:kern w:val="32"/>
      <w:sz w:val="32"/>
      <w:szCs w:val="20"/>
      <w:lang w:eastAsia="en-GB"/>
    </w:rPr>
  </w:style>
  <w:style w:type="paragraph" w:styleId="Heading2">
    <w:name w:val="heading 2"/>
    <w:basedOn w:val="Normal"/>
    <w:next w:val="Normal"/>
    <w:link w:val="Heading2Char"/>
    <w:qFormat/>
    <w:rsid w:val="006D661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045EA"/>
    <w:pPr>
      <w:keepNext/>
      <w:spacing w:before="240" w:after="60"/>
      <w:outlineLvl w:val="2"/>
    </w:pPr>
    <w:rPr>
      <w:rFonts w:ascii="Arial" w:hAnsi="Arial" w:cs="Arial"/>
      <w:b/>
      <w:bCs/>
      <w:sz w:val="26"/>
      <w:szCs w:val="26"/>
    </w:rPr>
  </w:style>
  <w:style w:type="paragraph" w:styleId="Heading6">
    <w:name w:val="heading 6"/>
    <w:basedOn w:val="Normal"/>
    <w:next w:val="Normal"/>
    <w:link w:val="Heading6Char"/>
    <w:qFormat/>
    <w:rsid w:val="00FD78D4"/>
    <w:pPr>
      <w:keepNext/>
      <w:jc w:val="center"/>
      <w:outlineLvl w:val="5"/>
    </w:pPr>
    <w:rPr>
      <w:rFonts w:ascii="Arial" w:hAnsi="Arial"/>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85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91050F"/>
    <w:pPr>
      <w:tabs>
        <w:tab w:val="center" w:pos="4320"/>
        <w:tab w:val="right" w:pos="8640"/>
      </w:tabs>
    </w:pPr>
  </w:style>
  <w:style w:type="character" w:styleId="PageNumber">
    <w:name w:val="page number"/>
    <w:basedOn w:val="DefaultParagraphFont"/>
    <w:rsid w:val="0091050F"/>
  </w:style>
  <w:style w:type="paragraph" w:styleId="BodyText">
    <w:name w:val="Body Text"/>
    <w:basedOn w:val="Normal"/>
    <w:link w:val="BodyTextChar"/>
    <w:rsid w:val="00FD78D4"/>
    <w:pPr>
      <w:spacing w:after="120"/>
    </w:pPr>
    <w:rPr>
      <w:rFonts w:ascii="Times New Roman" w:hAnsi="Times New Roman"/>
      <w:sz w:val="20"/>
      <w:szCs w:val="20"/>
    </w:rPr>
  </w:style>
  <w:style w:type="paragraph" w:styleId="BodyText2">
    <w:name w:val="Body Text 2"/>
    <w:basedOn w:val="Normal"/>
    <w:link w:val="BodyText2Char"/>
    <w:rsid w:val="00FD78D4"/>
    <w:pPr>
      <w:spacing w:after="240"/>
    </w:pPr>
    <w:rPr>
      <w:rFonts w:ascii="Arial" w:hAnsi="Arial" w:cs="Arial"/>
      <w:b/>
      <w:szCs w:val="20"/>
    </w:rPr>
  </w:style>
  <w:style w:type="paragraph" w:styleId="BodyTextIndent2">
    <w:name w:val="Body Text Indent 2"/>
    <w:basedOn w:val="Normal"/>
    <w:link w:val="BodyTextIndent2Char"/>
    <w:rsid w:val="00FD78D4"/>
    <w:pPr>
      <w:ind w:left="720" w:hanging="720"/>
    </w:pPr>
    <w:rPr>
      <w:rFonts w:ascii="Arial" w:hAnsi="Arial"/>
      <w:szCs w:val="20"/>
    </w:rPr>
  </w:style>
  <w:style w:type="paragraph" w:styleId="Title">
    <w:name w:val="Title"/>
    <w:basedOn w:val="Normal"/>
    <w:qFormat/>
    <w:rsid w:val="00FD78D4"/>
    <w:pPr>
      <w:jc w:val="center"/>
    </w:pPr>
    <w:rPr>
      <w:rFonts w:ascii="Arial" w:hAnsi="Arial"/>
      <w:b/>
      <w:sz w:val="28"/>
      <w:szCs w:val="20"/>
      <w:lang w:eastAsia="en-GB"/>
    </w:rPr>
  </w:style>
  <w:style w:type="paragraph" w:styleId="Subtitle">
    <w:name w:val="Subtitle"/>
    <w:basedOn w:val="Normal"/>
    <w:qFormat/>
    <w:rsid w:val="00FD78D4"/>
    <w:rPr>
      <w:rFonts w:ascii="Arial" w:hAnsi="Arial"/>
      <w:b/>
      <w:sz w:val="28"/>
      <w:szCs w:val="20"/>
      <w:lang w:eastAsia="en-GB"/>
    </w:rPr>
  </w:style>
  <w:style w:type="paragraph" w:styleId="BodyText3">
    <w:name w:val="Body Text 3"/>
    <w:basedOn w:val="Normal"/>
    <w:rsid w:val="003929CC"/>
    <w:pPr>
      <w:spacing w:after="120"/>
    </w:pPr>
    <w:rPr>
      <w:sz w:val="16"/>
      <w:szCs w:val="16"/>
    </w:rPr>
  </w:style>
  <w:style w:type="character" w:styleId="Hyperlink">
    <w:name w:val="Hyperlink"/>
    <w:rsid w:val="006D6613"/>
    <w:rPr>
      <w:color w:val="0000FF"/>
      <w:u w:val="single"/>
    </w:rPr>
  </w:style>
  <w:style w:type="paragraph" w:styleId="BalloonText">
    <w:name w:val="Balloon Text"/>
    <w:basedOn w:val="Normal"/>
    <w:link w:val="BalloonTextChar"/>
    <w:rsid w:val="00C12CA0"/>
    <w:rPr>
      <w:rFonts w:cs="Tahoma"/>
      <w:sz w:val="16"/>
      <w:szCs w:val="16"/>
    </w:rPr>
  </w:style>
  <w:style w:type="character" w:customStyle="1" w:styleId="BalloonTextChar">
    <w:name w:val="Balloon Text Char"/>
    <w:link w:val="BalloonText"/>
    <w:rsid w:val="00C12CA0"/>
    <w:rPr>
      <w:rFonts w:ascii="Tahoma" w:hAnsi="Tahoma" w:cs="Tahoma"/>
      <w:sz w:val="16"/>
      <w:szCs w:val="16"/>
      <w:lang w:eastAsia="en-US"/>
    </w:rPr>
  </w:style>
  <w:style w:type="character" w:customStyle="1" w:styleId="Heading1Char">
    <w:name w:val="Heading 1 Char"/>
    <w:link w:val="Heading1"/>
    <w:rsid w:val="00C37668"/>
    <w:rPr>
      <w:rFonts w:ascii="Arial" w:hAnsi="Arial"/>
      <w:b/>
      <w:kern w:val="32"/>
      <w:sz w:val="32"/>
    </w:rPr>
  </w:style>
  <w:style w:type="character" w:customStyle="1" w:styleId="Heading2Char">
    <w:name w:val="Heading 2 Char"/>
    <w:link w:val="Heading2"/>
    <w:rsid w:val="00C37668"/>
    <w:rPr>
      <w:rFonts w:ascii="Arial" w:hAnsi="Arial" w:cs="Arial"/>
      <w:b/>
      <w:bCs/>
      <w:i/>
      <w:iCs/>
      <w:sz w:val="28"/>
      <w:szCs w:val="28"/>
      <w:lang w:eastAsia="en-US"/>
    </w:rPr>
  </w:style>
  <w:style w:type="character" w:customStyle="1" w:styleId="Heading3Char">
    <w:name w:val="Heading 3 Char"/>
    <w:link w:val="Heading3"/>
    <w:rsid w:val="00C37668"/>
    <w:rPr>
      <w:rFonts w:ascii="Arial" w:hAnsi="Arial" w:cs="Arial"/>
      <w:b/>
      <w:bCs/>
      <w:sz w:val="26"/>
      <w:szCs w:val="26"/>
      <w:lang w:eastAsia="en-US"/>
    </w:rPr>
  </w:style>
  <w:style w:type="character" w:customStyle="1" w:styleId="Heading6Char">
    <w:name w:val="Heading 6 Char"/>
    <w:link w:val="Heading6"/>
    <w:rsid w:val="00C37668"/>
    <w:rPr>
      <w:rFonts w:ascii="Arial" w:hAnsi="Arial"/>
      <w:b/>
      <w:sz w:val="24"/>
    </w:rPr>
  </w:style>
  <w:style w:type="character" w:customStyle="1" w:styleId="FooterChar">
    <w:name w:val="Footer Char"/>
    <w:link w:val="Footer"/>
    <w:rsid w:val="00C37668"/>
    <w:rPr>
      <w:rFonts w:ascii="Tahoma" w:hAnsi="Tahoma"/>
      <w:sz w:val="24"/>
      <w:szCs w:val="24"/>
      <w:lang w:eastAsia="en-US"/>
    </w:rPr>
  </w:style>
  <w:style w:type="character" w:customStyle="1" w:styleId="BodyTextChar">
    <w:name w:val="Body Text Char"/>
    <w:link w:val="BodyText"/>
    <w:rsid w:val="00C37668"/>
    <w:rPr>
      <w:lang w:eastAsia="en-US"/>
    </w:rPr>
  </w:style>
  <w:style w:type="character" w:customStyle="1" w:styleId="BodyText2Char">
    <w:name w:val="Body Text 2 Char"/>
    <w:link w:val="BodyText2"/>
    <w:rsid w:val="00C37668"/>
    <w:rPr>
      <w:rFonts w:ascii="Arial" w:hAnsi="Arial" w:cs="Arial"/>
      <w:b/>
      <w:sz w:val="24"/>
      <w:lang w:eastAsia="en-US"/>
    </w:rPr>
  </w:style>
  <w:style w:type="character" w:customStyle="1" w:styleId="BodyTextIndent2Char">
    <w:name w:val="Body Text Indent 2 Char"/>
    <w:link w:val="BodyTextIndent2"/>
    <w:rsid w:val="0092214F"/>
    <w:rPr>
      <w:rFonts w:ascii="Arial" w:hAnsi="Arial"/>
      <w:sz w:val="24"/>
      <w:lang w:eastAsia="en-US"/>
    </w:rPr>
  </w:style>
  <w:style w:type="paragraph" w:styleId="ListParagraph">
    <w:name w:val="List Paragraph"/>
    <w:basedOn w:val="Normal"/>
    <w:uiPriority w:val="34"/>
    <w:qFormat/>
    <w:rsid w:val="00AF620D"/>
    <w:pPr>
      <w:ind w:left="720"/>
    </w:pPr>
  </w:style>
  <w:style w:type="paragraph" w:styleId="Header">
    <w:name w:val="header"/>
    <w:basedOn w:val="Normal"/>
    <w:link w:val="HeaderChar"/>
    <w:uiPriority w:val="99"/>
    <w:rsid w:val="00B16FB8"/>
    <w:pPr>
      <w:tabs>
        <w:tab w:val="center" w:pos="4513"/>
        <w:tab w:val="right" w:pos="9026"/>
      </w:tabs>
    </w:pPr>
  </w:style>
  <w:style w:type="character" w:customStyle="1" w:styleId="HeaderChar">
    <w:name w:val="Header Char"/>
    <w:basedOn w:val="DefaultParagraphFont"/>
    <w:link w:val="Header"/>
    <w:uiPriority w:val="99"/>
    <w:rsid w:val="00B16FB8"/>
    <w:rPr>
      <w:rFonts w:ascii="Tahoma" w:hAnsi="Tahom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13043">
      <w:bodyDiv w:val="1"/>
      <w:marLeft w:val="0"/>
      <w:marRight w:val="0"/>
      <w:marTop w:val="0"/>
      <w:marBottom w:val="0"/>
      <w:divBdr>
        <w:top w:val="none" w:sz="0" w:space="0" w:color="auto"/>
        <w:left w:val="none" w:sz="0" w:space="0" w:color="auto"/>
        <w:bottom w:val="none" w:sz="0" w:space="0" w:color="auto"/>
        <w:right w:val="none" w:sz="0" w:space="0" w:color="auto"/>
      </w:divBdr>
    </w:div>
    <w:div w:id="426197912">
      <w:bodyDiv w:val="1"/>
      <w:marLeft w:val="0"/>
      <w:marRight w:val="0"/>
      <w:marTop w:val="0"/>
      <w:marBottom w:val="0"/>
      <w:divBdr>
        <w:top w:val="none" w:sz="0" w:space="0" w:color="auto"/>
        <w:left w:val="none" w:sz="0" w:space="0" w:color="auto"/>
        <w:bottom w:val="none" w:sz="0" w:space="0" w:color="auto"/>
        <w:right w:val="none" w:sz="0" w:space="0" w:color="auto"/>
      </w:divBdr>
    </w:div>
    <w:div w:id="790520153">
      <w:bodyDiv w:val="1"/>
      <w:marLeft w:val="0"/>
      <w:marRight w:val="0"/>
      <w:marTop w:val="0"/>
      <w:marBottom w:val="0"/>
      <w:divBdr>
        <w:top w:val="none" w:sz="0" w:space="0" w:color="auto"/>
        <w:left w:val="none" w:sz="0" w:space="0" w:color="auto"/>
        <w:bottom w:val="none" w:sz="0" w:space="0" w:color="auto"/>
        <w:right w:val="none" w:sz="0" w:space="0" w:color="auto"/>
      </w:divBdr>
    </w:div>
    <w:div w:id="203144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B5AF2969D20264397498AA738DB471E" ma:contentTypeVersion="1" ma:contentTypeDescription="Create a new document." ma:contentTypeScope="" ma:versionID="e4326ff81eef8bb9f9479179822ce4f9">
  <xsd:schema xmlns:xsd="http://www.w3.org/2001/XMLSchema" xmlns:xs="http://www.w3.org/2001/XMLSchema" xmlns:p="http://schemas.microsoft.com/office/2006/metadata/properties" xmlns:ns1="http://schemas.microsoft.com/sharepoint/v3" xmlns:ns2="2c7e8880-231a-4163-b0c7-ad2e3f412734" targetNamespace="http://schemas.microsoft.com/office/2006/metadata/properties" ma:root="true" ma:fieldsID="638f087b98b79b26d0a2d198f9c6d2fb" ns1:_="" ns2:_="">
    <xsd:import namespace="http://schemas.microsoft.com/sharepoint/v3"/>
    <xsd:import namespace="2c7e8880-231a-4163-b0c7-ad2e3f412734"/>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7e8880-231a-4163-b0c7-ad2e3f412734"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3D897-6EF5-4CB2-B542-0784E96AE433}">
  <ds:schemaRefs>
    <ds:schemaRef ds:uri="http://schemas.microsoft.com/office/2006/metadata/longProperties"/>
  </ds:schemaRefs>
</ds:datastoreItem>
</file>

<file path=customXml/itemProps2.xml><?xml version="1.0" encoding="utf-8"?>
<ds:datastoreItem xmlns:ds="http://schemas.openxmlformats.org/officeDocument/2006/customXml" ds:itemID="{C165B589-2F74-4C67-BBB1-04AF71405E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c7e8880-231a-4163-b0c7-ad2e3f4127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93BD45-2005-47EC-BFEB-10CDBEA8A019}">
  <ds:schemaRefs>
    <ds:schemaRef ds:uri="http://schemas.microsoft.com/sharepoint/events"/>
  </ds:schemaRefs>
</ds:datastoreItem>
</file>

<file path=customXml/itemProps4.xml><?xml version="1.0" encoding="utf-8"?>
<ds:datastoreItem xmlns:ds="http://schemas.openxmlformats.org/officeDocument/2006/customXml" ds:itemID="{4B85798E-F6B4-4006-9402-33BBD0A1FF31}">
  <ds:schemaRefs>
    <ds:schemaRef ds:uri="http://purl.org/dc/terms/"/>
    <ds:schemaRef ds:uri="http://purl.org/dc/elements/1.1/"/>
    <ds:schemaRef ds:uri="http://www.w3.org/XML/1998/namespace"/>
    <ds:schemaRef ds:uri="http://schemas.openxmlformats.org/package/2006/metadata/core-properties"/>
    <ds:schemaRef ds:uri="http://schemas.microsoft.com/office/2006/metadata/properties"/>
    <ds:schemaRef ds:uri="2c7e8880-231a-4163-b0c7-ad2e3f412734"/>
    <ds:schemaRef ds:uri="http://schemas.microsoft.com/office/2006/documentManagement/types"/>
    <ds:schemaRef ds:uri="http://purl.org/dc/dcmitype/"/>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B5E983D5-6344-433E-A956-C1FBBED083AE}">
  <ds:schemaRefs>
    <ds:schemaRef ds:uri="http://schemas.microsoft.com/sharepoint/v3/contenttype/forms"/>
  </ds:schemaRefs>
</ds:datastoreItem>
</file>

<file path=customXml/itemProps6.xml><?xml version="1.0" encoding="utf-8"?>
<ds:datastoreItem xmlns:ds="http://schemas.openxmlformats.org/officeDocument/2006/customXml" ds:itemID="{56423A12-9640-4FD7-9EED-0B63A0AA5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492</Words>
  <Characters>2915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BRIDGEND COUNTY BOROUGH COUNCIL</vt:lpstr>
    </vt:vector>
  </TitlesOfParts>
  <Company/>
  <LinksUpToDate>false</LinksUpToDate>
  <CharactersWithSpaces>3401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BRIDGEND COUNTY BOROUGH COUNCIL</dc:title>
  <dc:creator>THOMASJ</dc:creator>
  <cp:lastModifiedBy>Angela Farrow</cp:lastModifiedBy>
  <cp:revision>5</cp:revision>
  <cp:lastPrinted>2017-01-05T16:15:00Z</cp:lastPrinted>
  <dcterms:created xsi:type="dcterms:W3CDTF">2015-06-12T13:58:00Z</dcterms:created>
  <dcterms:modified xsi:type="dcterms:W3CDTF">2017-01-05T16:15:00Z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D5F2D4CPPYHU-211-136</vt:lpwstr>
  </property>
  <property fmtid="{D5CDD505-2E9C-101B-9397-08002B2CF9AE}" pid="3" name="_dlc_DocIdItemGuid">
    <vt:lpwstr>06ea1af8-1b2a-4fe2-806a-3cf4a78cd728</vt:lpwstr>
  </property>
  <property fmtid="{D5CDD505-2E9C-101B-9397-08002B2CF9AE}" pid="4" name="_dlc_DocIdUrl">
    <vt:lpwstr>http://www.bridgenders.net/humanresources/recruitment/_layouts/DocIdRedir.aspx?ID=D5F2D4CPPYHU-211-136, D5F2D4CPPYHU-211-136</vt:lpwstr>
  </property>
</Properties>
</file>