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7F93" w:rsidRDefault="001F0DAA" w:rsidP="00ED12E9">
      <w:pPr>
        <w:pStyle w:val="NoSpacing"/>
        <w:spacing w:before="120" w:after="240"/>
        <w:rPr>
          <w:color w:val="014687"/>
          <w:sz w:val="50"/>
          <w:szCs w:val="50"/>
        </w:rPr>
      </w:pPr>
      <w:r w:rsidRPr="00EA03A8">
        <w:rPr>
          <w:noProof/>
          <w:sz w:val="20"/>
          <w:lang w:eastAsia="en-GB"/>
        </w:rPr>
        <mc:AlternateContent>
          <mc:Choice Requires="wps">
            <w:drawing>
              <wp:anchor distT="0" distB="0" distL="114300" distR="114300" simplePos="0" relativeHeight="251692032" behindDoc="0" locked="0" layoutInCell="1" allowOverlap="1" wp14:anchorId="3FD1A1E0" wp14:editId="683BD6FA">
                <wp:simplePos x="0" y="0"/>
                <wp:positionH relativeFrom="column">
                  <wp:posOffset>-818984</wp:posOffset>
                </wp:positionH>
                <wp:positionV relativeFrom="paragraph">
                  <wp:posOffset>-644056</wp:posOffset>
                </wp:positionV>
                <wp:extent cx="5852160" cy="115269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152691"/>
                        </a:xfrm>
                        <a:prstGeom prst="rect">
                          <a:avLst/>
                        </a:prstGeom>
                        <a:noFill/>
                        <a:ln w="9525">
                          <a:noFill/>
                          <a:miter lim="800000"/>
                          <a:headEnd/>
                          <a:tailEnd/>
                        </a:ln>
                      </wps:spPr>
                      <wps:txbx>
                        <w:txbxContent>
                          <w:p w:rsidR="00182E0E" w:rsidRDefault="00182E0E" w:rsidP="005F2EBD">
                            <w:pPr>
                              <w:jc w:val="center"/>
                              <w:rPr>
                                <w:b/>
                                <w:color w:val="FFFFFF" w:themeColor="background1"/>
                                <w:sz w:val="48"/>
                                <w:lang w:val="cy-GB"/>
                              </w:rPr>
                            </w:pPr>
                            <w:r>
                              <w:rPr>
                                <w:b/>
                                <w:color w:val="FFFFFF" w:themeColor="background1"/>
                                <w:sz w:val="48"/>
                                <w:lang w:val="cy-GB"/>
                              </w:rPr>
                              <w:t>Cyngor Bwrdeistref Sirol Pen-y-bont ar</w:t>
                            </w:r>
                          </w:p>
                          <w:p w:rsidR="00182E0E" w:rsidRPr="005F2EBD" w:rsidRDefault="00182E0E" w:rsidP="005F2EBD">
                            <w:pPr>
                              <w:jc w:val="center"/>
                              <w:rPr>
                                <w:b/>
                                <w:color w:val="FFFFFF" w:themeColor="background1"/>
                                <w:sz w:val="48"/>
                                <w:lang w:val="cy-GB"/>
                              </w:rPr>
                            </w:pPr>
                            <w:r>
                              <w:rPr>
                                <w:b/>
                                <w:color w:val="FFFFFF" w:themeColor="background1"/>
                                <w:sz w:val="48"/>
                                <w:lang w:val="cy-GB"/>
                              </w:rPr>
                              <w:t>Ogwr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D1A1E0" id="_x0000_t202" coordsize="21600,21600" o:spt="202" path="m,l,21600r21600,l21600,xe">
                <v:stroke joinstyle="miter"/>
                <v:path gradientshapeok="t" o:connecttype="rect"/>
              </v:shapetype>
              <v:shape id="Text Box 2" o:spid="_x0000_s1026" type="#_x0000_t202" style="position:absolute;margin-left:-64.5pt;margin-top:-50.7pt;width:460.8pt;height:9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" filled="f" stroked="f">
                <v:textbox>
                  <w:txbxContent>
                    <w:p w:rsidR="00182E0E" w:rsidRDefault="00182E0E" w:rsidP="005F2EBD">
                      <w:pPr>
                        <w:jc w:val="center"/>
                        <w:rPr>
                          <w:b/>
                          <w:color w:val="FFFFFF" w:themeColor="background1"/>
                          <w:sz w:val="48"/>
                          <w:lang w:val="cy-GB"/>
                        </w:rPr>
                      </w:pPr>
                      <w:r>
                        <w:rPr>
                          <w:b/>
                          <w:color w:val="FFFFFF" w:themeColor="background1"/>
                          <w:sz w:val="48"/>
                          <w:lang w:val="cy-GB"/>
                        </w:rPr>
                        <w:t>Cyngor Bwrdeistref Sirol Pen-y-bont ar</w:t>
                      </w:r>
                    </w:p>
                    <w:p w:rsidR="00182E0E" w:rsidRPr="005F2EBD" w:rsidRDefault="00182E0E" w:rsidP="005F2EBD">
                      <w:pPr>
                        <w:jc w:val="center"/>
                        <w:rPr>
                          <w:b/>
                          <w:color w:val="FFFFFF" w:themeColor="background1"/>
                          <w:sz w:val="48"/>
                          <w:lang w:val="cy-GB"/>
                        </w:rPr>
                      </w:pPr>
                      <w:r>
                        <w:rPr>
                          <w:b/>
                          <w:color w:val="FFFFFF" w:themeColor="background1"/>
                          <w:sz w:val="48"/>
                          <w:lang w:val="cy-GB"/>
                        </w:rPr>
                        <w:t>Ogwr</w:t>
                      </w:r>
                    </w:p>
                  </w:txbxContent>
                </v:textbox>
              </v:shape>
            </w:pict>
          </mc:Fallback>
        </mc:AlternateContent>
      </w:r>
      <w:r w:rsidR="00D97F93">
        <w:rPr>
          <w:noProof/>
          <w:lang w:eastAsia="en-GB"/>
        </w:rPr>
        <w:drawing>
          <wp:anchor distT="0" distB="0" distL="114300" distR="114300" simplePos="0" relativeHeight="251671552" behindDoc="1" locked="0" layoutInCell="1" allowOverlap="1" wp14:anchorId="5AB33565" wp14:editId="28145835">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Pr>
          <w:noProof/>
          <w:lang w:eastAsia="en-GB"/>
        </w:rPr>
        <w:drawing>
          <wp:anchor distT="0" distB="0" distL="114300" distR="114300" simplePos="0" relativeHeight="251661312" behindDoc="1" locked="0" layoutInCell="1" allowOverlap="1" wp14:anchorId="2F88AE0A" wp14:editId="298985BC">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93" w:rsidRDefault="00D97F93" w:rsidP="00ED12E9">
      <w:pPr>
        <w:pStyle w:val="NoSpacing"/>
        <w:spacing w:before="120" w:after="240"/>
      </w:pPr>
    </w:p>
    <w:p w:rsidR="00D97F93" w:rsidRDefault="00D97F93" w:rsidP="00ED12E9">
      <w:pPr>
        <w:pStyle w:val="NoSpacing"/>
        <w:spacing w:before="120" w:after="240"/>
      </w:pPr>
    </w:p>
    <w:p w:rsidR="00D97F93" w:rsidRPr="00C87DCB" w:rsidRDefault="00D97F93" w:rsidP="00ED12E9">
      <w:pPr>
        <w:pStyle w:val="NoSpacing"/>
        <w:spacing w:before="120" w:after="240"/>
      </w:pPr>
    </w:p>
    <w:p w:rsidR="00AA4713" w:rsidRDefault="00AA4713" w:rsidP="00ED12E9">
      <w:pPr>
        <w:pStyle w:val="NoSpacing"/>
        <w:spacing w:before="120" w:after="240"/>
      </w:pPr>
    </w:p>
    <w:p w:rsidR="00224367" w:rsidRDefault="005F2EBD" w:rsidP="005F2EBD">
      <w:pPr>
        <w:pStyle w:val="NoSpacing"/>
        <w:spacing w:beforeLines="0" w:before="0" w:afterLines="0" w:after="0" w:line="240" w:lineRule="auto"/>
        <w:ind w:leftChars="-236" w:left="-566"/>
        <w:rPr>
          <w:sz w:val="48"/>
          <w:szCs w:val="48"/>
          <w:lang w:val="cy-GB"/>
        </w:rPr>
      </w:pPr>
      <w:r w:rsidRPr="005F2EBD">
        <w:rPr>
          <w:sz w:val="48"/>
          <w:szCs w:val="48"/>
          <w:lang w:val="cy-GB"/>
        </w:rPr>
        <w:t xml:space="preserve">Cynnig </w:t>
      </w:r>
      <w:r>
        <w:rPr>
          <w:sz w:val="48"/>
          <w:szCs w:val="48"/>
          <w:lang w:val="cy-GB"/>
        </w:rPr>
        <w:t>i</w:t>
      </w:r>
      <w:r w:rsidRPr="005F2EBD">
        <w:rPr>
          <w:sz w:val="48"/>
          <w:szCs w:val="48"/>
          <w:lang w:val="cy-GB"/>
        </w:rPr>
        <w:t xml:space="preserve"> sefydlu darp</w:t>
      </w:r>
      <w:r>
        <w:rPr>
          <w:sz w:val="48"/>
          <w:szCs w:val="48"/>
          <w:lang w:val="cy-GB"/>
        </w:rPr>
        <w:t>aria</w:t>
      </w:r>
      <w:r w:rsidRPr="005F2EBD">
        <w:rPr>
          <w:sz w:val="48"/>
          <w:szCs w:val="48"/>
          <w:lang w:val="cy-GB"/>
        </w:rPr>
        <w:t xml:space="preserve">eth </w:t>
      </w:r>
      <w:r>
        <w:rPr>
          <w:sz w:val="48"/>
          <w:szCs w:val="48"/>
          <w:lang w:val="cy-GB"/>
        </w:rPr>
        <w:t xml:space="preserve">ar gyfer disgyblion ag anghenion dysgu ychwanegol (ADY) yn Ysgol Gynradd Pencoed </w:t>
      </w:r>
    </w:p>
    <w:p w:rsidR="005F2EBD" w:rsidRPr="005F2EBD" w:rsidRDefault="005F2EBD" w:rsidP="005F2EBD">
      <w:pPr>
        <w:rPr>
          <w:lang w:val="cy-GB"/>
        </w:rPr>
      </w:pPr>
    </w:p>
    <w:p w:rsidR="00AA4713" w:rsidRPr="005F2EBD" w:rsidRDefault="005F2EBD" w:rsidP="00ED12E9">
      <w:pPr>
        <w:pStyle w:val="NoSpacing"/>
        <w:spacing w:before="120" w:after="240"/>
        <w:ind w:leftChars="-236" w:left="-565" w:hanging="1"/>
        <w:rPr>
          <w:color w:val="009390"/>
          <w:sz w:val="48"/>
          <w:lang w:val="cy-GB"/>
        </w:rPr>
      </w:pPr>
      <w:r>
        <w:rPr>
          <w:color w:val="009390"/>
          <w:sz w:val="48"/>
          <w:lang w:val="cy-GB"/>
        </w:rPr>
        <w:t>Dogfen Ymgynghori</w:t>
      </w:r>
    </w:p>
    <w:p w:rsidR="00AA4713" w:rsidRPr="005F2EBD" w:rsidRDefault="00AA4713">
      <w:pPr>
        <w:rPr>
          <w:rFonts w:cs="Arial"/>
          <w:sz w:val="40"/>
          <w:lang w:val="cy-GB"/>
        </w:rPr>
      </w:pPr>
    </w:p>
    <w:p w:rsidR="00ED12E9" w:rsidRPr="005F2EBD" w:rsidRDefault="00ED12E9">
      <w:pPr>
        <w:rPr>
          <w:rFonts w:cs="Arial"/>
          <w:sz w:val="20"/>
          <w:lang w:val="cy-GB"/>
        </w:rPr>
      </w:pPr>
    </w:p>
    <w:p w:rsidR="00AA4713" w:rsidRPr="005F2EBD" w:rsidRDefault="00AA4713">
      <w:pPr>
        <w:rPr>
          <w:rFonts w:cs="Arial"/>
          <w:sz w:val="20"/>
          <w:lang w:val="cy-GB"/>
        </w:rPr>
      </w:pPr>
    </w:p>
    <w:p w:rsidR="00AA4713" w:rsidRPr="005F2EBD" w:rsidRDefault="00AA4713">
      <w:pPr>
        <w:rPr>
          <w:rFonts w:cs="Arial"/>
          <w:sz w:val="20"/>
          <w:lang w:val="cy-GB"/>
        </w:rPr>
      </w:pPr>
    </w:p>
    <w:p w:rsidR="00FA3297" w:rsidRPr="005F2EBD" w:rsidRDefault="00FA3297">
      <w:pPr>
        <w:rPr>
          <w:rFonts w:cs="Arial"/>
          <w:sz w:val="20"/>
          <w:lang w:val="cy-GB"/>
        </w:rPr>
      </w:pPr>
    </w:p>
    <w:p w:rsidR="006B6E7F" w:rsidRPr="005F2EBD" w:rsidRDefault="006B6E7F">
      <w:pPr>
        <w:rPr>
          <w:rFonts w:cs="Arial"/>
          <w:b/>
          <w:szCs w:val="24"/>
          <w:lang w:val="cy-GB"/>
        </w:rPr>
      </w:pPr>
      <w:r w:rsidRPr="005F2EBD">
        <w:rPr>
          <w:rFonts w:cs="Arial"/>
          <w:b/>
          <w:noProof/>
          <w:szCs w:val="24"/>
          <w:lang w:eastAsia="en-GB"/>
        </w:rPr>
        <mc:AlternateContent>
          <mc:Choice Requires="wps">
            <w:drawing>
              <wp:anchor distT="0" distB="0" distL="114300" distR="114300" simplePos="0" relativeHeight="251658239" behindDoc="1" locked="0" layoutInCell="1" allowOverlap="1" wp14:anchorId="1BDC3772" wp14:editId="6A47C217">
                <wp:simplePos x="0" y="0"/>
                <wp:positionH relativeFrom="column">
                  <wp:posOffset>-548641</wp:posOffset>
                </wp:positionH>
                <wp:positionV relativeFrom="paragraph">
                  <wp:posOffset>286744</wp:posOffset>
                </wp:positionV>
                <wp:extent cx="4397071" cy="22184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071" cy="2218414"/>
                        </a:xfrm>
                        <a:prstGeom prst="rect">
                          <a:avLst/>
                        </a:prstGeom>
                        <a:noFill/>
                        <a:ln w="9525">
                          <a:noFill/>
                          <a:miter lim="800000"/>
                          <a:headEnd/>
                          <a:tailEnd/>
                        </a:ln>
                      </wps:spPr>
                      <wps:txbx>
                        <w:txbxContent>
                          <w:p w:rsidR="00182E0E" w:rsidRPr="005F2EBD" w:rsidRDefault="00182E0E" w:rsidP="006B6E7F">
                            <w:pPr>
                              <w:rPr>
                                <w:rFonts w:cs="Arial"/>
                                <w:szCs w:val="24"/>
                                <w:lang w:val="cy-GB"/>
                              </w:rPr>
                            </w:pPr>
                            <w:r w:rsidRPr="005F2EBD">
                              <w:rPr>
                                <w:rFonts w:cs="Arial"/>
                                <w:b/>
                                <w:color w:val="009390"/>
                                <w:lang w:val="cy-GB"/>
                              </w:rPr>
                              <w:t>Dyddiad cyhoeddi</w:t>
                            </w:r>
                            <w:r w:rsidRPr="005F2EBD">
                              <w:rPr>
                                <w:rFonts w:cs="Arial"/>
                                <w:color w:val="009390"/>
                                <w:lang w:val="cy-GB"/>
                              </w:rPr>
                              <w:t>:</w:t>
                            </w:r>
                            <w:r w:rsidRPr="005F2EBD">
                              <w:rPr>
                                <w:rFonts w:cs="Arial"/>
                                <w:szCs w:val="24"/>
                                <w:lang w:val="cy-GB"/>
                              </w:rPr>
                              <w:t xml:space="preserve"> 9 </w:t>
                            </w:r>
                            <w:r>
                              <w:rPr>
                                <w:rFonts w:cs="Arial"/>
                                <w:szCs w:val="24"/>
                                <w:lang w:val="cy-GB"/>
                              </w:rPr>
                              <w:t>Chwefror</w:t>
                            </w:r>
                            <w:r w:rsidRPr="005F2EBD">
                              <w:rPr>
                                <w:rFonts w:cs="Arial"/>
                                <w:szCs w:val="24"/>
                                <w:lang w:val="cy-GB"/>
                              </w:rPr>
                              <w:t xml:space="preserve"> 2018</w:t>
                            </w:r>
                          </w:p>
                          <w:p w:rsidR="00182E0E" w:rsidRPr="005F2EBD" w:rsidRDefault="00182E0E" w:rsidP="006B6E7F">
                            <w:pPr>
                              <w:rPr>
                                <w:rFonts w:eastAsia="Times New Roman" w:cs="Arial"/>
                                <w:noProof/>
                                <w:w w:val="0"/>
                                <w:szCs w:val="24"/>
                                <w:u w:color="000000"/>
                                <w:bdr w:val="none" w:sz="0" w:space="0" w:color="000000"/>
                                <w:shd w:val="clear" w:color="000000" w:fill="000000"/>
                                <w:lang w:val="cy-GB" w:eastAsia="en-GB"/>
                              </w:rPr>
                            </w:pPr>
                            <w:r>
                              <w:rPr>
                                <w:rFonts w:cs="Arial"/>
                                <w:b/>
                                <w:color w:val="009390"/>
                                <w:lang w:val="cy-GB"/>
                              </w:rPr>
                              <w:t>Camau i’w cymryd</w:t>
                            </w:r>
                            <w:r w:rsidRPr="005F2EBD">
                              <w:rPr>
                                <w:rFonts w:cs="Arial"/>
                                <w:b/>
                                <w:color w:val="009390"/>
                                <w:lang w:val="cy-GB"/>
                              </w:rPr>
                              <w:t>:</w:t>
                            </w:r>
                            <w:r w:rsidRPr="005F2EBD">
                              <w:rPr>
                                <w:rFonts w:cs="Arial"/>
                                <w:color w:val="009390"/>
                                <w:szCs w:val="24"/>
                                <w:lang w:val="cy-GB"/>
                              </w:rPr>
                              <w:t xml:space="preserve"> </w:t>
                            </w:r>
                            <w:r>
                              <w:rPr>
                                <w:rFonts w:cs="Arial"/>
                                <w:szCs w:val="24"/>
                                <w:lang w:val="cy-GB"/>
                              </w:rPr>
                              <w:t xml:space="preserve">Ymateb erbyn </w:t>
                            </w:r>
                            <w:r w:rsidRPr="005F2EBD">
                              <w:rPr>
                                <w:rFonts w:cs="Arial"/>
                                <w:szCs w:val="24"/>
                                <w:lang w:val="cy-GB"/>
                              </w:rPr>
                              <w:t>23 Ma</w:t>
                            </w:r>
                            <w:r>
                              <w:rPr>
                                <w:rFonts w:cs="Arial"/>
                                <w:szCs w:val="24"/>
                                <w:lang w:val="cy-GB"/>
                              </w:rPr>
                              <w:t>wrth</w:t>
                            </w:r>
                            <w:r w:rsidRPr="005F2EBD">
                              <w:rPr>
                                <w:rFonts w:cs="Arial"/>
                                <w:szCs w:val="24"/>
                                <w:lang w:val="cy-GB"/>
                              </w:rPr>
                              <w:t xml:space="preserve"> 2018</w:t>
                            </w:r>
                          </w:p>
                          <w:p w:rsidR="00182E0E" w:rsidRPr="005F2EBD" w:rsidRDefault="00182E0E" w:rsidP="006B6E7F">
                            <w:pPr>
                              <w:rPr>
                                <w:rFonts w:cs="Arial"/>
                                <w:color w:val="365F91" w:themeColor="accent1" w:themeShade="BF"/>
                                <w:szCs w:val="24"/>
                                <w:lang w:val="cy-GB"/>
                              </w:rPr>
                            </w:pPr>
                          </w:p>
                          <w:p w:rsidR="00182E0E" w:rsidRPr="005F2EBD" w:rsidRDefault="00182E0E" w:rsidP="006B6E7F">
                            <w:pPr>
                              <w:rPr>
                                <w:rFonts w:cs="Arial"/>
                                <w:color w:val="014687"/>
                                <w:szCs w:val="24"/>
                                <w:lang w:val="cy-GB"/>
                              </w:rPr>
                            </w:pPr>
                            <w:r>
                              <w:rPr>
                                <w:rFonts w:cs="Arial"/>
                                <w:b/>
                                <w:color w:val="009390"/>
                                <w:lang w:val="cy-GB"/>
                              </w:rPr>
                              <w:t>Ffôn</w:t>
                            </w:r>
                            <w:r w:rsidRPr="005F2EBD">
                              <w:rPr>
                                <w:rFonts w:cs="Arial"/>
                                <w:color w:val="009390"/>
                                <w:lang w:val="cy-GB"/>
                              </w:rPr>
                              <w:t>:</w:t>
                            </w:r>
                            <w:r w:rsidRPr="005F2EBD">
                              <w:rPr>
                                <w:rFonts w:cs="Arial"/>
                                <w:color w:val="009390"/>
                                <w:szCs w:val="24"/>
                                <w:lang w:val="cy-GB"/>
                              </w:rPr>
                              <w:t xml:space="preserve"> </w:t>
                            </w:r>
                            <w:r w:rsidRPr="005F2EBD">
                              <w:rPr>
                                <w:rFonts w:cs="Arial"/>
                                <w:szCs w:val="24"/>
                                <w:lang w:val="cy-GB"/>
                              </w:rPr>
                              <w:t>(01656) 815 253</w:t>
                            </w:r>
                          </w:p>
                          <w:p w:rsidR="00182E0E" w:rsidRPr="005F2EBD" w:rsidRDefault="00182E0E" w:rsidP="006B6E7F">
                            <w:pPr>
                              <w:rPr>
                                <w:rFonts w:cs="Arial"/>
                                <w:color w:val="365F91" w:themeColor="accent1" w:themeShade="BF"/>
                                <w:szCs w:val="24"/>
                                <w:lang w:val="cy-GB"/>
                              </w:rPr>
                            </w:pPr>
                            <w:r w:rsidRPr="005F2EBD">
                              <w:rPr>
                                <w:rFonts w:cs="Arial"/>
                                <w:b/>
                                <w:color w:val="009390"/>
                                <w:lang w:val="cy-GB"/>
                              </w:rPr>
                              <w:t>E</w:t>
                            </w:r>
                            <w:r>
                              <w:rPr>
                                <w:rFonts w:cs="Arial"/>
                                <w:b/>
                                <w:color w:val="009390"/>
                                <w:lang w:val="cy-GB"/>
                              </w:rPr>
                              <w:t>-bost</w:t>
                            </w:r>
                            <w:r w:rsidRPr="005F2EBD">
                              <w:rPr>
                                <w:rFonts w:cs="Arial"/>
                                <w:color w:val="009390"/>
                                <w:lang w:val="cy-GB"/>
                              </w:rPr>
                              <w:t>:</w:t>
                            </w:r>
                            <w:r w:rsidRPr="005F2EBD">
                              <w:rPr>
                                <w:rFonts w:cs="Arial"/>
                                <w:szCs w:val="24"/>
                                <w:lang w:val="cy-GB"/>
                              </w:rPr>
                              <w:t xml:space="preserve"> Anne.Whittome@bridgend.gov.uk</w:t>
                            </w:r>
                          </w:p>
                          <w:p w:rsidR="00182E0E" w:rsidRPr="008F6D76" w:rsidRDefault="00182E0E" w:rsidP="006B6E7F">
                            <w:pPr>
                              <w:rPr>
                                <w:rFonts w:cs="Arial"/>
                                <w:color w:val="014687"/>
                                <w:szCs w:val="24"/>
                              </w:rPr>
                            </w:pPr>
                            <w:r>
                              <w:rPr>
                                <w:rFonts w:cs="Arial"/>
                                <w:b/>
                                <w:color w:val="009390"/>
                                <w:lang w:val="cy-GB"/>
                              </w:rPr>
                              <w:t>Gwefan</w:t>
                            </w:r>
                            <w:r w:rsidRPr="005F2EBD">
                              <w:rPr>
                                <w:rFonts w:cs="Arial"/>
                                <w:b/>
                                <w:color w:val="009390"/>
                                <w:lang w:val="cy-GB"/>
                              </w:rPr>
                              <w:t>:</w:t>
                            </w:r>
                            <w:r w:rsidRPr="005F2EBD">
                              <w:rPr>
                                <w:rFonts w:cs="Arial"/>
                                <w:color w:val="009390"/>
                                <w:szCs w:val="24"/>
                                <w:lang w:val="cy-GB"/>
                              </w:rPr>
                              <w:t xml:space="preserve"> </w:t>
                            </w:r>
                            <w:r w:rsidRPr="005F2EBD">
                              <w:rPr>
                                <w:rFonts w:cs="Arial"/>
                                <w:szCs w:val="24"/>
                                <w:lang w:val="cy-GB"/>
                              </w:rPr>
                              <w:t>http://www.bridgend.gov.uk/cy/gwasanaethau/ymgynghori</w:t>
                            </w:r>
                          </w:p>
                          <w:p w:rsidR="00182E0E" w:rsidRDefault="00182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DC3772" id="_x0000_s1027" type="#_x0000_t202" style="position:absolute;margin-left:-43.2pt;margin-top:22.6pt;width:346.25pt;height:17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" filled="f" stroked="f">
                <v:textbox>
                  <w:txbxContent>
                    <w:p w:rsidR="00182E0E" w:rsidRPr="005F2EBD" w:rsidRDefault="00182E0E" w:rsidP="006B6E7F">
                      <w:pPr>
                        <w:rPr>
                          <w:rFonts w:cs="Arial"/>
                          <w:szCs w:val="24"/>
                          <w:lang w:val="cy-GB"/>
                        </w:rPr>
                      </w:pPr>
                      <w:r w:rsidRPr="005F2EBD">
                        <w:rPr>
                          <w:rFonts w:cs="Arial"/>
                          <w:b/>
                          <w:color w:val="009390"/>
                          <w:lang w:val="cy-GB"/>
                        </w:rPr>
                        <w:t>Dyddiad cyhoeddi</w:t>
                      </w:r>
                      <w:r w:rsidRPr="005F2EBD">
                        <w:rPr>
                          <w:rFonts w:cs="Arial"/>
                          <w:color w:val="009390"/>
                          <w:lang w:val="cy-GB"/>
                        </w:rPr>
                        <w:t>:</w:t>
                      </w:r>
                      <w:r w:rsidRPr="005F2EBD">
                        <w:rPr>
                          <w:rFonts w:cs="Arial"/>
                          <w:szCs w:val="24"/>
                          <w:lang w:val="cy-GB"/>
                        </w:rPr>
                        <w:t xml:space="preserve"> 9 </w:t>
                      </w:r>
                      <w:r>
                        <w:rPr>
                          <w:rFonts w:cs="Arial"/>
                          <w:szCs w:val="24"/>
                          <w:lang w:val="cy-GB"/>
                        </w:rPr>
                        <w:t>Chwefror</w:t>
                      </w:r>
                      <w:r w:rsidRPr="005F2EBD">
                        <w:rPr>
                          <w:rFonts w:cs="Arial"/>
                          <w:szCs w:val="24"/>
                          <w:lang w:val="cy-GB"/>
                        </w:rPr>
                        <w:t xml:space="preserve"> 2018</w:t>
                      </w:r>
                    </w:p>
                    <w:p w:rsidR="00182E0E" w:rsidRPr="005F2EBD" w:rsidRDefault="00182E0E" w:rsidP="006B6E7F">
                      <w:pPr>
                        <w:rPr>
                          <w:rFonts w:eastAsia="Times New Roman" w:cs="Arial"/>
                          <w:noProof/>
                          <w:w w:val="0"/>
                          <w:szCs w:val="24"/>
                          <w:u w:color="000000"/>
                          <w:bdr w:val="none" w:sz="0" w:space="0" w:color="000000"/>
                          <w:shd w:val="clear" w:color="000000" w:fill="000000"/>
                          <w:lang w:val="cy-GB" w:eastAsia="en-GB"/>
                        </w:rPr>
                      </w:pPr>
                      <w:r>
                        <w:rPr>
                          <w:rFonts w:cs="Arial"/>
                          <w:b/>
                          <w:color w:val="009390"/>
                          <w:lang w:val="cy-GB"/>
                        </w:rPr>
                        <w:t>Camau i’w cymryd</w:t>
                      </w:r>
                      <w:r w:rsidRPr="005F2EBD">
                        <w:rPr>
                          <w:rFonts w:cs="Arial"/>
                          <w:b/>
                          <w:color w:val="009390"/>
                          <w:lang w:val="cy-GB"/>
                        </w:rPr>
                        <w:t>:</w:t>
                      </w:r>
                      <w:r w:rsidRPr="005F2EBD">
                        <w:rPr>
                          <w:rFonts w:cs="Arial"/>
                          <w:color w:val="009390"/>
                          <w:szCs w:val="24"/>
                          <w:lang w:val="cy-GB"/>
                        </w:rPr>
                        <w:t xml:space="preserve"> </w:t>
                      </w:r>
                      <w:r>
                        <w:rPr>
                          <w:rFonts w:cs="Arial"/>
                          <w:szCs w:val="24"/>
                          <w:lang w:val="cy-GB"/>
                        </w:rPr>
                        <w:t xml:space="preserve">Ymateb erbyn </w:t>
                      </w:r>
                      <w:r w:rsidRPr="005F2EBD">
                        <w:rPr>
                          <w:rFonts w:cs="Arial"/>
                          <w:szCs w:val="24"/>
                          <w:lang w:val="cy-GB"/>
                        </w:rPr>
                        <w:t>23 Ma</w:t>
                      </w:r>
                      <w:r>
                        <w:rPr>
                          <w:rFonts w:cs="Arial"/>
                          <w:szCs w:val="24"/>
                          <w:lang w:val="cy-GB"/>
                        </w:rPr>
                        <w:t>wrth</w:t>
                      </w:r>
                      <w:r w:rsidRPr="005F2EBD">
                        <w:rPr>
                          <w:rFonts w:cs="Arial"/>
                          <w:szCs w:val="24"/>
                          <w:lang w:val="cy-GB"/>
                        </w:rPr>
                        <w:t xml:space="preserve"> 2018</w:t>
                      </w:r>
                    </w:p>
                    <w:p w:rsidR="00182E0E" w:rsidRPr="005F2EBD" w:rsidRDefault="00182E0E" w:rsidP="006B6E7F">
                      <w:pPr>
                        <w:rPr>
                          <w:rFonts w:cs="Arial"/>
                          <w:color w:val="365F91" w:themeColor="accent1" w:themeShade="BF"/>
                          <w:szCs w:val="24"/>
                          <w:lang w:val="cy-GB"/>
                        </w:rPr>
                      </w:pPr>
                    </w:p>
                    <w:p w:rsidR="00182E0E" w:rsidRPr="005F2EBD" w:rsidRDefault="00182E0E" w:rsidP="006B6E7F">
                      <w:pPr>
                        <w:rPr>
                          <w:rFonts w:cs="Arial"/>
                          <w:color w:val="014687"/>
                          <w:szCs w:val="24"/>
                          <w:lang w:val="cy-GB"/>
                        </w:rPr>
                      </w:pPr>
                      <w:r>
                        <w:rPr>
                          <w:rFonts w:cs="Arial"/>
                          <w:b/>
                          <w:color w:val="009390"/>
                          <w:lang w:val="cy-GB"/>
                        </w:rPr>
                        <w:t>Ffôn</w:t>
                      </w:r>
                      <w:r w:rsidRPr="005F2EBD">
                        <w:rPr>
                          <w:rFonts w:cs="Arial"/>
                          <w:color w:val="009390"/>
                          <w:lang w:val="cy-GB"/>
                        </w:rPr>
                        <w:t>:</w:t>
                      </w:r>
                      <w:r w:rsidRPr="005F2EBD">
                        <w:rPr>
                          <w:rFonts w:cs="Arial"/>
                          <w:color w:val="009390"/>
                          <w:szCs w:val="24"/>
                          <w:lang w:val="cy-GB"/>
                        </w:rPr>
                        <w:t xml:space="preserve"> </w:t>
                      </w:r>
                      <w:r w:rsidRPr="005F2EBD">
                        <w:rPr>
                          <w:rFonts w:cs="Arial"/>
                          <w:szCs w:val="24"/>
                          <w:lang w:val="cy-GB"/>
                        </w:rPr>
                        <w:t>(01656) 815 253</w:t>
                      </w:r>
                    </w:p>
                    <w:p w:rsidR="00182E0E" w:rsidRPr="005F2EBD" w:rsidRDefault="00182E0E" w:rsidP="006B6E7F">
                      <w:pPr>
                        <w:rPr>
                          <w:rFonts w:cs="Arial"/>
                          <w:color w:val="365F91" w:themeColor="accent1" w:themeShade="BF"/>
                          <w:szCs w:val="24"/>
                          <w:lang w:val="cy-GB"/>
                        </w:rPr>
                      </w:pPr>
                      <w:r w:rsidRPr="005F2EBD">
                        <w:rPr>
                          <w:rFonts w:cs="Arial"/>
                          <w:b/>
                          <w:color w:val="009390"/>
                          <w:lang w:val="cy-GB"/>
                        </w:rPr>
                        <w:t>E</w:t>
                      </w:r>
                      <w:r>
                        <w:rPr>
                          <w:rFonts w:cs="Arial"/>
                          <w:b/>
                          <w:color w:val="009390"/>
                          <w:lang w:val="cy-GB"/>
                        </w:rPr>
                        <w:t>-bost</w:t>
                      </w:r>
                      <w:r w:rsidRPr="005F2EBD">
                        <w:rPr>
                          <w:rFonts w:cs="Arial"/>
                          <w:color w:val="009390"/>
                          <w:lang w:val="cy-GB"/>
                        </w:rPr>
                        <w:t>:</w:t>
                      </w:r>
                      <w:r w:rsidRPr="005F2EBD">
                        <w:rPr>
                          <w:rFonts w:cs="Arial"/>
                          <w:szCs w:val="24"/>
                          <w:lang w:val="cy-GB"/>
                        </w:rPr>
                        <w:t xml:space="preserve"> Anne.Whittome@bridgend.gov.uk</w:t>
                      </w:r>
                    </w:p>
                    <w:p w:rsidR="00182E0E" w:rsidRPr="008F6D76" w:rsidRDefault="00182E0E" w:rsidP="006B6E7F">
                      <w:pPr>
                        <w:rPr>
                          <w:rFonts w:cs="Arial"/>
                          <w:color w:val="014687"/>
                          <w:szCs w:val="24"/>
                        </w:rPr>
                      </w:pPr>
                      <w:r>
                        <w:rPr>
                          <w:rFonts w:cs="Arial"/>
                          <w:b/>
                          <w:color w:val="009390"/>
                          <w:lang w:val="cy-GB"/>
                        </w:rPr>
                        <w:t>Gwefan</w:t>
                      </w:r>
                      <w:r w:rsidRPr="005F2EBD">
                        <w:rPr>
                          <w:rFonts w:cs="Arial"/>
                          <w:b/>
                          <w:color w:val="009390"/>
                          <w:lang w:val="cy-GB"/>
                        </w:rPr>
                        <w:t>:</w:t>
                      </w:r>
                      <w:r w:rsidRPr="005F2EBD">
                        <w:rPr>
                          <w:rFonts w:cs="Arial"/>
                          <w:color w:val="009390"/>
                          <w:szCs w:val="24"/>
                          <w:lang w:val="cy-GB"/>
                        </w:rPr>
                        <w:t xml:space="preserve"> </w:t>
                      </w:r>
                      <w:r w:rsidRPr="005F2EBD">
                        <w:rPr>
                          <w:rFonts w:cs="Arial"/>
                          <w:szCs w:val="24"/>
                          <w:lang w:val="cy-GB"/>
                        </w:rPr>
                        <w:t>http://www.bridgend.gov.uk/cy/gwasanaethau/ymgynghori</w:t>
                      </w:r>
                    </w:p>
                    <w:p w:rsidR="00182E0E" w:rsidRDefault="00182E0E"/>
                  </w:txbxContent>
                </v:textbox>
              </v:shape>
            </w:pict>
          </mc:Fallback>
        </mc:AlternateContent>
      </w:r>
    </w:p>
    <w:p w:rsidR="00FB3EE2" w:rsidRPr="005F2EBD" w:rsidRDefault="00FB3EE2">
      <w:pPr>
        <w:rPr>
          <w:rFonts w:cs="Arial"/>
          <w:b/>
          <w:szCs w:val="24"/>
          <w:lang w:val="cy-GB"/>
        </w:rPr>
      </w:pPr>
    </w:p>
    <w:p w:rsidR="006B6E7F" w:rsidRPr="005F2EBD" w:rsidRDefault="006B6E7F" w:rsidP="004679D9">
      <w:pPr>
        <w:jc w:val="both"/>
        <w:rPr>
          <w:rFonts w:cs="Arial"/>
          <w:b/>
          <w:szCs w:val="24"/>
          <w:lang w:val="cy-GB"/>
        </w:rPr>
      </w:pPr>
      <w:r w:rsidRPr="005F2EBD">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5DEDD69A" wp14:editId="084EC184">
            <wp:simplePos x="0" y="0"/>
            <wp:positionH relativeFrom="column">
              <wp:posOffset>-278130</wp:posOffset>
            </wp:positionH>
            <wp:positionV relativeFrom="paragraph">
              <wp:posOffset>196660</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E7F" w:rsidRPr="005F2EBD" w:rsidRDefault="006B6E7F" w:rsidP="004679D9">
      <w:pPr>
        <w:jc w:val="both"/>
        <w:rPr>
          <w:rFonts w:cs="Arial"/>
          <w:b/>
          <w:szCs w:val="24"/>
          <w:lang w:val="cy-GB"/>
        </w:rPr>
      </w:pPr>
    </w:p>
    <w:p w:rsidR="000F4167" w:rsidRPr="005F2EBD" w:rsidRDefault="000F4167" w:rsidP="004679D9">
      <w:pPr>
        <w:jc w:val="both"/>
        <w:rPr>
          <w:rFonts w:cs="Arial"/>
          <w:b/>
          <w:szCs w:val="24"/>
          <w:lang w:val="cy-GB"/>
        </w:rPr>
        <w:sectPr w:rsidR="000F4167" w:rsidRPr="005F2EBD" w:rsidSect="004D2555">
          <w:footerReference w:type="default" r:id="rId17"/>
          <w:footerReference w:type="first" r:id="rId18"/>
          <w:pgSz w:w="11906" w:h="16838"/>
          <w:pgMar w:top="1440" w:right="1440" w:bottom="1440" w:left="1440" w:header="709" w:footer="709" w:gutter="0"/>
          <w:cols w:space="708"/>
          <w:titlePg/>
          <w:docGrid w:linePitch="360"/>
        </w:sectPr>
      </w:pPr>
    </w:p>
    <w:p w:rsidR="000254DA" w:rsidRPr="005F2EBD" w:rsidRDefault="000254DA" w:rsidP="004679D9">
      <w:pPr>
        <w:jc w:val="both"/>
        <w:rPr>
          <w:rFonts w:cs="Arial"/>
          <w:b/>
          <w:szCs w:val="24"/>
          <w:lang w:val="cy-GB"/>
        </w:rPr>
      </w:pPr>
    </w:p>
    <w:p w:rsidR="000254DA" w:rsidRDefault="000254DA" w:rsidP="004679D9">
      <w:pPr>
        <w:jc w:val="both"/>
        <w:rPr>
          <w:rFonts w:cs="Arial"/>
          <w:b/>
          <w:szCs w:val="24"/>
          <w:lang w:val="cy-GB"/>
        </w:rPr>
      </w:pPr>
    </w:p>
    <w:p w:rsidR="00182E0E" w:rsidRDefault="00182E0E" w:rsidP="004679D9">
      <w:pPr>
        <w:jc w:val="both"/>
        <w:rPr>
          <w:rFonts w:cs="Arial"/>
          <w:b/>
          <w:szCs w:val="24"/>
          <w:lang w:val="cy-GB"/>
        </w:rPr>
      </w:pPr>
    </w:p>
    <w:p w:rsidR="00182E0E" w:rsidRDefault="00182E0E" w:rsidP="004679D9">
      <w:pPr>
        <w:jc w:val="both"/>
        <w:rPr>
          <w:rFonts w:cs="Arial"/>
          <w:b/>
          <w:szCs w:val="24"/>
          <w:lang w:val="cy-GB"/>
        </w:rPr>
      </w:pPr>
    </w:p>
    <w:p w:rsidR="00182E0E" w:rsidRDefault="00182E0E" w:rsidP="004679D9">
      <w:pPr>
        <w:jc w:val="both"/>
        <w:rPr>
          <w:rFonts w:cs="Arial"/>
          <w:b/>
          <w:szCs w:val="24"/>
          <w:lang w:val="cy-GB"/>
        </w:rPr>
      </w:pPr>
    </w:p>
    <w:p w:rsidR="00182E0E" w:rsidRDefault="00182E0E" w:rsidP="004679D9">
      <w:pPr>
        <w:jc w:val="both"/>
        <w:rPr>
          <w:rFonts w:cs="Arial"/>
          <w:b/>
          <w:szCs w:val="24"/>
          <w:lang w:val="cy-GB"/>
        </w:rPr>
      </w:pPr>
    </w:p>
    <w:p w:rsidR="00182E0E" w:rsidRPr="005F2EBD" w:rsidRDefault="00182E0E" w:rsidP="004679D9">
      <w:pPr>
        <w:jc w:val="both"/>
        <w:rPr>
          <w:rFonts w:cs="Arial"/>
          <w:b/>
          <w:szCs w:val="24"/>
          <w:lang w:val="cy-GB"/>
        </w:rPr>
      </w:pPr>
    </w:p>
    <w:p w:rsidR="00207ECD" w:rsidRPr="005F2EBD" w:rsidRDefault="00F4717D" w:rsidP="004679D9">
      <w:pPr>
        <w:jc w:val="both"/>
        <w:rPr>
          <w:rFonts w:cs="Arial"/>
          <w:b/>
          <w:szCs w:val="24"/>
          <w:lang w:val="cy-GB"/>
        </w:rPr>
        <w:sectPr w:rsidR="00207ECD" w:rsidRPr="005F2EBD" w:rsidSect="000F4167">
          <w:type w:val="continuous"/>
          <w:pgSz w:w="11906" w:h="16838"/>
          <w:pgMar w:top="1440" w:right="1440" w:bottom="1440" w:left="1440" w:header="708" w:footer="708" w:gutter="0"/>
          <w:cols w:num="2" w:space="708"/>
          <w:docGrid w:linePitch="360"/>
        </w:sectPr>
      </w:pPr>
      <w:r w:rsidRPr="005F2EBD">
        <w:rPr>
          <w:rFonts w:cs="Arial"/>
          <w:b/>
          <w:noProof/>
          <w:szCs w:val="24"/>
          <w:lang w:eastAsia="en-GB"/>
        </w:rPr>
        <mc:AlternateContent>
          <mc:Choice Requires="wps">
            <w:drawing>
              <wp:anchor distT="0" distB="0" distL="114300" distR="114300" simplePos="0" relativeHeight="251662336" behindDoc="0" locked="0" layoutInCell="1" allowOverlap="1" wp14:anchorId="5062AA30" wp14:editId="7427C6FB">
                <wp:simplePos x="0" y="0"/>
                <wp:positionH relativeFrom="column">
                  <wp:posOffset>-12700</wp:posOffset>
                </wp:positionH>
                <wp:positionV relativeFrom="paragraph">
                  <wp:posOffset>10274300</wp:posOffset>
                </wp:positionV>
                <wp:extent cx="7633335" cy="266700"/>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266700"/>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rsidR="00182E0E" w:rsidRPr="007C262D" w:rsidRDefault="00182E0E"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2AA30" id="Text Box 11" o:spid="_x0000_s1028" type="#_x0000_t202" style="position:absolute;left:0;text-align:left;margin-left:-1pt;margin-top:809pt;width:601.0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" fillcolor="#009390" stroked="f" strokecolor="#009390">
                <v:textbox style="mso-fit-shape-to-text:t">
                  <w:txbxContent>
                    <w:p w:rsidR="00182E0E" w:rsidRPr="007C262D" w:rsidRDefault="00182E0E" w:rsidP="00F8507E">
                      <w:pPr>
                        <w:jc w:val="center"/>
                        <w:rPr>
                          <w:rFonts w:cs="Arial"/>
                          <w:b/>
                          <w:color w:val="FFFFFF"/>
                        </w:rPr>
                      </w:pPr>
                      <w:r w:rsidRPr="007C262D">
                        <w:rPr>
                          <w:rFonts w:cs="Arial"/>
                          <w:b/>
                          <w:color w:val="FFFFFF"/>
                        </w:rPr>
                        <w:t>www.bridgend.gov.uk</w:t>
                      </w:r>
                    </w:p>
                  </w:txbxContent>
                </v:textbox>
              </v:shape>
            </w:pict>
          </mc:Fallback>
        </mc:AlternateContent>
      </w:r>
    </w:p>
    <w:p w:rsidR="000F4167" w:rsidRPr="005F2EBD" w:rsidRDefault="000F4167" w:rsidP="002D5736">
      <w:pPr>
        <w:pStyle w:val="Heading2"/>
        <w:rPr>
          <w:lang w:val="cy-GB"/>
        </w:rPr>
      </w:pPr>
    </w:p>
    <w:p w:rsidR="000F3DDE" w:rsidRPr="005F2EBD" w:rsidRDefault="000F3DDE" w:rsidP="000F3DDE">
      <w:pPr>
        <w:rPr>
          <w:lang w:val="cy-GB"/>
        </w:rPr>
        <w:sectPr w:rsidR="000F3DDE" w:rsidRPr="005F2EBD" w:rsidSect="000F4167">
          <w:type w:val="continuous"/>
          <w:pgSz w:w="11906" w:h="16838"/>
          <w:pgMar w:top="1440" w:right="1440" w:bottom="1440" w:left="1440" w:header="708" w:footer="708" w:gutter="0"/>
          <w:cols w:num="2" w:space="708"/>
          <w:docGrid w:linePitch="360"/>
        </w:sectPr>
      </w:pPr>
    </w:p>
    <w:p w:rsidR="00182E0E" w:rsidRPr="00083225" w:rsidRDefault="00182E0E" w:rsidP="00182E0E">
      <w:pPr>
        <w:pStyle w:val="TOCHeading"/>
        <w:rPr>
          <w:rStyle w:val="Heading2Char"/>
          <w:rFonts w:eastAsiaTheme="majorEastAsia"/>
          <w:b/>
          <w:lang w:val="cy-GB"/>
        </w:rPr>
      </w:pPr>
      <w:r w:rsidRPr="00083225">
        <w:rPr>
          <w:rStyle w:val="Heading2Char"/>
          <w:rFonts w:eastAsiaTheme="majorEastAsia"/>
          <w:b/>
          <w:lang w:val="cy-GB"/>
        </w:rPr>
        <w:lastRenderedPageBreak/>
        <w:t>C</w:t>
      </w:r>
      <w:r>
        <w:rPr>
          <w:rStyle w:val="Heading2Char"/>
          <w:rFonts w:eastAsiaTheme="majorEastAsia"/>
          <w:b/>
          <w:lang w:val="cy-GB"/>
        </w:rPr>
        <w:t>ynnwys</w:t>
      </w:r>
    </w:p>
    <w:p w:rsidR="00182E0E" w:rsidRDefault="00182E0E" w:rsidP="00182E0E">
      <w:pPr>
        <w:pStyle w:val="TOC2"/>
        <w:rPr>
          <w:b/>
          <w:bCs/>
          <w:lang w:val="cy-GB"/>
        </w:rPr>
      </w:pPr>
    </w:p>
    <w:sdt>
      <w:sdtPr>
        <w:rPr>
          <w:rFonts w:asciiTheme="majorHAnsi" w:eastAsiaTheme="majorEastAsia" w:hAnsiTheme="majorHAnsi" w:cstheme="majorBidi"/>
          <w:b/>
          <w:bCs/>
          <w:color w:val="365F91" w:themeColor="accent1" w:themeShade="BF"/>
          <w:sz w:val="28"/>
          <w:szCs w:val="28"/>
          <w:lang w:val="cy-GB" w:eastAsia="ja-JP"/>
        </w:rPr>
        <w:id w:val="-980916699"/>
        <w:docPartObj>
          <w:docPartGallery w:val="Table of Contents"/>
          <w:docPartUnique/>
        </w:docPartObj>
      </w:sdtPr>
      <w:sdtEndPr>
        <w:rPr>
          <w:noProof/>
        </w:rPr>
      </w:sdtEndPr>
      <w:sdtContent>
        <w:p w:rsidR="00182E0E" w:rsidRPr="00083225" w:rsidRDefault="00182E0E" w:rsidP="00182E0E">
          <w:pPr>
            <w:pStyle w:val="TOC2"/>
            <w:rPr>
              <w:rFonts w:asciiTheme="minorHAnsi" w:eastAsiaTheme="minorEastAsia" w:hAnsiTheme="minorHAnsi"/>
              <w:noProof/>
              <w:sz w:val="22"/>
              <w:lang w:val="cy-GB" w:eastAsia="en-GB"/>
            </w:rPr>
          </w:pPr>
          <w:r w:rsidRPr="00083225">
            <w:rPr>
              <w:lang w:val="cy-GB"/>
            </w:rPr>
            <w:fldChar w:fldCharType="begin"/>
          </w:r>
          <w:r w:rsidRPr="00083225">
            <w:rPr>
              <w:lang w:val="cy-GB"/>
            </w:rPr>
            <w:instrText xml:space="preserve"> TOC \o "1-2" \h \z \u </w:instrText>
          </w:r>
          <w:r w:rsidRPr="00083225">
            <w:rPr>
              <w:lang w:val="cy-GB"/>
            </w:rPr>
            <w:fldChar w:fldCharType="separate"/>
          </w:r>
          <w:hyperlink w:anchor="_Toc487400607" w:history="1">
            <w:r>
              <w:rPr>
                <w:rStyle w:val="Hyperlink"/>
                <w:noProof/>
                <w:lang w:val="cy-GB"/>
              </w:rPr>
              <w:t>Trosolwg</w:t>
            </w:r>
            <w:r w:rsidRPr="00083225">
              <w:rPr>
                <w:noProof/>
                <w:webHidden/>
                <w:lang w:val="cy-GB"/>
              </w:rPr>
              <w:tab/>
            </w:r>
            <w:r w:rsidRPr="00083225">
              <w:rPr>
                <w:noProof/>
                <w:webHidden/>
                <w:lang w:val="cy-GB"/>
              </w:rPr>
              <w:fldChar w:fldCharType="begin"/>
            </w:r>
            <w:r w:rsidRPr="00083225">
              <w:rPr>
                <w:noProof/>
                <w:webHidden/>
                <w:lang w:val="cy-GB"/>
              </w:rPr>
              <w:instrText xml:space="preserve"> PAGEREF _Toc487400607 \h </w:instrText>
            </w:r>
            <w:r w:rsidRPr="00083225">
              <w:rPr>
                <w:noProof/>
                <w:webHidden/>
                <w:lang w:val="cy-GB"/>
              </w:rPr>
            </w:r>
            <w:r w:rsidRPr="00083225">
              <w:rPr>
                <w:noProof/>
                <w:webHidden/>
                <w:lang w:val="cy-GB"/>
              </w:rPr>
              <w:fldChar w:fldCharType="separate"/>
            </w:r>
            <w:r w:rsidRPr="00083225">
              <w:rPr>
                <w:noProof/>
                <w:webHidden/>
                <w:lang w:val="cy-GB"/>
              </w:rPr>
              <w:t>3</w:t>
            </w:r>
            <w:r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08" w:history="1">
            <w:r w:rsidR="00182E0E">
              <w:rPr>
                <w:rStyle w:val="Hyperlink"/>
                <w:noProof/>
                <w:lang w:val="cy-GB"/>
              </w:rPr>
              <w:t>Sut i ymateb</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_Toc487400608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3</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09" w:history="1">
            <w:r w:rsidR="00182E0E" w:rsidRPr="00083225">
              <w:rPr>
                <w:rStyle w:val="Hyperlink"/>
                <w:noProof/>
                <w:lang w:val="cy-GB"/>
              </w:rPr>
              <w:t>D</w:t>
            </w:r>
            <w:r w:rsidR="00182E0E">
              <w:rPr>
                <w:rStyle w:val="Hyperlink"/>
                <w:noProof/>
                <w:lang w:val="cy-GB"/>
              </w:rPr>
              <w:t>iogelu d</w:t>
            </w:r>
            <w:r w:rsidR="00182E0E" w:rsidRPr="00083225">
              <w:rPr>
                <w:rStyle w:val="Hyperlink"/>
                <w:noProof/>
                <w:lang w:val="cy-GB"/>
              </w:rPr>
              <w:t>ata</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_Toc487400609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3</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0" w:history="1">
            <w:r w:rsidR="00182E0E">
              <w:rPr>
                <w:rStyle w:val="Hyperlink"/>
                <w:noProof/>
                <w:lang w:val="cy-GB"/>
              </w:rPr>
              <w:t>Dogfennau cysylltiedig</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_Toc487400610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3</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1" w:history="1">
            <w:r w:rsidR="00182E0E">
              <w:rPr>
                <w:rStyle w:val="Hyperlink"/>
                <w:noProof/>
                <w:lang w:val="cy-GB"/>
              </w:rPr>
              <w:t>Cefndir a gwybodaeth</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_Toc487400611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4</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2" w:history="1">
            <w:r w:rsidR="00182E0E">
              <w:rPr>
                <w:rStyle w:val="Hyperlink"/>
                <w:noProof/>
                <w:lang w:val="cy-GB"/>
              </w:rPr>
              <w:t>Y Cynnig</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_Toc487400612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4</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3" w:history="1">
            <w:r w:rsidR="00182E0E">
              <w:rPr>
                <w:rStyle w:val="Hyperlink"/>
                <w:noProof/>
                <w:lang w:val="cy-GB"/>
              </w:rPr>
              <w:t>Pam y mae’r cynnig hwn wedi’i gyflwyno</w:t>
            </w:r>
            <w:r w:rsidR="00182E0E" w:rsidRPr="00083225">
              <w:rPr>
                <w:rStyle w:val="Hyperlink"/>
                <w:noProof/>
                <w:lang w:val="cy-GB"/>
              </w:rPr>
              <w:t>?</w:t>
            </w:r>
            <w:r w:rsidR="00182E0E" w:rsidRPr="00083225">
              <w:rPr>
                <w:noProof/>
                <w:webHidden/>
                <w:lang w:val="cy-GB"/>
              </w:rPr>
              <w:tab/>
              <w:t>4</w:t>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4" w:history="1">
            <w:r w:rsidR="00182E0E">
              <w:rPr>
                <w:rStyle w:val="Hyperlink"/>
                <w:noProof/>
                <w:lang w:val="cy-GB"/>
              </w:rPr>
              <w:t>Beth y mae’r cynnig yn ei olygu yn ymarferol</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_Toc487400614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5</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5" w:history="1">
            <w:r w:rsidR="00182E0E">
              <w:rPr>
                <w:rStyle w:val="Hyperlink"/>
                <w:noProof/>
                <w:lang w:val="cy-GB"/>
              </w:rPr>
              <w:t>Beth yw’r manteision os caiff y cynnig ei weithredu</w:t>
            </w:r>
            <w:r w:rsidR="00182E0E" w:rsidRPr="00083225">
              <w:rPr>
                <w:rStyle w:val="Hyperlink"/>
                <w:noProof/>
                <w:lang w:val="cy-GB"/>
              </w:rPr>
              <w:t>?</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_Toc487400615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5</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6" w:history="1">
            <w:r w:rsidR="00182E0E">
              <w:rPr>
                <w:rStyle w:val="Hyperlink"/>
                <w:noProof/>
                <w:lang w:val="cy-GB"/>
              </w:rPr>
              <w:t>Beth yw’r anfanteision posibl os caiff y cynnig ei weithredu</w:t>
            </w:r>
            <w:r w:rsidR="00182E0E" w:rsidRPr="00083225">
              <w:rPr>
                <w:rStyle w:val="Hyperlink"/>
                <w:noProof/>
                <w:lang w:val="cy-GB"/>
              </w:rPr>
              <w:t>?</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_Toc487400616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5</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7" w:history="1">
            <w:r w:rsidR="00182E0E">
              <w:rPr>
                <w:rStyle w:val="Hyperlink"/>
                <w:noProof/>
                <w:lang w:val="cy-GB"/>
              </w:rPr>
              <w:t>Effaith y cynigion</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_Toc487400617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5</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8" w:history="1">
            <w:r w:rsidR="00182E0E">
              <w:rPr>
                <w:rStyle w:val="Hyperlink"/>
                <w:noProof/>
                <w:lang w:val="cy-GB" w:eastAsia="en-GB"/>
              </w:rPr>
              <w:t>Asesiadau o’r effaith</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_Toc487400618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8</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19" w:history="1">
            <w:r w:rsidR="00182E0E" w:rsidRPr="00083225">
              <w:rPr>
                <w:rStyle w:val="Hyperlink"/>
                <w:noProof/>
                <w:lang w:val="cy-GB"/>
              </w:rPr>
              <w:t>Ris</w:t>
            </w:r>
            <w:r w:rsidR="00182E0E">
              <w:rPr>
                <w:rStyle w:val="Hyperlink"/>
                <w:noProof/>
                <w:lang w:val="cy-GB"/>
              </w:rPr>
              <w:t>giau</w:t>
            </w:r>
            <w:r w:rsidR="00182E0E" w:rsidRPr="00083225">
              <w:rPr>
                <w:rStyle w:val="Hyperlink"/>
                <w:noProof/>
                <w:lang w:val="cy-GB"/>
              </w:rPr>
              <w:t xml:space="preserve"> </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_Toc487400619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8</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20" w:history="1">
            <w:r w:rsidR="00182E0E">
              <w:rPr>
                <w:rStyle w:val="Hyperlink"/>
                <w:noProof/>
                <w:lang w:val="cy-GB"/>
              </w:rPr>
              <w:t>Dewisiadau eraill</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_Toc487400620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9</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21" w:history="1">
            <w:r w:rsidR="00182E0E">
              <w:rPr>
                <w:rStyle w:val="Hyperlink"/>
                <w:noProof/>
                <w:lang w:val="cy-GB"/>
              </w:rPr>
              <w:t>Darpariaeth amgen</w:t>
            </w:r>
            <w:r w:rsidR="00182E0E" w:rsidRPr="00083225">
              <w:rPr>
                <w:rStyle w:val="Hyperlink"/>
                <w:noProof/>
                <w:lang w:val="cy-GB"/>
              </w:rPr>
              <w:t xml:space="preserve"> </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_Toc487400621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9</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22" w:history="1">
            <w:r w:rsidR="00182E0E">
              <w:rPr>
                <w:rStyle w:val="Hyperlink"/>
                <w:noProof/>
                <w:lang w:val="cy-GB"/>
              </w:rPr>
              <w:t>Manylion yr ysgol(ion) dan sylw</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_Toc487400622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9</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23" w:history="1">
            <w:r w:rsidR="00182E0E">
              <w:rPr>
                <w:rStyle w:val="Hyperlink"/>
                <w:noProof/>
                <w:lang w:val="cy-GB"/>
              </w:rPr>
              <w:t>Cyllid</w:t>
            </w:r>
            <w:r w:rsidR="00182E0E" w:rsidRPr="00083225">
              <w:rPr>
                <w:noProof/>
                <w:webHidden/>
                <w:lang w:val="cy-GB"/>
              </w:rPr>
              <w:tab/>
            </w:r>
            <w:r w:rsidR="00182E0E" w:rsidRPr="00083225">
              <w:rPr>
                <w:noProof/>
                <w:webHidden/>
                <w:lang w:val="cy-GB"/>
              </w:rPr>
              <w:fldChar w:fldCharType="begin"/>
            </w:r>
            <w:r w:rsidR="00182E0E" w:rsidRPr="00083225">
              <w:rPr>
                <w:noProof/>
                <w:webHidden/>
                <w:lang w:val="cy-GB"/>
              </w:rPr>
              <w:instrText xml:space="preserve"> PAGEREF _Toc487400623 \h </w:instrText>
            </w:r>
            <w:r w:rsidR="00182E0E" w:rsidRPr="00083225">
              <w:rPr>
                <w:noProof/>
                <w:webHidden/>
                <w:lang w:val="cy-GB"/>
              </w:rPr>
            </w:r>
            <w:r w:rsidR="00182E0E" w:rsidRPr="00083225">
              <w:rPr>
                <w:noProof/>
                <w:webHidden/>
                <w:lang w:val="cy-GB"/>
              </w:rPr>
              <w:fldChar w:fldCharType="separate"/>
            </w:r>
            <w:r w:rsidR="00182E0E" w:rsidRPr="00083225">
              <w:rPr>
                <w:noProof/>
                <w:webHidden/>
                <w:lang w:val="cy-GB"/>
              </w:rPr>
              <w:t>12</w:t>
            </w:r>
            <w:r w:rsidR="00182E0E" w:rsidRPr="00083225">
              <w:rPr>
                <w:noProof/>
                <w:webHidden/>
                <w:lang w:val="cy-GB"/>
              </w:rPr>
              <w:fldChar w:fldCharType="end"/>
            </w:r>
          </w:hyperlink>
        </w:p>
        <w:p w:rsidR="00182E0E" w:rsidRPr="00083225" w:rsidRDefault="00564569" w:rsidP="00182E0E">
          <w:pPr>
            <w:pStyle w:val="TOC2"/>
            <w:rPr>
              <w:rFonts w:asciiTheme="minorHAnsi" w:eastAsiaTheme="minorEastAsia" w:hAnsiTheme="minorHAnsi"/>
              <w:noProof/>
              <w:sz w:val="22"/>
              <w:lang w:val="cy-GB" w:eastAsia="en-GB"/>
            </w:rPr>
          </w:pPr>
          <w:hyperlink w:anchor="_Toc487400624" w:history="1">
            <w:r w:rsidR="00182E0E">
              <w:rPr>
                <w:rStyle w:val="Hyperlink"/>
                <w:noProof/>
                <w:lang w:val="cy-GB"/>
              </w:rPr>
              <w:t>Y broses ymgynghori</w:t>
            </w:r>
            <w:r w:rsidR="00182E0E" w:rsidRPr="00083225">
              <w:rPr>
                <w:noProof/>
                <w:webHidden/>
                <w:lang w:val="cy-GB"/>
              </w:rPr>
              <w:tab/>
              <w:t>12</w:t>
            </w:r>
          </w:hyperlink>
        </w:p>
        <w:p w:rsidR="00182E0E" w:rsidRPr="00083225" w:rsidRDefault="00182E0E" w:rsidP="00182E0E">
          <w:pPr>
            <w:pStyle w:val="TOC2"/>
            <w:rPr>
              <w:rFonts w:asciiTheme="minorHAnsi" w:eastAsiaTheme="minorEastAsia" w:hAnsiTheme="minorHAnsi"/>
              <w:noProof/>
              <w:sz w:val="22"/>
              <w:lang w:val="cy-GB" w:eastAsia="en-GB"/>
            </w:rPr>
          </w:pPr>
          <w:r w:rsidRPr="00083225">
            <w:rPr>
              <w:lang w:val="cy-GB"/>
            </w:rPr>
            <w:t>Pro</w:t>
          </w:r>
          <w:r>
            <w:rPr>
              <w:lang w:val="cy-GB"/>
            </w:rPr>
            <w:t xml:space="preserve"> </w:t>
          </w:r>
          <w:r w:rsidRPr="00083225">
            <w:rPr>
              <w:lang w:val="cy-GB"/>
            </w:rPr>
            <w:t>forma</w:t>
          </w:r>
          <w:r w:rsidRPr="00083225">
            <w:rPr>
              <w:lang w:val="cy-GB"/>
            </w:rPr>
            <w:tab/>
            <w:t>14</w:t>
          </w:r>
        </w:p>
        <w:p w:rsidR="00182E0E" w:rsidRPr="00083225" w:rsidRDefault="00182E0E" w:rsidP="00182E0E">
          <w:pPr>
            <w:pStyle w:val="TOC2"/>
            <w:rPr>
              <w:rFonts w:asciiTheme="minorHAnsi" w:eastAsiaTheme="minorEastAsia" w:hAnsiTheme="minorHAnsi"/>
              <w:noProof/>
              <w:sz w:val="22"/>
              <w:lang w:val="cy-GB" w:eastAsia="en-GB"/>
            </w:rPr>
          </w:pPr>
          <w:r>
            <w:rPr>
              <w:lang w:val="cy-GB"/>
            </w:rPr>
            <w:t>Atodiad</w:t>
          </w:r>
          <w:r w:rsidRPr="00083225">
            <w:rPr>
              <w:lang w:val="cy-GB"/>
            </w:rPr>
            <w:t xml:space="preserve"> A</w:t>
          </w:r>
          <w:r w:rsidRPr="00083225">
            <w:rPr>
              <w:lang w:val="cy-GB"/>
            </w:rPr>
            <w:tab/>
            <w:t>16</w:t>
          </w:r>
        </w:p>
        <w:p w:rsidR="00182E0E" w:rsidRPr="00083225" w:rsidRDefault="00182E0E" w:rsidP="00182E0E">
          <w:pPr>
            <w:pStyle w:val="TOC2"/>
            <w:rPr>
              <w:rFonts w:asciiTheme="minorHAnsi" w:eastAsiaTheme="minorEastAsia" w:hAnsiTheme="minorHAnsi"/>
              <w:noProof/>
              <w:sz w:val="22"/>
              <w:lang w:val="cy-GB" w:eastAsia="en-GB"/>
            </w:rPr>
          </w:pPr>
          <w:r>
            <w:rPr>
              <w:lang w:val="cy-GB"/>
            </w:rPr>
            <w:t>Atodiad</w:t>
          </w:r>
          <w:r w:rsidRPr="00083225">
            <w:rPr>
              <w:lang w:val="cy-GB"/>
            </w:rPr>
            <w:t xml:space="preserve"> B</w:t>
          </w:r>
          <w:r w:rsidRPr="00083225">
            <w:rPr>
              <w:lang w:val="cy-GB"/>
            </w:rPr>
            <w:tab/>
            <w:t>22</w:t>
          </w:r>
        </w:p>
        <w:p w:rsidR="00182E0E" w:rsidRPr="00083225" w:rsidRDefault="00182E0E" w:rsidP="00182E0E">
          <w:pPr>
            <w:pStyle w:val="TOC2"/>
            <w:rPr>
              <w:rFonts w:asciiTheme="minorHAnsi" w:eastAsiaTheme="minorEastAsia" w:hAnsiTheme="minorHAnsi"/>
              <w:noProof/>
              <w:sz w:val="22"/>
              <w:lang w:val="cy-GB" w:eastAsia="en-GB"/>
            </w:rPr>
          </w:pPr>
          <w:r>
            <w:rPr>
              <w:lang w:val="cy-GB"/>
            </w:rPr>
            <w:t>Atodiad</w:t>
          </w:r>
          <w:r w:rsidRPr="00083225">
            <w:rPr>
              <w:lang w:val="cy-GB"/>
            </w:rPr>
            <w:t xml:space="preserve"> C</w:t>
          </w:r>
          <w:r w:rsidRPr="00083225">
            <w:rPr>
              <w:lang w:val="cy-GB"/>
            </w:rPr>
            <w:tab/>
            <w:t>23</w:t>
          </w:r>
        </w:p>
        <w:p w:rsidR="00182E0E" w:rsidRPr="00083225" w:rsidRDefault="00182E0E" w:rsidP="00182E0E">
          <w:pPr>
            <w:pStyle w:val="TOC2"/>
            <w:rPr>
              <w:lang w:val="cy-GB"/>
            </w:rPr>
          </w:pPr>
          <w:r w:rsidRPr="00083225">
            <w:rPr>
              <w:lang w:val="cy-GB"/>
            </w:rPr>
            <w:t>Appendix D</w:t>
          </w:r>
          <w:r w:rsidRPr="00083225">
            <w:rPr>
              <w:lang w:val="cy-GB"/>
            </w:rPr>
            <w:tab/>
            <w:t>24</w:t>
          </w:r>
        </w:p>
        <w:p w:rsidR="00182E0E" w:rsidRPr="00083225" w:rsidRDefault="00182E0E" w:rsidP="00182E0E">
          <w:pPr>
            <w:pStyle w:val="TOC2"/>
            <w:rPr>
              <w:rFonts w:asciiTheme="minorHAnsi" w:eastAsiaTheme="minorEastAsia" w:hAnsiTheme="minorHAnsi"/>
              <w:noProof/>
              <w:sz w:val="22"/>
              <w:lang w:val="cy-GB" w:eastAsia="en-GB"/>
            </w:rPr>
          </w:pPr>
          <w:r>
            <w:rPr>
              <w:lang w:val="cy-GB"/>
            </w:rPr>
            <w:t>Atodiad</w:t>
          </w:r>
          <w:r w:rsidRPr="00083225">
            <w:rPr>
              <w:lang w:val="cy-GB"/>
            </w:rPr>
            <w:t xml:space="preserve"> </w:t>
          </w:r>
          <w:r w:rsidRPr="00083225">
            <w:rPr>
              <w:lang w:val="cy-GB" w:eastAsia="en-GB"/>
            </w:rPr>
            <w:t>E</w:t>
          </w:r>
          <w:r w:rsidRPr="00083225">
            <w:rPr>
              <w:lang w:val="cy-GB" w:eastAsia="en-GB"/>
            </w:rPr>
            <w:tab/>
            <w:t>27</w:t>
          </w:r>
        </w:p>
        <w:p w:rsidR="006D7043" w:rsidRPr="005F2EBD" w:rsidRDefault="00182E0E" w:rsidP="00182E0E">
          <w:pPr>
            <w:pStyle w:val="TOCHeading"/>
            <w:rPr>
              <w:lang w:val="cy-GB"/>
            </w:rPr>
          </w:pPr>
          <w:r w:rsidRPr="00083225">
            <w:rPr>
              <w:lang w:val="cy-GB"/>
            </w:rPr>
            <w:fldChar w:fldCharType="end"/>
          </w:r>
        </w:p>
      </w:sdtContent>
    </w:sdt>
    <w:p w:rsidR="006D7043" w:rsidRPr="005F2EBD" w:rsidRDefault="006D7043" w:rsidP="002D5736">
      <w:pPr>
        <w:pStyle w:val="Heading2"/>
        <w:rPr>
          <w:lang w:val="cy-GB"/>
        </w:rPr>
        <w:sectPr w:rsidR="006D7043" w:rsidRPr="005F2EBD" w:rsidSect="006D7043">
          <w:type w:val="continuous"/>
          <w:pgSz w:w="11906" w:h="16838"/>
          <w:pgMar w:top="1440" w:right="1440" w:bottom="1440" w:left="1440" w:header="708" w:footer="708" w:gutter="0"/>
          <w:cols w:space="708"/>
          <w:docGrid w:linePitch="360"/>
        </w:sectPr>
      </w:pPr>
    </w:p>
    <w:p w:rsidR="004679D9" w:rsidRPr="005F2EBD" w:rsidRDefault="00957F4F" w:rsidP="002D5736">
      <w:pPr>
        <w:pStyle w:val="Heading2"/>
        <w:rPr>
          <w:lang w:val="cy-GB"/>
        </w:rPr>
      </w:pPr>
      <w:r>
        <w:rPr>
          <w:lang w:val="cy-GB"/>
        </w:rPr>
        <w:lastRenderedPageBreak/>
        <w:t>Trosolwg</w:t>
      </w:r>
    </w:p>
    <w:p w:rsidR="006358F6" w:rsidRPr="005F2EBD" w:rsidRDefault="00175F95" w:rsidP="000254DA">
      <w:pPr>
        <w:pStyle w:val="NoSpacing"/>
        <w:spacing w:before="120" w:after="240"/>
        <w:jc w:val="both"/>
        <w:rPr>
          <w:color w:val="262626" w:themeColor="text1" w:themeTint="D9"/>
          <w:lang w:val="cy-GB" w:eastAsia="en-GB"/>
        </w:rPr>
      </w:pPr>
      <w:r>
        <w:rPr>
          <w:rFonts w:cs="Arial"/>
          <w:color w:val="262626"/>
          <w:szCs w:val="24"/>
          <w:lang w:val="cy-GB"/>
        </w:rPr>
        <w:t>Diben yr ymgynghoriad yw gofyn am eich barn ar y cynnig i sefydlu canolfan adnoddau dysgu (LRC) ar gyfer hyd at wyth disgybl ag anhwylderau'r sbectrwm awtistaidd (ASD) yn Ysgol Gynradd Pencoed.</w:t>
      </w:r>
    </w:p>
    <w:p w:rsidR="000254DA" w:rsidRPr="005F2EBD" w:rsidRDefault="000254DA" w:rsidP="000254DA">
      <w:pPr>
        <w:pStyle w:val="NoSpacing"/>
        <w:spacing w:before="120" w:after="240"/>
        <w:jc w:val="both"/>
        <w:rPr>
          <w:color w:val="262626" w:themeColor="text1" w:themeTint="D9"/>
          <w:lang w:val="cy-GB" w:eastAsia="en-GB"/>
        </w:rPr>
      </w:pPr>
      <w:r w:rsidRPr="005F2EBD">
        <w:rPr>
          <w:color w:val="262626" w:themeColor="text1" w:themeTint="D9"/>
          <w:lang w:val="cy-GB" w:eastAsia="en-GB"/>
        </w:rPr>
        <w:t xml:space="preserve"> </w:t>
      </w:r>
    </w:p>
    <w:p w:rsidR="004679D9" w:rsidRPr="005F2EBD" w:rsidRDefault="00E63890" w:rsidP="002D5736">
      <w:pPr>
        <w:pStyle w:val="Heading2"/>
        <w:rPr>
          <w:lang w:val="cy-GB"/>
        </w:rPr>
      </w:pPr>
      <w:r>
        <w:rPr>
          <w:lang w:val="cy-GB"/>
        </w:rPr>
        <w:t>Sut i ymateb</w:t>
      </w:r>
    </w:p>
    <w:p w:rsidR="00CE6756" w:rsidRPr="005F2EBD" w:rsidRDefault="00E63890" w:rsidP="00ED12E9">
      <w:pPr>
        <w:pStyle w:val="NoSpacing"/>
        <w:spacing w:before="120" w:after="240"/>
        <w:jc w:val="both"/>
        <w:rPr>
          <w:color w:val="262626" w:themeColor="text1" w:themeTint="D9"/>
          <w:lang w:val="cy-GB"/>
        </w:rPr>
      </w:pPr>
      <w:r>
        <w:rPr>
          <w:color w:val="262626" w:themeColor="text1" w:themeTint="D9"/>
          <w:lang w:val="cy-GB"/>
        </w:rPr>
        <w:t>Bydd y cyfnod ymgynghori hwn yn dechrau ar 9 Chwefror 2018 ac yn dod i ben ar 23 Mawrth 2108. Gallwch ymateb neu ofyn rhagor o gwestiynau yn y ffyrdd canlynol:</w:t>
      </w:r>
    </w:p>
    <w:p w:rsidR="00CC3B65" w:rsidRPr="005F2EBD" w:rsidRDefault="00E63890" w:rsidP="00883353">
      <w:pPr>
        <w:pStyle w:val="NoSpacing"/>
        <w:spacing w:before="120" w:after="240" w:line="240" w:lineRule="auto"/>
        <w:jc w:val="both"/>
        <w:rPr>
          <w:lang w:val="cy-GB"/>
        </w:rPr>
      </w:pPr>
      <w:r>
        <w:rPr>
          <w:rStyle w:val="Heading3Char"/>
          <w:lang w:val="cy-GB"/>
        </w:rPr>
        <w:t>Ffôn</w:t>
      </w:r>
      <w:r w:rsidR="00CC3B65" w:rsidRPr="005F2EBD">
        <w:rPr>
          <w:rStyle w:val="Heading3Char"/>
          <w:lang w:val="cy-GB"/>
        </w:rPr>
        <w:t>:</w:t>
      </w:r>
      <w:r w:rsidR="00CC3B65" w:rsidRPr="005F2EBD">
        <w:rPr>
          <w:b/>
          <w:color w:val="009390"/>
          <w:lang w:val="cy-GB"/>
        </w:rPr>
        <w:t xml:space="preserve"> </w:t>
      </w:r>
      <w:r w:rsidR="00FA3297" w:rsidRPr="005F2EBD">
        <w:rPr>
          <w:color w:val="262626" w:themeColor="text1" w:themeTint="D9"/>
          <w:lang w:val="cy-GB"/>
        </w:rPr>
        <w:t>(01656) 815253</w:t>
      </w:r>
      <w:r w:rsidR="00C9498D" w:rsidRPr="005F2EBD">
        <w:rPr>
          <w:color w:val="262626" w:themeColor="text1" w:themeTint="D9"/>
          <w:lang w:val="cy-GB"/>
        </w:rPr>
        <w:t xml:space="preserve"> </w:t>
      </w:r>
    </w:p>
    <w:p w:rsidR="00BD1DD5" w:rsidRPr="005F2EBD" w:rsidRDefault="00CE6756" w:rsidP="00883353">
      <w:pPr>
        <w:pStyle w:val="NoSpacing"/>
        <w:spacing w:before="120" w:after="240" w:line="240" w:lineRule="auto"/>
        <w:jc w:val="both"/>
        <w:rPr>
          <w:color w:val="262626" w:themeColor="text1" w:themeTint="D9"/>
          <w:lang w:val="cy-GB"/>
        </w:rPr>
      </w:pPr>
      <w:r w:rsidRPr="005F2EBD">
        <w:rPr>
          <w:rStyle w:val="Heading3Char"/>
          <w:lang w:val="cy-GB"/>
        </w:rPr>
        <w:t>E</w:t>
      </w:r>
      <w:r w:rsidR="00E63890">
        <w:rPr>
          <w:rStyle w:val="Heading3Char"/>
          <w:lang w:val="cy-GB"/>
        </w:rPr>
        <w:t>-bost</w:t>
      </w:r>
      <w:r w:rsidRPr="005F2EBD">
        <w:rPr>
          <w:rStyle w:val="Heading3Char"/>
          <w:lang w:val="cy-GB"/>
        </w:rPr>
        <w:t>:</w:t>
      </w:r>
      <w:r w:rsidR="00CC3B65" w:rsidRPr="005F2EBD">
        <w:rPr>
          <w:color w:val="009390"/>
          <w:lang w:val="cy-GB"/>
        </w:rPr>
        <w:t xml:space="preserve"> </w:t>
      </w:r>
      <w:r w:rsidR="00FA3297" w:rsidRPr="005F2EBD">
        <w:rPr>
          <w:color w:val="262626" w:themeColor="text1" w:themeTint="D9"/>
          <w:lang w:val="cy-GB"/>
        </w:rPr>
        <w:t>Anne.Whittome</w:t>
      </w:r>
      <w:r w:rsidR="00CC3B65" w:rsidRPr="005F2EBD">
        <w:rPr>
          <w:color w:val="262626" w:themeColor="text1" w:themeTint="D9"/>
          <w:lang w:val="cy-GB"/>
        </w:rPr>
        <w:t>@bridgend.gov.uk</w:t>
      </w:r>
      <w:r w:rsidRPr="005F2EBD">
        <w:rPr>
          <w:color w:val="262626" w:themeColor="text1" w:themeTint="D9"/>
          <w:lang w:val="cy-GB"/>
        </w:rPr>
        <w:t xml:space="preserve"> </w:t>
      </w:r>
    </w:p>
    <w:p w:rsidR="00BD1DD5" w:rsidRPr="005F2EBD" w:rsidRDefault="00E63890" w:rsidP="00883353">
      <w:pPr>
        <w:pStyle w:val="NoSpacing"/>
        <w:spacing w:before="120" w:after="240" w:line="240" w:lineRule="auto"/>
        <w:jc w:val="both"/>
        <w:rPr>
          <w:lang w:val="cy-GB"/>
        </w:rPr>
      </w:pPr>
      <w:r>
        <w:rPr>
          <w:rStyle w:val="Heading3Char"/>
          <w:lang w:val="cy-GB"/>
        </w:rPr>
        <w:t>Ar-lein</w:t>
      </w:r>
      <w:r w:rsidR="00BD1DD5" w:rsidRPr="005F2EBD">
        <w:rPr>
          <w:rStyle w:val="Heading3Char"/>
          <w:lang w:val="cy-GB"/>
        </w:rPr>
        <w:t>:</w:t>
      </w:r>
      <w:r w:rsidR="00121042" w:rsidRPr="005F2EBD">
        <w:rPr>
          <w:color w:val="009390"/>
          <w:lang w:val="cy-GB"/>
        </w:rPr>
        <w:t xml:space="preserve"> </w:t>
      </w:r>
      <w:hyperlink r:id="rId19" w:history="1">
        <w:r w:rsidR="00971870" w:rsidRPr="005F2EBD">
          <w:rPr>
            <w:rStyle w:val="Hyperlink"/>
            <w:lang w:val="cy-GB"/>
          </w:rPr>
          <w:t>Clic</w:t>
        </w:r>
        <w:r>
          <w:rPr>
            <w:rStyle w:val="Hyperlink"/>
            <w:lang w:val="cy-GB"/>
          </w:rPr>
          <w:t>iwch yma</w:t>
        </w:r>
      </w:hyperlink>
      <w:r w:rsidR="00883353" w:rsidRPr="005F2EBD">
        <w:rPr>
          <w:lang w:val="cy-GB"/>
        </w:rPr>
        <w:t xml:space="preserve"> </w:t>
      </w:r>
      <w:r>
        <w:rPr>
          <w:color w:val="262626" w:themeColor="text1" w:themeTint="D9"/>
          <w:lang w:val="cy-GB"/>
        </w:rPr>
        <w:t>neu ewch i</w:t>
      </w:r>
      <w:r w:rsidR="00883353" w:rsidRPr="005F2EBD">
        <w:rPr>
          <w:color w:val="262626" w:themeColor="text1" w:themeTint="D9"/>
          <w:lang w:val="cy-GB"/>
        </w:rPr>
        <w:t xml:space="preserve"> </w:t>
      </w:r>
      <w:hyperlink r:id="rId20" w:history="1">
        <w:r>
          <w:rPr>
            <w:rStyle w:val="Hyperlink"/>
            <w:lang w:val="cy-GB"/>
          </w:rPr>
          <w:t>http://www.bridgend.gov.uk/cy/gwasanaethau/ymgynghori</w:t>
        </w:r>
      </w:hyperlink>
    </w:p>
    <w:p w:rsidR="00CE6756" w:rsidRPr="005F2EBD" w:rsidRDefault="00BD1DD5" w:rsidP="00ED12E9">
      <w:pPr>
        <w:pStyle w:val="NoSpacing"/>
        <w:spacing w:before="120" w:after="240"/>
        <w:jc w:val="both"/>
        <w:rPr>
          <w:color w:val="262626" w:themeColor="text1" w:themeTint="D9"/>
          <w:lang w:val="cy-GB"/>
        </w:rPr>
      </w:pPr>
      <w:r w:rsidRPr="005F2EBD">
        <w:rPr>
          <w:rStyle w:val="Heading3Char"/>
          <w:lang w:val="cy-GB"/>
        </w:rPr>
        <w:t>P</w:t>
      </w:r>
      <w:r w:rsidR="00CE6756" w:rsidRPr="005F2EBD">
        <w:rPr>
          <w:rStyle w:val="Heading3Char"/>
          <w:lang w:val="cy-GB"/>
        </w:rPr>
        <w:t>ost:</w:t>
      </w:r>
      <w:r w:rsidRPr="005F2EBD">
        <w:rPr>
          <w:rStyle w:val="Heading3Char"/>
          <w:lang w:val="cy-GB"/>
        </w:rPr>
        <w:t xml:space="preserve"> </w:t>
      </w:r>
      <w:r w:rsidR="00E63890">
        <w:rPr>
          <w:color w:val="262626" w:themeColor="text1" w:themeTint="D9"/>
          <w:lang w:val="cy-GB"/>
        </w:rPr>
        <w:t>Y Gyfarwyddiaeth Addysg a Chymorth i Deuluoedd</w:t>
      </w:r>
      <w:r w:rsidR="00CC3B65" w:rsidRPr="005F2EBD">
        <w:rPr>
          <w:color w:val="262626" w:themeColor="text1" w:themeTint="D9"/>
          <w:lang w:val="cy-GB"/>
        </w:rPr>
        <w:t xml:space="preserve">, </w:t>
      </w:r>
      <w:r w:rsidR="00E63890">
        <w:rPr>
          <w:color w:val="262626" w:themeColor="text1" w:themeTint="D9"/>
          <w:lang w:val="cy-GB"/>
        </w:rPr>
        <w:t>Cyngor Bwrdeistref Sirol Pen-y-bont ar Ogwr</w:t>
      </w:r>
      <w:r w:rsidR="00CC3B65" w:rsidRPr="005F2EBD">
        <w:rPr>
          <w:color w:val="262626" w:themeColor="text1" w:themeTint="D9"/>
          <w:lang w:val="cy-GB"/>
        </w:rPr>
        <w:t xml:space="preserve">, </w:t>
      </w:r>
      <w:r w:rsidR="00E63890">
        <w:rPr>
          <w:color w:val="262626" w:themeColor="text1" w:themeTint="D9"/>
          <w:lang w:val="cy-GB"/>
        </w:rPr>
        <w:t>Stryd yr Angel</w:t>
      </w:r>
      <w:r w:rsidR="00CC3B65" w:rsidRPr="005F2EBD">
        <w:rPr>
          <w:color w:val="262626" w:themeColor="text1" w:themeTint="D9"/>
          <w:lang w:val="cy-GB"/>
        </w:rPr>
        <w:t xml:space="preserve">, </w:t>
      </w:r>
      <w:r w:rsidR="00E63890">
        <w:rPr>
          <w:color w:val="262626" w:themeColor="text1" w:themeTint="D9"/>
          <w:lang w:val="cy-GB"/>
        </w:rPr>
        <w:t>Pen-y-bont ar Ogwr</w:t>
      </w:r>
      <w:r w:rsidR="00CC3B65" w:rsidRPr="005F2EBD">
        <w:rPr>
          <w:color w:val="262626" w:themeColor="text1" w:themeTint="D9"/>
          <w:lang w:val="cy-GB"/>
        </w:rPr>
        <w:t>, CF31 4</w:t>
      </w:r>
      <w:r w:rsidR="00FA3297" w:rsidRPr="005F2EBD">
        <w:rPr>
          <w:color w:val="262626" w:themeColor="text1" w:themeTint="D9"/>
          <w:lang w:val="cy-GB"/>
        </w:rPr>
        <w:t>WB</w:t>
      </w:r>
      <w:r w:rsidR="004F087F" w:rsidRPr="005F2EBD">
        <w:rPr>
          <w:color w:val="262626" w:themeColor="text1" w:themeTint="D9"/>
          <w:lang w:val="cy-GB"/>
        </w:rPr>
        <w:t>.</w:t>
      </w:r>
    </w:p>
    <w:p w:rsidR="00ED12E9" w:rsidRPr="005F2EBD" w:rsidRDefault="00E63890" w:rsidP="00ED12E9">
      <w:pPr>
        <w:pStyle w:val="NoSpacing"/>
        <w:spacing w:before="120" w:after="240"/>
        <w:jc w:val="both"/>
        <w:rPr>
          <w:color w:val="262626" w:themeColor="text1" w:themeTint="D9"/>
          <w:lang w:val="cy-GB"/>
        </w:rPr>
      </w:pPr>
      <w:r>
        <w:rPr>
          <w:color w:val="262626" w:themeColor="text1" w:themeTint="D9"/>
          <w:lang w:val="cy-GB"/>
        </w:rPr>
        <w:t xml:space="preserve">Mae fformatau amgen hefyd ar gael </w:t>
      </w:r>
      <w:r w:rsidR="00C43025">
        <w:rPr>
          <w:color w:val="262626" w:themeColor="text1" w:themeTint="D9"/>
          <w:lang w:val="cy-GB"/>
        </w:rPr>
        <w:t>drwy wneud cais amdanynt</w:t>
      </w:r>
      <w:r w:rsidR="00BD1DD5" w:rsidRPr="005F2EBD">
        <w:rPr>
          <w:color w:val="262626" w:themeColor="text1" w:themeTint="D9"/>
          <w:lang w:val="cy-GB"/>
        </w:rPr>
        <w:t xml:space="preserve">. </w:t>
      </w:r>
    </w:p>
    <w:p w:rsidR="007372EF" w:rsidRPr="005F2EBD" w:rsidRDefault="00E63890" w:rsidP="002D5736">
      <w:pPr>
        <w:pStyle w:val="Heading2"/>
        <w:rPr>
          <w:lang w:val="cy-GB"/>
        </w:rPr>
      </w:pPr>
      <w:r>
        <w:rPr>
          <w:lang w:val="cy-GB"/>
        </w:rPr>
        <w:t>Diogelu data</w:t>
      </w:r>
    </w:p>
    <w:p w:rsidR="00D940E7" w:rsidRPr="005F2EBD" w:rsidRDefault="00513485" w:rsidP="00871200">
      <w:pPr>
        <w:pStyle w:val="NoSpacing"/>
        <w:spacing w:before="120" w:after="240"/>
        <w:jc w:val="both"/>
        <w:rPr>
          <w:color w:val="262626" w:themeColor="text1" w:themeTint="D9"/>
          <w:lang w:val="cy-GB"/>
        </w:rPr>
      </w:pPr>
      <w:r>
        <w:rPr>
          <w:rFonts w:cs="Arial"/>
          <w:color w:val="262626"/>
          <w:szCs w:val="24"/>
          <w:lang w:val="cy-GB"/>
        </w:rPr>
        <w:t xml:space="preserve">Sut </w:t>
      </w:r>
      <w:r w:rsidR="00C43025">
        <w:rPr>
          <w:rFonts w:cs="Arial"/>
          <w:color w:val="262626"/>
          <w:szCs w:val="24"/>
          <w:lang w:val="cy-GB"/>
        </w:rPr>
        <w:t>yr ydym ni</w:t>
      </w:r>
      <w:r>
        <w:rPr>
          <w:rFonts w:cs="Arial"/>
          <w:color w:val="262626"/>
          <w:szCs w:val="24"/>
          <w:lang w:val="cy-GB"/>
        </w:rPr>
        <w:t>’n defnyddio’r farn a’r wybodaeth yr ydych chi’n e</w:t>
      </w:r>
      <w:r w:rsidR="00C43025">
        <w:rPr>
          <w:rFonts w:cs="Arial"/>
          <w:color w:val="262626"/>
          <w:szCs w:val="24"/>
          <w:lang w:val="cy-GB"/>
        </w:rPr>
        <w:t>i</w:t>
      </w:r>
      <w:r>
        <w:rPr>
          <w:rFonts w:cs="Arial"/>
          <w:color w:val="262626"/>
          <w:szCs w:val="24"/>
          <w:lang w:val="cy-GB"/>
        </w:rPr>
        <w:t xml:space="preserve"> rhannu â ni.</w:t>
      </w:r>
    </w:p>
    <w:p w:rsidR="006358F6" w:rsidRPr="006358F6" w:rsidRDefault="006358F6" w:rsidP="006358F6"/>
    <w:p w:rsidR="00FC0488" w:rsidRDefault="00FC0488" w:rsidP="00FC0488">
      <w:pPr>
        <w:pStyle w:val="NoSpacing"/>
        <w:spacing w:before="120" w:after="240"/>
        <w:jc w:val="both"/>
        <w:rPr>
          <w:lang w:val="cy-GB"/>
        </w:rPr>
      </w:pPr>
      <w:r>
        <w:rPr>
          <w:lang w:val="cy-GB"/>
        </w:rPr>
        <w:t xml:space="preserve">Bydd pob ymateb a dderbynnir gan Gyngor Bwrdeistref Sirol Pen-y-bont ar Ogwr yn cael ei weld yn llawn gan aelodau staff y Cyngor sy'n ymwneud â'r broses ymgynghori. Gallai adrannau eraill y cyngor neu aelodau'r bwrdd gwasanaethau lleol weld y wybodaeth hefyd </w:t>
      </w:r>
      <w:r w:rsidR="00C43025">
        <w:rPr>
          <w:lang w:val="cy-GB"/>
        </w:rPr>
        <w:t>er mwyn helpu i w</w:t>
      </w:r>
      <w:r>
        <w:rPr>
          <w:lang w:val="cy-GB"/>
        </w:rPr>
        <w:t>ella'r gwasanaethau a ddarperir.</w:t>
      </w:r>
    </w:p>
    <w:p w:rsidR="00FC0488" w:rsidRDefault="00C43025" w:rsidP="00FC0488">
      <w:pPr>
        <w:pStyle w:val="NoSpacing"/>
        <w:spacing w:before="120" w:after="240"/>
        <w:jc w:val="both"/>
        <w:rPr>
          <w:lang w:val="cy-GB"/>
        </w:rPr>
      </w:pPr>
      <w:r>
        <w:rPr>
          <w:lang w:val="cy-GB"/>
        </w:rPr>
        <w:t>Mae’n bosibl y bydd</w:t>
      </w:r>
      <w:r w:rsidR="00FC0488">
        <w:rPr>
          <w:lang w:val="cy-GB"/>
        </w:rPr>
        <w:t xml:space="preserve"> y cyngor </w:t>
      </w:r>
      <w:r>
        <w:rPr>
          <w:lang w:val="cy-GB"/>
        </w:rPr>
        <w:t xml:space="preserve">hefyd yn </w:t>
      </w:r>
      <w:r w:rsidR="00FC0488">
        <w:rPr>
          <w:lang w:val="cy-GB"/>
        </w:rPr>
        <w:t>defnyddio'r wybodaeth a gesglir hefyd i gyhoeddi dogfennau dilynol sy'n uniongyrchol ac yn anuniongyrchol gysylltiedig â'r ymgynghoriad hwn, ond ni fydd y Cyngor ar unrhyw gyfrif yn datgelu unrhyw wybodaeth bersonol megis enwau neu gyfeiriadau a allai ei gwneud yn bosibl adnabod unigol</w:t>
      </w:r>
      <w:r>
        <w:rPr>
          <w:lang w:val="cy-GB"/>
        </w:rPr>
        <w:t>ion</w:t>
      </w:r>
      <w:r w:rsidR="00FC0488">
        <w:rPr>
          <w:lang w:val="cy-GB"/>
        </w:rPr>
        <w:t xml:space="preserve">. </w:t>
      </w:r>
    </w:p>
    <w:p w:rsidR="007372EF" w:rsidRPr="00956EE8" w:rsidRDefault="00FC0488" w:rsidP="00FC0488">
      <w:pPr>
        <w:pStyle w:val="NoSpacing"/>
        <w:spacing w:before="120" w:after="240"/>
        <w:jc w:val="both"/>
        <w:rPr>
          <w:color w:val="262626" w:themeColor="text1" w:themeTint="D9"/>
        </w:rPr>
      </w:pPr>
      <w:r>
        <w:rPr>
          <w:lang w:val="cy-GB"/>
        </w:rPr>
        <w:t>Os nad ydych chi'n dymuno i'ch barn gael ei chyhoeddi, nodwch hynny yn eich ymateb</w:t>
      </w:r>
      <w:r w:rsidR="007372EF" w:rsidRPr="00956EE8">
        <w:rPr>
          <w:color w:val="262626" w:themeColor="text1" w:themeTint="D9"/>
        </w:rPr>
        <w:t>.</w:t>
      </w:r>
    </w:p>
    <w:p w:rsidR="00883353" w:rsidRPr="00FC0488" w:rsidRDefault="00FC0488" w:rsidP="002D5736">
      <w:pPr>
        <w:pStyle w:val="Heading2"/>
        <w:rPr>
          <w:lang w:val="cy-GB"/>
        </w:rPr>
      </w:pPr>
      <w:r w:rsidRPr="00FC0488">
        <w:rPr>
          <w:lang w:val="cy-GB"/>
        </w:rPr>
        <w:t>Dogfennau cysylltiedig</w:t>
      </w:r>
    </w:p>
    <w:p w:rsidR="00883353" w:rsidRPr="00FC0488" w:rsidRDefault="00FC0488" w:rsidP="00883353">
      <w:pPr>
        <w:pStyle w:val="NoSpacing"/>
        <w:spacing w:before="120" w:after="240"/>
        <w:jc w:val="both"/>
        <w:rPr>
          <w:color w:val="262626" w:themeColor="text1" w:themeTint="D9"/>
          <w:lang w:val="cy-GB"/>
        </w:rPr>
      </w:pPr>
      <w:r w:rsidRPr="00FC0488">
        <w:rPr>
          <w:lang w:val="cy-GB"/>
        </w:rPr>
        <w:t>I gael mwy o wybodaeth am ymgynghoriadau y</w:t>
      </w:r>
      <w:r w:rsidR="00C43025">
        <w:rPr>
          <w:lang w:val="cy-GB"/>
        </w:rPr>
        <w:t>m M</w:t>
      </w:r>
      <w:r w:rsidRPr="00FC0488">
        <w:rPr>
          <w:lang w:val="cy-GB"/>
        </w:rPr>
        <w:t xml:space="preserve">wrdeistref Sirol </w:t>
      </w:r>
      <w:r w:rsidR="00C43025">
        <w:rPr>
          <w:lang w:val="cy-GB"/>
        </w:rPr>
        <w:t xml:space="preserve">Pen-y-bont ar Ogwr </w:t>
      </w:r>
      <w:r w:rsidRPr="00FC0488">
        <w:rPr>
          <w:lang w:val="cy-GB"/>
        </w:rPr>
        <w:t xml:space="preserve">neu </w:t>
      </w:r>
      <w:r w:rsidR="00C43025">
        <w:rPr>
          <w:lang w:val="cy-GB"/>
        </w:rPr>
        <w:t>sut i</w:t>
      </w:r>
      <w:r w:rsidRPr="00FC0488">
        <w:rPr>
          <w:lang w:val="cy-GB"/>
        </w:rPr>
        <w:t xml:space="preserve"> ymuno â'n Panel Dinasyddion</w:t>
      </w:r>
      <w:r w:rsidR="00C43025">
        <w:rPr>
          <w:color w:val="262626" w:themeColor="text1" w:themeTint="D9"/>
          <w:lang w:val="cy-GB"/>
        </w:rPr>
        <w:t>:</w:t>
      </w:r>
      <w:r w:rsidR="00883353" w:rsidRPr="00FC0488">
        <w:rPr>
          <w:color w:val="262626" w:themeColor="text1" w:themeTint="D9"/>
          <w:lang w:val="cy-GB"/>
        </w:rPr>
        <w:t xml:space="preserve"> </w:t>
      </w:r>
    </w:p>
    <w:p w:rsidR="00883353" w:rsidRDefault="00FC0488" w:rsidP="00FC0488">
      <w:pPr>
        <w:pStyle w:val="NoSpacing"/>
        <w:spacing w:before="120" w:after="240"/>
      </w:pPr>
      <w:r>
        <w:rPr>
          <w:rStyle w:val="Heading3Char"/>
          <w:lang w:val="cy-GB"/>
        </w:rPr>
        <w:t>Ewch i</w:t>
      </w:r>
      <w:r w:rsidR="00883353" w:rsidRPr="00FC0488">
        <w:rPr>
          <w:rStyle w:val="Heading3Char"/>
          <w:lang w:val="cy-GB"/>
        </w:rPr>
        <w:t>:</w:t>
      </w:r>
      <w:r w:rsidR="00883353">
        <w:t xml:space="preserve"> </w:t>
      </w:r>
      <w:hyperlink r:id="rId21" w:history="1">
        <w:r>
          <w:rPr>
            <w:rStyle w:val="Hyperlink"/>
          </w:rPr>
          <w:t>http://www.bridgend.gov.uk/cy/gwasanaethau/ymgynghori/panel-dinasyddion</w:t>
        </w:r>
      </w:hyperlink>
    </w:p>
    <w:p w:rsidR="001E17A4" w:rsidRDefault="001E17A4" w:rsidP="001E17A4"/>
    <w:p w:rsidR="00704E6F" w:rsidRPr="001E17A4" w:rsidRDefault="00704E6F" w:rsidP="001E17A4">
      <w:pPr>
        <w:sectPr w:rsidR="00704E6F" w:rsidRPr="001E17A4" w:rsidSect="00D940E7">
          <w:pgSz w:w="11906" w:h="16838"/>
          <w:pgMar w:top="1276" w:right="1440" w:bottom="993" w:left="1440" w:header="708" w:footer="708" w:gutter="0"/>
          <w:cols w:num="2" w:space="708"/>
          <w:docGrid w:linePitch="360"/>
        </w:sectPr>
      </w:pPr>
    </w:p>
    <w:p w:rsidR="00704E6F" w:rsidRDefault="00704E6F" w:rsidP="002D5736">
      <w:pPr>
        <w:pStyle w:val="Heading2"/>
      </w:pPr>
      <w:bookmarkStart w:id="1" w:name="_Toc388349361"/>
      <w:bookmarkStart w:id="2" w:name="_Toc487400611"/>
    </w:p>
    <w:bookmarkEnd w:id="1"/>
    <w:bookmarkEnd w:id="2"/>
    <w:p w:rsidR="00E7648F" w:rsidRPr="00FC0488" w:rsidRDefault="00FC0488" w:rsidP="00FF60A6">
      <w:pPr>
        <w:pStyle w:val="Heading2"/>
        <w:ind w:left="424" w:hangingChars="151" w:hanging="424"/>
        <w:rPr>
          <w:color w:val="000000" w:themeColor="text1"/>
          <w:lang w:val="cy-GB"/>
        </w:rPr>
      </w:pPr>
      <w:r w:rsidRPr="00FC0488">
        <w:rPr>
          <w:color w:val="000000" w:themeColor="text1"/>
          <w:lang w:val="cy-GB"/>
        </w:rPr>
        <w:t>Cefndir a gwybodaeth</w:t>
      </w:r>
    </w:p>
    <w:p w:rsidR="009B2231" w:rsidRPr="00FC0488" w:rsidRDefault="00FC0488" w:rsidP="00365960">
      <w:pPr>
        <w:pStyle w:val="ListParagraph"/>
        <w:numPr>
          <w:ilvl w:val="0"/>
          <w:numId w:val="20"/>
        </w:numPr>
        <w:spacing w:before="120"/>
        <w:ind w:hanging="720"/>
        <w:rPr>
          <w:color w:val="000000" w:themeColor="text1"/>
          <w:lang w:val="cy-GB"/>
        </w:rPr>
      </w:pPr>
      <w:r>
        <w:rPr>
          <w:rFonts w:cs="Arial"/>
          <w:color w:val="000000" w:themeColor="text1"/>
          <w:lang w:val="cy-GB"/>
        </w:rPr>
        <w:t xml:space="preserve">Ym mis Rhagfyr 2011, </w:t>
      </w:r>
      <w:r w:rsidR="00704A70">
        <w:rPr>
          <w:rFonts w:cs="Arial"/>
          <w:color w:val="000000" w:themeColor="text1"/>
          <w:lang w:val="cy-GB"/>
        </w:rPr>
        <w:t>c</w:t>
      </w:r>
      <w:r>
        <w:rPr>
          <w:rFonts w:cs="Arial"/>
          <w:color w:val="000000" w:themeColor="text1"/>
          <w:lang w:val="cy-GB"/>
        </w:rPr>
        <w:t xml:space="preserve">afodd y cabinet ddiweddariad ar </w:t>
      </w:r>
      <w:r w:rsidR="00C43025">
        <w:rPr>
          <w:rFonts w:cs="Arial"/>
          <w:color w:val="000000" w:themeColor="text1"/>
          <w:lang w:val="cy-GB"/>
        </w:rPr>
        <w:t xml:space="preserve">yr </w:t>
      </w:r>
      <w:r>
        <w:rPr>
          <w:rFonts w:cs="Arial"/>
          <w:color w:val="000000" w:themeColor="text1"/>
          <w:lang w:val="cy-GB"/>
        </w:rPr>
        <w:t>adolygiad o’r cymorth a’r ddarpariaeth ar gyfer cynhwysiant plant a phobl ifanc ag anghenion dysgu</w:t>
      </w:r>
      <w:r w:rsidR="00EC6E31">
        <w:rPr>
          <w:rFonts w:cs="Arial"/>
          <w:color w:val="000000" w:themeColor="text1"/>
          <w:lang w:val="cy-GB"/>
        </w:rPr>
        <w:t xml:space="preserve"> </w:t>
      </w:r>
      <w:r>
        <w:rPr>
          <w:rFonts w:cs="Arial"/>
          <w:color w:val="000000" w:themeColor="text1"/>
          <w:lang w:val="cy-GB"/>
        </w:rPr>
        <w:t>ychwanegol (A</w:t>
      </w:r>
      <w:r w:rsidR="005D09DE">
        <w:rPr>
          <w:rFonts w:cs="Arial"/>
          <w:color w:val="000000" w:themeColor="text1"/>
          <w:lang w:val="cy-GB"/>
        </w:rPr>
        <w:t>LN</w:t>
      </w:r>
      <w:r>
        <w:rPr>
          <w:rFonts w:cs="Arial"/>
          <w:color w:val="000000" w:themeColor="text1"/>
          <w:lang w:val="cy-GB"/>
        </w:rPr>
        <w:t>)</w:t>
      </w:r>
      <w:r w:rsidR="00DD0A9A" w:rsidRPr="00FC0488">
        <w:rPr>
          <w:rFonts w:cs="Arial"/>
          <w:color w:val="000000" w:themeColor="text1"/>
          <w:lang w:val="cy-GB"/>
        </w:rPr>
        <w:t xml:space="preserve">. </w:t>
      </w:r>
      <w:bookmarkStart w:id="3" w:name="OLE_LINK1"/>
      <w:bookmarkStart w:id="4" w:name="OLE_LINK2"/>
    </w:p>
    <w:p w:rsidR="009B2231" w:rsidRPr="00FC0488" w:rsidRDefault="00FC0488" w:rsidP="00365960">
      <w:pPr>
        <w:pStyle w:val="ListParagraph"/>
        <w:numPr>
          <w:ilvl w:val="0"/>
          <w:numId w:val="20"/>
        </w:numPr>
        <w:spacing w:before="120"/>
        <w:ind w:hanging="720"/>
        <w:rPr>
          <w:color w:val="000000" w:themeColor="text1"/>
          <w:lang w:val="cy-GB"/>
        </w:rPr>
      </w:pPr>
      <w:r>
        <w:rPr>
          <w:rFonts w:cs="Arial"/>
          <w:color w:val="000000" w:themeColor="text1"/>
          <w:lang w:val="cy-GB"/>
        </w:rPr>
        <w:t xml:space="preserve">Ar hyn o bryd, </w:t>
      </w:r>
      <w:r w:rsidR="00C43025">
        <w:rPr>
          <w:rFonts w:cs="Arial"/>
          <w:color w:val="000000" w:themeColor="text1"/>
          <w:lang w:val="cy-GB"/>
        </w:rPr>
        <w:t>ceir</w:t>
      </w:r>
      <w:r w:rsidR="005D09DE">
        <w:rPr>
          <w:rFonts w:cs="Arial"/>
          <w:color w:val="000000" w:themeColor="text1"/>
          <w:lang w:val="cy-GB"/>
        </w:rPr>
        <w:t xml:space="preserve"> cynnig arall ar y cyd â’r cynnig hwn, i sefydlu </w:t>
      </w:r>
      <w:r w:rsidR="003E0379">
        <w:rPr>
          <w:rFonts w:cs="Arial"/>
          <w:color w:val="000000" w:themeColor="text1"/>
          <w:lang w:val="cy-GB"/>
        </w:rPr>
        <w:t>Canolfan</w:t>
      </w:r>
      <w:r w:rsidR="005D09DE">
        <w:rPr>
          <w:rFonts w:cs="Arial"/>
          <w:color w:val="000000" w:themeColor="text1"/>
          <w:lang w:val="cy-GB"/>
        </w:rPr>
        <w:t xml:space="preserve"> Adnoddau Dysgu cyfrwng Cymraeg ar gyfer plant ag ASD yn </w:t>
      </w:r>
      <w:r w:rsidR="00245C6B" w:rsidRPr="00FC0488">
        <w:rPr>
          <w:rFonts w:cs="Arial"/>
          <w:color w:val="000000" w:themeColor="text1"/>
          <w:lang w:val="cy-GB"/>
        </w:rPr>
        <w:t>Ysgol Gyfun Gymraeg Llangynwyd</w:t>
      </w:r>
      <w:r w:rsidR="000C2DFA">
        <w:rPr>
          <w:rFonts w:cs="Arial"/>
          <w:color w:val="000000" w:themeColor="text1"/>
          <w:lang w:val="cy-GB"/>
        </w:rPr>
        <w:t xml:space="preserve">, ac mae’r broses ymgynghori honno wedi cyrraedd y cam </w:t>
      </w:r>
      <w:r w:rsidR="005D09DE">
        <w:rPr>
          <w:rFonts w:cs="Arial"/>
          <w:color w:val="000000" w:themeColor="text1"/>
          <w:lang w:val="cy-GB"/>
        </w:rPr>
        <w:t>hysbysiad cyhoeddus.</w:t>
      </w:r>
    </w:p>
    <w:p w:rsidR="009B2231" w:rsidRPr="00FC0488" w:rsidRDefault="005D09DE" w:rsidP="00365960">
      <w:pPr>
        <w:pStyle w:val="ListParagraph"/>
        <w:numPr>
          <w:ilvl w:val="0"/>
          <w:numId w:val="20"/>
        </w:numPr>
        <w:spacing w:before="120"/>
        <w:ind w:hanging="720"/>
        <w:rPr>
          <w:color w:val="000000" w:themeColor="text1"/>
          <w:lang w:val="cy-GB"/>
        </w:rPr>
      </w:pPr>
      <w:r>
        <w:rPr>
          <w:rFonts w:cs="Arial"/>
          <w:color w:val="000000" w:themeColor="text1"/>
          <w:lang w:val="cy-GB"/>
        </w:rPr>
        <w:t xml:space="preserve">Yn ogystal â hyn, caiff cynnig i agor </w:t>
      </w:r>
      <w:r w:rsidR="003E0379">
        <w:rPr>
          <w:rFonts w:cs="Arial"/>
          <w:color w:val="000000" w:themeColor="text1"/>
          <w:lang w:val="cy-GB"/>
        </w:rPr>
        <w:t>canolfan</w:t>
      </w:r>
      <w:r>
        <w:rPr>
          <w:rFonts w:cs="Arial"/>
          <w:color w:val="000000" w:themeColor="text1"/>
          <w:lang w:val="cy-GB"/>
        </w:rPr>
        <w:t xml:space="preserve"> adnoddau dysgu ar gyfer plant ag ASD mewn un o’r ysgolion cyfrwng Cymraeg ei gyflwyno i’r Cabinet, er mwyn ymgynghori arno ar ôl </w:t>
      </w:r>
      <w:r w:rsidR="000C2DFA">
        <w:rPr>
          <w:rFonts w:cs="Arial"/>
          <w:color w:val="000000" w:themeColor="text1"/>
          <w:lang w:val="cy-GB"/>
        </w:rPr>
        <w:t>i’r</w:t>
      </w:r>
      <w:r>
        <w:rPr>
          <w:rFonts w:cs="Arial"/>
          <w:color w:val="000000" w:themeColor="text1"/>
          <w:lang w:val="cy-GB"/>
        </w:rPr>
        <w:t xml:space="preserve"> ysgol gynradd </w:t>
      </w:r>
      <w:r w:rsidR="000C2DFA">
        <w:rPr>
          <w:rFonts w:cs="Arial"/>
          <w:color w:val="000000" w:themeColor="text1"/>
          <w:lang w:val="cy-GB"/>
        </w:rPr>
        <w:t>gael ei nodi</w:t>
      </w:r>
      <w:r w:rsidR="00245C6B" w:rsidRPr="00FC0488">
        <w:rPr>
          <w:rFonts w:cs="Arial"/>
          <w:color w:val="000000" w:themeColor="text1"/>
          <w:lang w:val="cy-GB"/>
        </w:rPr>
        <w:t>.</w:t>
      </w:r>
    </w:p>
    <w:p w:rsidR="00245C6B" w:rsidRPr="00FC0488" w:rsidRDefault="00513485" w:rsidP="00365960">
      <w:pPr>
        <w:pStyle w:val="ListParagraph"/>
        <w:numPr>
          <w:ilvl w:val="0"/>
          <w:numId w:val="20"/>
        </w:numPr>
        <w:spacing w:before="120"/>
        <w:ind w:hanging="720"/>
        <w:rPr>
          <w:color w:val="000000" w:themeColor="text1"/>
          <w:lang w:val="cy-GB"/>
        </w:rPr>
      </w:pPr>
      <w:r>
        <w:rPr>
          <w:rFonts w:cs="Arial"/>
          <w:color w:val="000000"/>
          <w:lang w:val="cy-GB"/>
        </w:rPr>
        <w:t xml:space="preserve">Mae’r Cyngor yn cefnogi’r egwyddorion y dylai plant, pan fo hynny’n bosibl, gael eu haddysgu mewn amgylchedd ysgol </w:t>
      </w:r>
      <w:r w:rsidR="000C2DFA">
        <w:rPr>
          <w:rFonts w:cs="Arial"/>
          <w:color w:val="000000"/>
          <w:lang w:val="cy-GB"/>
        </w:rPr>
        <w:t>y brif ffrwd</w:t>
      </w:r>
      <w:r>
        <w:rPr>
          <w:rFonts w:cs="Arial"/>
          <w:color w:val="000000"/>
          <w:lang w:val="cy-GB"/>
        </w:rPr>
        <w:t xml:space="preserve"> ac mor agos at eu cartref ag sy’n bosibl. Bydd y cynnig i agor </w:t>
      </w:r>
      <w:r w:rsidR="003E0379">
        <w:rPr>
          <w:rFonts w:cs="Arial"/>
          <w:color w:val="000000"/>
          <w:lang w:val="cy-GB"/>
        </w:rPr>
        <w:t>canolfan</w:t>
      </w:r>
      <w:r>
        <w:rPr>
          <w:rFonts w:cs="Arial"/>
          <w:color w:val="000000"/>
          <w:lang w:val="cy-GB"/>
        </w:rPr>
        <w:t xml:space="preserve"> adnoddau dysgu ar gyfer plant ag ASD yn Ysgol Gynradd Pencoed yn galluogi’r disgyblion hynny sydd ag ASD ac yn byw yn ardal dwyrain Bwrdeistref Sirol Pen-y-bont ar Ogwr i gael eu haddysgu yn lleol.</w:t>
      </w:r>
    </w:p>
    <w:p w:rsidR="00DD0A9A" w:rsidRPr="00FC0488" w:rsidRDefault="00DD0A9A" w:rsidP="00DD0A9A">
      <w:pPr>
        <w:spacing w:after="0" w:line="240" w:lineRule="auto"/>
        <w:ind w:left="720" w:hanging="720"/>
        <w:rPr>
          <w:rFonts w:eastAsia="Times New Roman" w:cs="Arial"/>
          <w:szCs w:val="24"/>
          <w:lang w:val="cy-GB"/>
        </w:rPr>
      </w:pPr>
    </w:p>
    <w:bookmarkEnd w:id="3"/>
    <w:bookmarkEnd w:id="4"/>
    <w:p w:rsidR="00604F40" w:rsidRPr="00FC0488" w:rsidRDefault="00D01893" w:rsidP="00C04D95">
      <w:pPr>
        <w:pStyle w:val="Heading2"/>
        <w:spacing w:before="0" w:after="0" w:line="240" w:lineRule="auto"/>
        <w:rPr>
          <w:lang w:val="cy-GB"/>
        </w:rPr>
      </w:pPr>
      <w:r>
        <w:rPr>
          <w:lang w:val="cy-GB"/>
        </w:rPr>
        <w:t>Y cynnig</w:t>
      </w:r>
    </w:p>
    <w:p w:rsidR="009B2231" w:rsidRPr="00FC0488" w:rsidRDefault="00D01893" w:rsidP="00365960">
      <w:pPr>
        <w:pStyle w:val="ListParagraph"/>
        <w:numPr>
          <w:ilvl w:val="0"/>
          <w:numId w:val="19"/>
        </w:numPr>
        <w:spacing w:before="120"/>
        <w:ind w:left="709" w:hanging="709"/>
        <w:rPr>
          <w:lang w:val="cy-GB"/>
        </w:rPr>
      </w:pPr>
      <w:r>
        <w:rPr>
          <w:lang w:val="cy-GB"/>
        </w:rPr>
        <w:t>Mae hwn yn gynnig i sefydlu darpariaeth ar gyfer disgyblion yn Ysgol Gynradd Pencoed</w:t>
      </w:r>
      <w:r w:rsidR="006358F6" w:rsidRPr="00FC0488">
        <w:rPr>
          <w:lang w:val="cy-GB"/>
        </w:rPr>
        <w:t>.</w:t>
      </w:r>
      <w:r w:rsidR="00A4160D" w:rsidRPr="00FC0488">
        <w:rPr>
          <w:lang w:val="cy-GB"/>
        </w:rPr>
        <w:t xml:space="preserve"> </w:t>
      </w:r>
      <w:r>
        <w:rPr>
          <w:lang w:val="cy-GB"/>
        </w:rPr>
        <w:t>Er mwyn diwallu anghenion disgyblion sydd â diagnosis ASD</w:t>
      </w:r>
      <w:r w:rsidR="004E26E2">
        <w:rPr>
          <w:lang w:val="cy-GB"/>
        </w:rPr>
        <w:t xml:space="preserve">, cynigir sefydlu </w:t>
      </w:r>
      <w:r w:rsidR="003E0379">
        <w:rPr>
          <w:lang w:val="cy-GB"/>
        </w:rPr>
        <w:t>canolfan</w:t>
      </w:r>
      <w:r w:rsidR="004E26E2">
        <w:rPr>
          <w:lang w:val="cy-GB"/>
        </w:rPr>
        <w:t xml:space="preserve"> adnoddau dysgu ar gyfer dim mwy nag wyth disgybl. Byddai’r </w:t>
      </w:r>
      <w:r w:rsidR="003E0379">
        <w:rPr>
          <w:lang w:val="cy-GB"/>
        </w:rPr>
        <w:t>ganolfan</w:t>
      </w:r>
      <w:r w:rsidR="004E26E2">
        <w:rPr>
          <w:lang w:val="cy-GB"/>
        </w:rPr>
        <w:t xml:space="preserve"> arfaethedig yn agor ar yr un pryd ag adeilad newydd yr ysgol</w:t>
      </w:r>
      <w:r w:rsidR="00466F5E" w:rsidRPr="00FC0488">
        <w:rPr>
          <w:lang w:val="cy-GB"/>
        </w:rPr>
        <w:t>.</w:t>
      </w:r>
    </w:p>
    <w:p w:rsidR="009B263F" w:rsidRPr="00FC0488" w:rsidRDefault="004E26E2" w:rsidP="00365960">
      <w:pPr>
        <w:pStyle w:val="ListParagraph"/>
        <w:numPr>
          <w:ilvl w:val="0"/>
          <w:numId w:val="19"/>
        </w:numPr>
        <w:spacing w:before="120"/>
        <w:ind w:left="709" w:hanging="709"/>
        <w:rPr>
          <w:lang w:val="cy-GB"/>
        </w:rPr>
      </w:pPr>
      <w:r>
        <w:rPr>
          <w:rFonts w:cs="Arial"/>
          <w:lang w:val="cy-GB"/>
        </w:rPr>
        <w:t xml:space="preserve">Bydd yr ymgynghoriad yn gofyn am farn yr aelodau staff, rhieni, disgyblion, </w:t>
      </w:r>
      <w:r w:rsidR="000C2DFA">
        <w:rPr>
          <w:rFonts w:cs="Arial"/>
          <w:lang w:val="cy-GB"/>
        </w:rPr>
        <w:t>pobl</w:t>
      </w:r>
      <w:r>
        <w:rPr>
          <w:rFonts w:cs="Arial"/>
          <w:lang w:val="cy-GB"/>
        </w:rPr>
        <w:t xml:space="preserve"> â </w:t>
      </w:r>
      <w:r w:rsidR="009F0B3C">
        <w:rPr>
          <w:rFonts w:cs="Arial"/>
          <w:lang w:val="cy-GB"/>
        </w:rPr>
        <w:t>buddiant</w:t>
      </w:r>
      <w:r>
        <w:rPr>
          <w:rFonts w:cs="Arial"/>
          <w:lang w:val="cy-GB"/>
        </w:rPr>
        <w:t xml:space="preserve"> a’r corff llywodraethu</w:t>
      </w:r>
      <w:r w:rsidR="000C2DFA">
        <w:rPr>
          <w:rFonts w:cs="Arial"/>
          <w:lang w:val="cy-GB"/>
        </w:rPr>
        <w:t>,</w:t>
      </w:r>
      <w:r>
        <w:rPr>
          <w:rFonts w:cs="Arial"/>
          <w:lang w:val="cy-GB"/>
        </w:rPr>
        <w:t xml:space="preserve"> fel cam cyntaf </w:t>
      </w:r>
      <w:r w:rsidR="000C2DFA">
        <w:rPr>
          <w:rFonts w:cs="Arial"/>
          <w:lang w:val="cy-GB"/>
        </w:rPr>
        <w:t>y</w:t>
      </w:r>
      <w:r>
        <w:rPr>
          <w:rFonts w:cs="Arial"/>
          <w:lang w:val="cy-GB"/>
        </w:rPr>
        <w:t xml:space="preserve"> broses statudol. Os caiff y cynigion eu cefnogi, </w:t>
      </w:r>
      <w:r w:rsidR="000C2DFA">
        <w:rPr>
          <w:rFonts w:cs="Arial"/>
          <w:lang w:val="cy-GB"/>
        </w:rPr>
        <w:t xml:space="preserve">byddent yn dod </w:t>
      </w:r>
      <w:r>
        <w:rPr>
          <w:rFonts w:cs="Arial"/>
          <w:lang w:val="cy-GB"/>
        </w:rPr>
        <w:t>i rym ar 1 Medi 2018</w:t>
      </w:r>
      <w:r w:rsidR="009B263F" w:rsidRPr="00FC0488">
        <w:rPr>
          <w:rFonts w:cs="Arial"/>
          <w:lang w:val="cy-GB"/>
        </w:rPr>
        <w:t>.</w:t>
      </w:r>
      <w:r w:rsidR="00607CBE" w:rsidRPr="00FC0488">
        <w:rPr>
          <w:lang w:val="cy-GB"/>
        </w:rPr>
        <w:t xml:space="preserve"> </w:t>
      </w:r>
    </w:p>
    <w:p w:rsidR="00607CBE" w:rsidRPr="00FC0488" w:rsidRDefault="00607CBE" w:rsidP="00607CBE">
      <w:pPr>
        <w:spacing w:after="0" w:line="240" w:lineRule="auto"/>
        <w:rPr>
          <w:lang w:val="cy-GB"/>
        </w:rPr>
      </w:pPr>
    </w:p>
    <w:p w:rsidR="00971870" w:rsidRPr="00FC0488" w:rsidRDefault="004E26E2" w:rsidP="00607CBE">
      <w:pPr>
        <w:pStyle w:val="Heading2"/>
        <w:spacing w:before="0" w:after="0" w:line="240" w:lineRule="auto"/>
        <w:rPr>
          <w:lang w:val="cy-GB"/>
        </w:rPr>
      </w:pPr>
      <w:bookmarkStart w:id="5" w:name="_Toc388349366"/>
      <w:bookmarkStart w:id="6" w:name="_Toc487400613"/>
      <w:r>
        <w:rPr>
          <w:lang w:val="cy-GB"/>
        </w:rPr>
        <w:t xml:space="preserve">Pam </w:t>
      </w:r>
      <w:r w:rsidR="000C2DFA">
        <w:rPr>
          <w:lang w:val="cy-GB"/>
        </w:rPr>
        <w:t xml:space="preserve">y </w:t>
      </w:r>
      <w:r>
        <w:rPr>
          <w:lang w:val="cy-GB"/>
        </w:rPr>
        <w:t xml:space="preserve">mae’r cynnig hwn wedi ei </w:t>
      </w:r>
      <w:r w:rsidR="000C2DFA">
        <w:rPr>
          <w:lang w:val="cy-GB"/>
        </w:rPr>
        <w:t>gyflwyno</w:t>
      </w:r>
      <w:r w:rsidR="00E7648F" w:rsidRPr="00FC0488">
        <w:rPr>
          <w:lang w:val="cy-GB"/>
        </w:rPr>
        <w:t>?</w:t>
      </w:r>
      <w:bookmarkEnd w:id="5"/>
      <w:bookmarkEnd w:id="6"/>
      <w:r w:rsidR="00E7648F" w:rsidRPr="00FC0488">
        <w:rPr>
          <w:lang w:val="cy-GB"/>
        </w:rPr>
        <w:t> </w:t>
      </w:r>
    </w:p>
    <w:p w:rsidR="00607CBE" w:rsidRPr="00FC0488" w:rsidRDefault="00513485" w:rsidP="00365960">
      <w:pPr>
        <w:pStyle w:val="ListParagraph"/>
        <w:numPr>
          <w:ilvl w:val="0"/>
          <w:numId w:val="21"/>
        </w:numPr>
        <w:spacing w:before="120"/>
        <w:ind w:left="709" w:hanging="709"/>
        <w:rPr>
          <w:lang w:val="cy-GB"/>
        </w:rPr>
      </w:pPr>
      <w:r>
        <w:rPr>
          <w:rFonts w:cs="Arial"/>
          <w:lang w:val="cy-GB"/>
        </w:rPr>
        <w:t xml:space="preserve">Mae’r cynnig yn cael ei </w:t>
      </w:r>
      <w:r w:rsidR="000C2DFA">
        <w:rPr>
          <w:rFonts w:cs="Arial"/>
          <w:lang w:val="cy-GB"/>
        </w:rPr>
        <w:t>gyflwyno</w:t>
      </w:r>
      <w:r>
        <w:rPr>
          <w:rFonts w:cs="Arial"/>
          <w:lang w:val="cy-GB"/>
        </w:rPr>
        <w:t xml:space="preserve"> er mwyn diwallu anghenion plant a phobl ifanc ag ASD. Mae angen sicrhau adnoddau ychwanegol i ymateb i’r cynnydd o ran anghenion disgyblion â diagnosis ASD. Os caiff </w:t>
      </w:r>
      <w:r w:rsidR="003E0379">
        <w:rPr>
          <w:rFonts w:cs="Arial"/>
          <w:lang w:val="cy-GB"/>
        </w:rPr>
        <w:t>canolfan</w:t>
      </w:r>
      <w:r>
        <w:rPr>
          <w:rFonts w:cs="Arial"/>
          <w:lang w:val="cy-GB"/>
        </w:rPr>
        <w:t xml:space="preserve"> adnoddau dysgu ei </w:t>
      </w:r>
      <w:r w:rsidR="000C2DFA">
        <w:rPr>
          <w:rFonts w:cs="Arial"/>
          <w:lang w:val="cy-GB"/>
        </w:rPr>
        <w:t>h</w:t>
      </w:r>
      <w:r>
        <w:rPr>
          <w:rFonts w:cs="Arial"/>
          <w:lang w:val="cy-GB"/>
        </w:rPr>
        <w:t>agor yn ardal dwyrain Cyngor Bwrdeistref Sirol Pen-y-bont ar Ogwr, bydd disgyblion yn gallu parhau gyda’u haddysg mor agos â phosibl i’w cartrefi.</w:t>
      </w:r>
    </w:p>
    <w:p w:rsidR="00607CBE" w:rsidRPr="00FC0488" w:rsidRDefault="00607CBE" w:rsidP="00607CBE">
      <w:pPr>
        <w:rPr>
          <w:lang w:val="cy-GB" w:eastAsia="en-GB"/>
        </w:rPr>
      </w:pPr>
      <w:r w:rsidRPr="00FC0488">
        <w:rPr>
          <w:lang w:val="cy-GB" w:eastAsia="en-GB"/>
        </w:rPr>
        <w:br w:type="page"/>
      </w:r>
    </w:p>
    <w:p w:rsidR="002F0DC9" w:rsidRPr="00FC0488" w:rsidRDefault="00CD5D83" w:rsidP="005F13F5">
      <w:pPr>
        <w:pStyle w:val="Heading2"/>
        <w:spacing w:before="0" w:after="0" w:line="240" w:lineRule="auto"/>
        <w:rPr>
          <w:lang w:val="cy-GB"/>
        </w:rPr>
      </w:pPr>
      <w:r>
        <w:rPr>
          <w:lang w:val="cy-GB"/>
        </w:rPr>
        <w:lastRenderedPageBreak/>
        <w:t xml:space="preserve">Beth </w:t>
      </w:r>
      <w:r w:rsidR="000C2DFA">
        <w:rPr>
          <w:lang w:val="cy-GB"/>
        </w:rPr>
        <w:t xml:space="preserve">y </w:t>
      </w:r>
      <w:r>
        <w:rPr>
          <w:lang w:val="cy-GB"/>
        </w:rPr>
        <w:t xml:space="preserve">mae’r cynnig yn ei olygu yn ymarferol </w:t>
      </w:r>
    </w:p>
    <w:p w:rsidR="00704E6F" w:rsidRPr="00FC0488" w:rsidRDefault="00704E6F" w:rsidP="005F13F5">
      <w:pPr>
        <w:spacing w:after="0" w:line="240" w:lineRule="auto"/>
        <w:rPr>
          <w:lang w:val="cy-GB"/>
        </w:rPr>
      </w:pPr>
    </w:p>
    <w:p w:rsidR="00C37077" w:rsidRPr="00FC0488" w:rsidRDefault="00CD5D83" w:rsidP="005F13F5">
      <w:pPr>
        <w:pStyle w:val="NoSpacing"/>
        <w:spacing w:beforeLines="0" w:before="0" w:afterLines="0" w:after="0" w:line="240" w:lineRule="auto"/>
        <w:jc w:val="both"/>
        <w:rPr>
          <w:lang w:val="cy-GB"/>
        </w:rPr>
      </w:pPr>
      <w:r>
        <w:rPr>
          <w:lang w:val="cy-GB"/>
        </w:rPr>
        <w:t>Byddai’r cynnig, pe byddai’n cael ei gymeradwyo, yn golygu</w:t>
      </w:r>
      <w:r w:rsidR="00FA3297" w:rsidRPr="00FC0488">
        <w:rPr>
          <w:lang w:val="cy-GB"/>
        </w:rPr>
        <w:t>:</w:t>
      </w:r>
    </w:p>
    <w:p w:rsidR="005F13F5" w:rsidRPr="00FC0488" w:rsidRDefault="005F13F5" w:rsidP="005F13F5">
      <w:pPr>
        <w:spacing w:after="0" w:line="240" w:lineRule="auto"/>
        <w:rPr>
          <w:lang w:val="cy-GB"/>
        </w:rPr>
      </w:pPr>
    </w:p>
    <w:p w:rsidR="00FA3297" w:rsidRPr="00FC0488" w:rsidRDefault="00CD5D83" w:rsidP="00365960">
      <w:pPr>
        <w:pStyle w:val="NoSpacing"/>
        <w:numPr>
          <w:ilvl w:val="0"/>
          <w:numId w:val="21"/>
        </w:numPr>
        <w:spacing w:beforeLines="0" w:before="120" w:afterLines="0" w:after="0" w:line="240" w:lineRule="auto"/>
        <w:ind w:left="709" w:hanging="567"/>
        <w:jc w:val="both"/>
        <w:rPr>
          <w:color w:val="262626" w:themeColor="text1" w:themeTint="D9"/>
          <w:lang w:val="cy-GB"/>
        </w:rPr>
      </w:pPr>
      <w:r>
        <w:rPr>
          <w:rFonts w:cs="Arial"/>
          <w:szCs w:val="24"/>
          <w:lang w:val="cy-GB"/>
        </w:rPr>
        <w:t xml:space="preserve">Y byddai </w:t>
      </w:r>
      <w:r w:rsidR="003E0379">
        <w:rPr>
          <w:rFonts w:cs="Arial"/>
          <w:szCs w:val="24"/>
          <w:lang w:val="cy-GB"/>
        </w:rPr>
        <w:t>Canolfan</w:t>
      </w:r>
      <w:r>
        <w:rPr>
          <w:rFonts w:cs="Arial"/>
          <w:szCs w:val="24"/>
          <w:lang w:val="cy-GB"/>
        </w:rPr>
        <w:t xml:space="preserve"> Adnoddau Dysgu yn cael ei </w:t>
      </w:r>
      <w:r w:rsidR="000C2DFA">
        <w:rPr>
          <w:rFonts w:cs="Arial"/>
          <w:szCs w:val="24"/>
          <w:lang w:val="cy-GB"/>
        </w:rPr>
        <w:t>h</w:t>
      </w:r>
      <w:r>
        <w:rPr>
          <w:rFonts w:cs="Arial"/>
          <w:szCs w:val="24"/>
          <w:lang w:val="cy-GB"/>
        </w:rPr>
        <w:t>agor yn Ysgol Gynradd Pencoed am ddim mwy na</w:t>
      </w:r>
      <w:r w:rsidR="000C2DFA">
        <w:rPr>
          <w:rFonts w:cs="Arial"/>
          <w:szCs w:val="24"/>
          <w:lang w:val="cy-GB"/>
        </w:rPr>
        <w:t>g</w:t>
      </w:r>
      <w:r>
        <w:rPr>
          <w:rFonts w:cs="Arial"/>
          <w:szCs w:val="24"/>
          <w:lang w:val="cy-GB"/>
        </w:rPr>
        <w:t xml:space="preserve"> wyth disgybl ag ASD o </w:t>
      </w:r>
      <w:r w:rsidRPr="00CD5D83">
        <w:rPr>
          <w:rFonts w:cs="Arial"/>
          <w:b/>
          <w:szCs w:val="24"/>
          <w:lang w:val="cy-GB"/>
        </w:rPr>
        <w:t>1 Medi 2018</w:t>
      </w:r>
      <w:r w:rsidR="004D66CD" w:rsidRPr="00FC0488">
        <w:rPr>
          <w:rFonts w:cs="Arial"/>
          <w:b/>
          <w:szCs w:val="24"/>
          <w:lang w:val="cy-GB"/>
        </w:rPr>
        <w:t>.</w:t>
      </w:r>
    </w:p>
    <w:p w:rsidR="00195927" w:rsidRPr="00FC0488" w:rsidRDefault="00CD5D83" w:rsidP="00365960">
      <w:pPr>
        <w:pStyle w:val="NoSpacing"/>
        <w:numPr>
          <w:ilvl w:val="0"/>
          <w:numId w:val="21"/>
        </w:numPr>
        <w:spacing w:beforeLines="0" w:before="120" w:afterLines="0" w:after="0" w:line="240" w:lineRule="auto"/>
        <w:ind w:left="709" w:hanging="567"/>
        <w:jc w:val="both"/>
        <w:rPr>
          <w:lang w:val="cy-GB"/>
        </w:rPr>
      </w:pPr>
      <w:r>
        <w:rPr>
          <w:rFonts w:cs="Arial"/>
          <w:szCs w:val="24"/>
          <w:lang w:val="cy-GB"/>
        </w:rPr>
        <w:t>Bydd y derbyn yn digwydd yn raddol o 1 Medi 2018. Byddai panel derbyn</w:t>
      </w:r>
      <w:r w:rsidR="00082DE2">
        <w:rPr>
          <w:rFonts w:cs="Arial"/>
          <w:szCs w:val="24"/>
          <w:lang w:val="cy-GB"/>
        </w:rPr>
        <w:t xml:space="preserve"> i’r ysgol yn penderfynu ar dderbyn i’r </w:t>
      </w:r>
      <w:r w:rsidR="003E0379">
        <w:rPr>
          <w:rFonts w:cs="Arial"/>
          <w:szCs w:val="24"/>
          <w:lang w:val="cy-GB"/>
        </w:rPr>
        <w:t>Ganolfan</w:t>
      </w:r>
      <w:r w:rsidR="00082DE2">
        <w:rPr>
          <w:rFonts w:cs="Arial"/>
          <w:szCs w:val="24"/>
          <w:lang w:val="cy-GB"/>
        </w:rPr>
        <w:t xml:space="preserve"> Adnoddau Dysgu</w:t>
      </w:r>
      <w:r w:rsidR="00521ED0" w:rsidRPr="00FC0488">
        <w:rPr>
          <w:rFonts w:cs="Arial"/>
          <w:szCs w:val="24"/>
          <w:lang w:val="cy-GB"/>
        </w:rPr>
        <w:t>.</w:t>
      </w:r>
    </w:p>
    <w:p w:rsidR="00521ED0" w:rsidRPr="00FC0488" w:rsidRDefault="00513485" w:rsidP="00365960">
      <w:pPr>
        <w:pStyle w:val="Address"/>
        <w:numPr>
          <w:ilvl w:val="0"/>
          <w:numId w:val="21"/>
        </w:numPr>
        <w:tabs>
          <w:tab w:val="left" w:pos="709"/>
          <w:tab w:val="left" w:pos="3402"/>
          <w:tab w:val="left" w:pos="6804"/>
        </w:tabs>
        <w:spacing w:before="120"/>
        <w:ind w:left="709" w:hanging="567"/>
        <w:jc w:val="both"/>
        <w:rPr>
          <w:rFonts w:ascii="Arial" w:hAnsi="Arial" w:cs="Arial"/>
          <w:sz w:val="24"/>
          <w:szCs w:val="24"/>
          <w:lang w:val="cy-GB"/>
        </w:rPr>
      </w:pPr>
      <w:r w:rsidRPr="00513485">
        <w:rPr>
          <w:rFonts w:ascii="Arial" w:hAnsi="Arial" w:cs="Arial"/>
          <w:szCs w:val="24"/>
          <w:lang w:val="cy-GB"/>
        </w:rPr>
        <w:t xml:space="preserve">Byddai’r </w:t>
      </w:r>
      <w:r w:rsidR="003E0379">
        <w:rPr>
          <w:rFonts w:ascii="Arial" w:hAnsi="Arial" w:cs="Arial"/>
          <w:szCs w:val="24"/>
          <w:lang w:val="cy-GB"/>
        </w:rPr>
        <w:t>Ganolfan</w:t>
      </w:r>
      <w:r w:rsidRPr="00513485">
        <w:rPr>
          <w:rFonts w:ascii="Arial" w:hAnsi="Arial" w:cs="Arial"/>
          <w:szCs w:val="24"/>
          <w:lang w:val="cy-GB"/>
        </w:rPr>
        <w:t xml:space="preserve"> Adnoddau Dysgu yn rhan annatod o brif ffrwd yr ysgol, yn darparu amgylchedd priodol y gall disgyblion datblygu a ffynnu ynddo yn rhan o grŵp eu cyfoedion a chael mynediad cyffredinol i’r cwricwlwm prif ffrwd, pan fo hynny’n briodol.</w:t>
      </w:r>
    </w:p>
    <w:p w:rsidR="003530B2" w:rsidRPr="00FA5D9C" w:rsidRDefault="00082DE2" w:rsidP="00365960">
      <w:pPr>
        <w:pStyle w:val="NoSpacing"/>
        <w:numPr>
          <w:ilvl w:val="0"/>
          <w:numId w:val="21"/>
        </w:numPr>
        <w:tabs>
          <w:tab w:val="left" w:pos="709"/>
        </w:tabs>
        <w:spacing w:beforeLines="0" w:before="120" w:afterLines="0" w:after="0" w:line="240" w:lineRule="auto"/>
        <w:ind w:left="709" w:hanging="567"/>
        <w:jc w:val="both"/>
        <w:rPr>
          <w:sz w:val="22"/>
          <w:lang w:val="cy-GB"/>
        </w:rPr>
      </w:pPr>
      <w:r w:rsidRPr="00FA5D9C">
        <w:rPr>
          <w:rFonts w:cs="Arial"/>
          <w:sz w:val="22"/>
          <w:lang w:val="cy-GB"/>
        </w:rPr>
        <w:t>Byddai’r</w:t>
      </w:r>
      <w:r w:rsidR="00B61CFF" w:rsidRPr="00FA5D9C">
        <w:rPr>
          <w:rFonts w:cs="Arial"/>
          <w:sz w:val="22"/>
          <w:lang w:val="cy-GB"/>
        </w:rPr>
        <w:t xml:space="preserve"> </w:t>
      </w:r>
      <w:r w:rsidR="003E0379" w:rsidRPr="00FA5D9C">
        <w:rPr>
          <w:rFonts w:cs="Arial"/>
          <w:sz w:val="22"/>
          <w:lang w:val="cy-GB"/>
        </w:rPr>
        <w:t>ganolfan</w:t>
      </w:r>
      <w:r w:rsidRPr="00FA5D9C">
        <w:rPr>
          <w:rFonts w:cs="Arial"/>
          <w:sz w:val="22"/>
          <w:lang w:val="cy-GB"/>
        </w:rPr>
        <w:t xml:space="preserve"> adnoddau dysgu yn darparu cyfleusterau dysgu arbenigol o fewn yr ysgol, a byddai hefyd yn darparu arbenigedd ASD i ddosbarthiadau prif ffrwd.</w:t>
      </w:r>
    </w:p>
    <w:p w:rsidR="001920ED" w:rsidRPr="00FC0488" w:rsidRDefault="00513485" w:rsidP="00365960">
      <w:pPr>
        <w:pStyle w:val="Address"/>
        <w:numPr>
          <w:ilvl w:val="0"/>
          <w:numId w:val="21"/>
        </w:numPr>
        <w:tabs>
          <w:tab w:val="left" w:pos="709"/>
          <w:tab w:val="left" w:pos="3402"/>
          <w:tab w:val="left" w:pos="6804"/>
        </w:tabs>
        <w:spacing w:before="120"/>
        <w:ind w:left="709" w:hanging="567"/>
        <w:jc w:val="both"/>
        <w:rPr>
          <w:rFonts w:ascii="Arial" w:hAnsi="Arial" w:cs="Arial"/>
          <w:sz w:val="24"/>
          <w:szCs w:val="24"/>
          <w:lang w:val="cy-GB"/>
        </w:rPr>
      </w:pPr>
      <w:r w:rsidRPr="00513485">
        <w:rPr>
          <w:rFonts w:ascii="Arial" w:hAnsi="Arial" w:cs="Arial"/>
          <w:szCs w:val="24"/>
          <w:lang w:val="cy-GB"/>
        </w:rPr>
        <w:t>Mae’r Cyngor yn cefnogi’r egwyddorion y dylai plant, pan fo hynny’n bosibl, gael eu haddysgu mewn amgylchedd ysgol prif ffrwd ac mor agos â phosibl i’w cartrefi.</w:t>
      </w:r>
    </w:p>
    <w:p w:rsidR="003B43F8" w:rsidRPr="00FC0488" w:rsidRDefault="00513485" w:rsidP="00365960">
      <w:pPr>
        <w:pStyle w:val="Address"/>
        <w:numPr>
          <w:ilvl w:val="0"/>
          <w:numId w:val="21"/>
        </w:numPr>
        <w:tabs>
          <w:tab w:val="left" w:pos="709"/>
          <w:tab w:val="left" w:pos="3402"/>
          <w:tab w:val="left" w:pos="6804"/>
        </w:tabs>
        <w:spacing w:before="120"/>
        <w:ind w:left="709" w:hanging="567"/>
        <w:jc w:val="both"/>
        <w:rPr>
          <w:lang w:val="cy-GB"/>
        </w:rPr>
      </w:pPr>
      <w:r w:rsidRPr="00513485">
        <w:rPr>
          <w:rFonts w:ascii="Arial" w:hAnsi="Arial" w:cs="Arial"/>
          <w:szCs w:val="24"/>
          <w:lang w:val="cy-GB"/>
        </w:rPr>
        <w:t xml:space="preserve">Byddai’r cynnig i sefydlu </w:t>
      </w:r>
      <w:r w:rsidR="003E0379">
        <w:rPr>
          <w:rFonts w:ascii="Arial" w:hAnsi="Arial" w:cs="Arial"/>
          <w:szCs w:val="24"/>
          <w:lang w:val="cy-GB"/>
        </w:rPr>
        <w:t>canolfan</w:t>
      </w:r>
      <w:r w:rsidRPr="00513485">
        <w:rPr>
          <w:rFonts w:ascii="Arial" w:hAnsi="Arial" w:cs="Arial"/>
          <w:szCs w:val="24"/>
          <w:lang w:val="cy-GB"/>
        </w:rPr>
        <w:t xml:space="preserve"> adnoddau dysgu yn Ysgol Gynradd Pencoed yn galluogi’r disgyblion hynny sydd ag ASD i gael eu haddysgu mewn darpariaeth arbenigol yn </w:t>
      </w:r>
      <w:r w:rsidR="00FA5D9C">
        <w:rPr>
          <w:rFonts w:ascii="Arial" w:hAnsi="Arial" w:cs="Arial"/>
          <w:szCs w:val="24"/>
          <w:lang w:val="cy-GB"/>
        </w:rPr>
        <w:t>ardal d</w:t>
      </w:r>
      <w:r w:rsidRPr="00513485">
        <w:rPr>
          <w:rFonts w:ascii="Arial" w:hAnsi="Arial" w:cs="Arial"/>
          <w:szCs w:val="24"/>
          <w:lang w:val="cy-GB"/>
        </w:rPr>
        <w:t>wyrain Cyngor Bwrdeistref Sirol Pen-y-bont ar Ogwr.</w:t>
      </w:r>
    </w:p>
    <w:p w:rsidR="00A455E5" w:rsidRPr="00FC0488" w:rsidRDefault="00A455E5" w:rsidP="00A455E5">
      <w:pPr>
        <w:pStyle w:val="Address"/>
        <w:tabs>
          <w:tab w:val="left" w:pos="567"/>
          <w:tab w:val="left" w:pos="3402"/>
          <w:tab w:val="left" w:pos="6804"/>
        </w:tabs>
        <w:ind w:left="357"/>
        <w:jc w:val="both"/>
        <w:rPr>
          <w:lang w:val="cy-GB"/>
        </w:rPr>
      </w:pPr>
    </w:p>
    <w:p w:rsidR="00BF21C0" w:rsidRPr="00FC0488" w:rsidRDefault="002C2CBA" w:rsidP="00A455E5">
      <w:pPr>
        <w:pStyle w:val="Heading2"/>
        <w:spacing w:before="0" w:after="0" w:line="240" w:lineRule="auto"/>
        <w:rPr>
          <w:lang w:val="cy-GB"/>
        </w:rPr>
      </w:pPr>
      <w:bookmarkStart w:id="7" w:name="_Toc487400615"/>
      <w:r>
        <w:rPr>
          <w:lang w:val="cy-GB"/>
        </w:rPr>
        <w:t>Beth yw’r manteision os caiff y cynnig ei weithredu?</w:t>
      </w:r>
      <w:bookmarkEnd w:id="7"/>
    </w:p>
    <w:p w:rsidR="00A0147B" w:rsidRPr="00FC0488" w:rsidRDefault="002C2CBA" w:rsidP="00365960">
      <w:pPr>
        <w:pStyle w:val="ListParagraph"/>
        <w:numPr>
          <w:ilvl w:val="0"/>
          <w:numId w:val="22"/>
        </w:numPr>
        <w:spacing w:before="120"/>
        <w:ind w:left="709" w:hanging="567"/>
        <w:rPr>
          <w:lang w:val="cy-GB"/>
        </w:rPr>
      </w:pPr>
      <w:r>
        <w:rPr>
          <w:lang w:val="cy-GB"/>
        </w:rPr>
        <w:t>Byddai mwy o adnoddau o fewn Cyngor Bwrdeistref Sirol Pen-y-bont ar Ogwr i ymateb i’r galw am leoedd ar gyfer disgyblion sydd â diagnosis ASD</w:t>
      </w:r>
      <w:r w:rsidR="001E7435" w:rsidRPr="00FC0488">
        <w:rPr>
          <w:lang w:val="cy-GB"/>
        </w:rPr>
        <w:t>.</w:t>
      </w:r>
    </w:p>
    <w:p w:rsidR="000C5DA7" w:rsidRPr="00FC0488" w:rsidRDefault="00513485" w:rsidP="00365960">
      <w:pPr>
        <w:pStyle w:val="ListParagraph"/>
        <w:numPr>
          <w:ilvl w:val="0"/>
          <w:numId w:val="22"/>
        </w:numPr>
        <w:spacing w:before="120"/>
        <w:ind w:left="709" w:hanging="567"/>
        <w:rPr>
          <w:lang w:val="cy-GB"/>
        </w:rPr>
      </w:pPr>
      <w:r>
        <w:rPr>
          <w:rFonts w:cs="Arial"/>
          <w:lang w:val="cy-GB"/>
        </w:rPr>
        <w:t xml:space="preserve">Byddai </w:t>
      </w:r>
      <w:r w:rsidR="003E0379">
        <w:rPr>
          <w:rFonts w:cs="Arial"/>
          <w:lang w:val="cy-GB"/>
        </w:rPr>
        <w:t>canolfan</w:t>
      </w:r>
      <w:r>
        <w:rPr>
          <w:rFonts w:cs="Arial"/>
          <w:lang w:val="cy-GB"/>
        </w:rPr>
        <w:t xml:space="preserve"> adnoddau dysgu ar gyfer ASD yn cael ei sefydlu yn</w:t>
      </w:r>
      <w:r w:rsidR="00FA5D9C">
        <w:rPr>
          <w:rFonts w:cs="Arial"/>
          <w:lang w:val="cy-GB"/>
        </w:rPr>
        <w:t xml:space="preserve"> yr</w:t>
      </w:r>
      <w:r>
        <w:rPr>
          <w:rFonts w:cs="Arial"/>
          <w:lang w:val="cy-GB"/>
        </w:rPr>
        <w:t xml:space="preserve"> a</w:t>
      </w:r>
      <w:r w:rsidR="00FA5D9C">
        <w:rPr>
          <w:rFonts w:cs="Arial"/>
          <w:lang w:val="cy-GB"/>
        </w:rPr>
        <w:t>rdal ddwyreiniol</w:t>
      </w:r>
      <w:r>
        <w:rPr>
          <w:rFonts w:cs="Arial"/>
          <w:lang w:val="cy-GB"/>
        </w:rPr>
        <w:t xml:space="preserve"> ac felly yn galluogi disgyblion i gael eu haddysgu mor agos â phosibl i’w cartrefi.</w:t>
      </w:r>
    </w:p>
    <w:p w:rsidR="00BB5B45" w:rsidRPr="00FC0488" w:rsidRDefault="00BB5B45" w:rsidP="005F13F5">
      <w:pPr>
        <w:pStyle w:val="ListParagraph"/>
        <w:rPr>
          <w:color w:val="262626" w:themeColor="text1" w:themeTint="D9"/>
          <w:lang w:val="cy-GB"/>
        </w:rPr>
      </w:pPr>
    </w:p>
    <w:p w:rsidR="00E7648F" w:rsidRPr="00FC0488" w:rsidRDefault="002C2CBA" w:rsidP="005F13F5">
      <w:pPr>
        <w:pStyle w:val="Heading2"/>
        <w:spacing w:before="0" w:after="0" w:line="240" w:lineRule="auto"/>
        <w:rPr>
          <w:lang w:val="cy-GB"/>
        </w:rPr>
      </w:pPr>
      <w:bookmarkStart w:id="8" w:name="_Toc388349365"/>
      <w:bookmarkStart w:id="9" w:name="_Toc487400616"/>
      <w:r>
        <w:rPr>
          <w:lang w:val="cy-GB"/>
        </w:rPr>
        <w:t>Beth yw</w:t>
      </w:r>
      <w:r w:rsidR="00FA5D9C">
        <w:rPr>
          <w:lang w:val="cy-GB"/>
        </w:rPr>
        <w:t>’r</w:t>
      </w:r>
      <w:r>
        <w:rPr>
          <w:lang w:val="cy-GB"/>
        </w:rPr>
        <w:t xml:space="preserve"> anfanteision posibl os caiff y cynnig ei weithredu</w:t>
      </w:r>
      <w:r w:rsidR="00E7648F" w:rsidRPr="00FC0488">
        <w:rPr>
          <w:lang w:val="cy-GB"/>
        </w:rPr>
        <w:t>?</w:t>
      </w:r>
      <w:bookmarkEnd w:id="8"/>
      <w:bookmarkEnd w:id="9"/>
      <w:r w:rsidR="005F13F5" w:rsidRPr="00FC0488">
        <w:rPr>
          <w:lang w:val="cy-GB"/>
        </w:rPr>
        <w:br/>
      </w:r>
    </w:p>
    <w:p w:rsidR="00E7648F" w:rsidRPr="002C2CBA" w:rsidRDefault="002C2CBA" w:rsidP="00365960">
      <w:pPr>
        <w:pStyle w:val="ListParagraph"/>
        <w:numPr>
          <w:ilvl w:val="0"/>
          <w:numId w:val="23"/>
        </w:numPr>
        <w:ind w:left="709" w:hanging="567"/>
        <w:rPr>
          <w:lang w:val="cy-GB"/>
        </w:rPr>
      </w:pPr>
      <w:r>
        <w:rPr>
          <w:rFonts w:cs="Arial"/>
          <w:lang w:val="cy-GB"/>
        </w:rPr>
        <w:t xml:space="preserve">Ni ragwelir </w:t>
      </w:r>
      <w:r w:rsidR="00FA5D9C">
        <w:rPr>
          <w:rFonts w:cs="Arial"/>
          <w:lang w:val="cy-GB"/>
        </w:rPr>
        <w:t xml:space="preserve">unrhyw </w:t>
      </w:r>
      <w:r>
        <w:rPr>
          <w:rFonts w:cs="Arial"/>
          <w:lang w:val="cy-GB"/>
        </w:rPr>
        <w:t>anfanteision i’r cynnig hwn.</w:t>
      </w:r>
    </w:p>
    <w:p w:rsidR="002C2CBA" w:rsidRPr="002C2CBA" w:rsidRDefault="002C2CBA" w:rsidP="002C2CBA">
      <w:pPr>
        <w:ind w:left="142"/>
        <w:rPr>
          <w:lang w:val="cy-GB"/>
        </w:rPr>
      </w:pPr>
    </w:p>
    <w:p w:rsidR="00E7648F" w:rsidRPr="00FC0488" w:rsidRDefault="002C2CBA" w:rsidP="005F13F5">
      <w:pPr>
        <w:pStyle w:val="Heading2"/>
        <w:spacing w:before="0" w:after="0" w:line="240" w:lineRule="auto"/>
        <w:rPr>
          <w:lang w:val="cy-GB"/>
        </w:rPr>
      </w:pPr>
      <w:bookmarkStart w:id="10" w:name="_Toc487400617"/>
      <w:r>
        <w:rPr>
          <w:lang w:val="cy-GB"/>
        </w:rPr>
        <w:t>Effaith y cynigion</w:t>
      </w:r>
      <w:bookmarkEnd w:id="10"/>
      <w:r w:rsidR="005F13F5" w:rsidRPr="00FC0488">
        <w:rPr>
          <w:lang w:val="cy-GB"/>
        </w:rPr>
        <w:br/>
      </w:r>
    </w:p>
    <w:p w:rsidR="007F38D0" w:rsidRPr="00FC0488" w:rsidRDefault="002C2CBA" w:rsidP="005F13F5">
      <w:pPr>
        <w:pStyle w:val="Heading3"/>
        <w:spacing w:beforeLines="0" w:before="0" w:afterLines="0" w:line="240" w:lineRule="auto"/>
        <w:ind w:leftChars="0" w:right="240"/>
        <w:rPr>
          <w:rFonts w:eastAsia="Times New Roman"/>
          <w:color w:val="FF0000"/>
          <w:lang w:val="cy-GB" w:eastAsia="en-GB"/>
        </w:rPr>
      </w:pPr>
      <w:r>
        <w:rPr>
          <w:rFonts w:eastAsia="Times New Roman"/>
          <w:lang w:val="cy-GB" w:eastAsia="en-GB"/>
        </w:rPr>
        <w:t>Ansawdd a safonau addysg</w:t>
      </w:r>
    </w:p>
    <w:p w:rsidR="005F13F5" w:rsidRPr="00FC0488" w:rsidRDefault="005F13F5" w:rsidP="005F13F5">
      <w:pPr>
        <w:pStyle w:val="Heading3"/>
        <w:spacing w:beforeLines="0" w:before="0" w:afterLines="0" w:line="240" w:lineRule="auto"/>
        <w:ind w:leftChars="0" w:right="240"/>
        <w:rPr>
          <w:rFonts w:eastAsia="Times New Roman"/>
          <w:b w:val="0"/>
          <w:color w:val="auto"/>
          <w:lang w:val="cy-GB" w:eastAsia="en-GB"/>
        </w:rPr>
      </w:pPr>
    </w:p>
    <w:p w:rsidR="005F13F5" w:rsidRPr="00FC0488" w:rsidRDefault="00513485" w:rsidP="00365960">
      <w:pPr>
        <w:pStyle w:val="ListParagraph"/>
        <w:numPr>
          <w:ilvl w:val="0"/>
          <w:numId w:val="24"/>
        </w:numPr>
        <w:spacing w:before="120"/>
        <w:ind w:hanging="578"/>
        <w:rPr>
          <w:lang w:val="cy-GB"/>
        </w:rPr>
      </w:pPr>
      <w:r>
        <w:rPr>
          <w:rFonts w:cs="Arial"/>
          <w:lang w:val="cy-GB"/>
        </w:rPr>
        <w:t xml:space="preserve">Ni fydd effaith debygol ar ansawdd y deilliannau, y ddarpariaeth a’r arweinyddiaeth a rheolaeth yn Ysgol Gynradd Pencoed, </w:t>
      </w:r>
      <w:r w:rsidR="00FA5D9C">
        <w:rPr>
          <w:rFonts w:cs="Arial"/>
          <w:lang w:val="cy-GB"/>
        </w:rPr>
        <w:t xml:space="preserve">yn sgil y </w:t>
      </w:r>
      <w:r>
        <w:rPr>
          <w:rFonts w:cs="Arial"/>
          <w:lang w:val="cy-GB"/>
        </w:rPr>
        <w:t xml:space="preserve">cynnig i sefydlu </w:t>
      </w:r>
      <w:r w:rsidR="003E0379">
        <w:rPr>
          <w:rFonts w:cs="Arial"/>
          <w:lang w:val="cy-GB"/>
        </w:rPr>
        <w:t>canolfan</w:t>
      </w:r>
      <w:r>
        <w:rPr>
          <w:rFonts w:cs="Arial"/>
          <w:lang w:val="cy-GB"/>
        </w:rPr>
        <w:t xml:space="preserve"> adnoddau dysgu i ddisgyblion sydd â diagnosis ASD.</w:t>
      </w:r>
    </w:p>
    <w:p w:rsidR="00FF60A6" w:rsidRPr="00FC0488" w:rsidRDefault="00513485" w:rsidP="00365960">
      <w:pPr>
        <w:pStyle w:val="ListParagraph"/>
        <w:numPr>
          <w:ilvl w:val="0"/>
          <w:numId w:val="24"/>
        </w:numPr>
        <w:spacing w:before="120"/>
        <w:ind w:hanging="578"/>
        <w:rPr>
          <w:lang w:val="cy-GB"/>
        </w:rPr>
      </w:pPr>
      <w:r>
        <w:rPr>
          <w:lang w:val="cy-GB"/>
        </w:rPr>
        <w:t>Ni fydd effaith debygol gan y cynnig ar allu Ysgol Gynradd Pencoed i gyflawni’r cwricwlwm llawn ar gyfer pob cyfnod allweddol o addysg</w:t>
      </w:r>
      <w:r w:rsidR="005F13F5" w:rsidRPr="00FC0488">
        <w:rPr>
          <w:lang w:val="cy-GB" w:eastAsia="en-GB"/>
        </w:rPr>
        <w:t>.</w:t>
      </w:r>
    </w:p>
    <w:p w:rsidR="00FF60A6" w:rsidRPr="00FC0488" w:rsidRDefault="00FF60A6" w:rsidP="00FF60A6">
      <w:pPr>
        <w:spacing w:before="120"/>
        <w:ind w:left="142"/>
        <w:rPr>
          <w:rFonts w:eastAsia="Times New Roman" w:cstheme="majorBidi"/>
          <w:b/>
          <w:bCs/>
          <w:color w:val="009390"/>
          <w:lang w:val="cy-GB" w:eastAsia="en-GB"/>
        </w:rPr>
      </w:pPr>
    </w:p>
    <w:p w:rsidR="00E7648F" w:rsidRPr="00FC0488" w:rsidRDefault="00513485" w:rsidP="00FF60A6">
      <w:pPr>
        <w:spacing w:before="120"/>
        <w:ind w:left="142"/>
        <w:rPr>
          <w:lang w:val="cy-GB"/>
        </w:rPr>
      </w:pPr>
      <w:r>
        <w:rPr>
          <w:rFonts w:eastAsia="Times New Roman" w:cstheme="majorBidi"/>
          <w:b/>
          <w:bCs/>
          <w:color w:val="009390"/>
          <w:lang w:val="cy-GB" w:eastAsia="en-GB"/>
        </w:rPr>
        <w:t>Ystyriaethau eraill</w:t>
      </w:r>
      <w:r w:rsidR="008D2A53" w:rsidRPr="00FC0488">
        <w:rPr>
          <w:lang w:val="cy-GB" w:eastAsia="en-GB"/>
        </w:rPr>
        <w:br/>
      </w:r>
    </w:p>
    <w:p w:rsidR="0028502C" w:rsidRPr="00FC0488" w:rsidRDefault="00513485" w:rsidP="00365960">
      <w:pPr>
        <w:pStyle w:val="ListParagraph"/>
        <w:numPr>
          <w:ilvl w:val="0"/>
          <w:numId w:val="24"/>
        </w:numPr>
        <w:rPr>
          <w:rFonts w:cs="Arial"/>
          <w:b/>
          <w:lang w:val="cy-GB"/>
        </w:rPr>
      </w:pPr>
      <w:r>
        <w:rPr>
          <w:lang w:val="cy-GB"/>
        </w:rPr>
        <w:t>Mae Adroddiad Cenedlaethol Categoreiddio Ysgolion</w:t>
      </w:r>
      <w:r w:rsidR="00FF60A6" w:rsidRPr="00FC0488">
        <w:rPr>
          <w:rFonts w:cs="Arial"/>
          <w:lang w:val="cy-GB"/>
        </w:rPr>
        <w:t xml:space="preserve"> 2016-</w:t>
      </w:r>
      <w:r w:rsidR="008D2A53" w:rsidRPr="00FC0488">
        <w:rPr>
          <w:rFonts w:cs="Arial"/>
          <w:lang w:val="cy-GB"/>
        </w:rPr>
        <w:t>2017</w:t>
      </w:r>
      <w:r>
        <w:rPr>
          <w:rFonts w:cs="Arial"/>
          <w:b/>
          <w:lang w:val="cy-GB"/>
        </w:rPr>
        <w:t xml:space="preserve"> </w:t>
      </w:r>
      <w:r>
        <w:rPr>
          <w:rFonts w:cs="Arial"/>
          <w:lang w:val="cy-GB"/>
        </w:rPr>
        <w:t>ar gyfer Ysgol Gynradd Pencoed wedi’i gynnwys fel Atodiad A</w:t>
      </w:r>
      <w:r w:rsidR="008D2A53" w:rsidRPr="00FC0488">
        <w:rPr>
          <w:rFonts w:cs="Arial"/>
          <w:lang w:val="cy-GB"/>
        </w:rPr>
        <w:t>.</w:t>
      </w:r>
    </w:p>
    <w:p w:rsidR="008D2A53" w:rsidRPr="00FC0488" w:rsidRDefault="008D2A53" w:rsidP="00A455E5">
      <w:pPr>
        <w:pStyle w:val="ListParagraph"/>
        <w:rPr>
          <w:rFonts w:cs="Arial"/>
          <w:b/>
          <w:lang w:val="cy-GB"/>
        </w:rPr>
      </w:pPr>
    </w:p>
    <w:p w:rsidR="00152110" w:rsidRPr="00FC0488" w:rsidRDefault="00513485" w:rsidP="00A455E5">
      <w:pPr>
        <w:pStyle w:val="Heading3"/>
        <w:spacing w:beforeLines="0" w:before="0" w:afterLines="0" w:line="240" w:lineRule="auto"/>
        <w:ind w:leftChars="0" w:right="240"/>
        <w:rPr>
          <w:rFonts w:eastAsia="Times New Roman"/>
          <w:lang w:val="cy-GB" w:eastAsia="en-GB"/>
        </w:rPr>
      </w:pPr>
      <w:r>
        <w:rPr>
          <w:rFonts w:eastAsia="Times New Roman"/>
          <w:lang w:val="cy-GB" w:eastAsia="en-GB"/>
        </w:rPr>
        <w:lastRenderedPageBreak/>
        <w:t>Ansawdd a Safonau Addysg</w:t>
      </w:r>
    </w:p>
    <w:p w:rsidR="00A455E5" w:rsidRPr="00FC0488" w:rsidRDefault="00A455E5" w:rsidP="00A455E5">
      <w:pPr>
        <w:pStyle w:val="NoSpacing"/>
        <w:spacing w:beforeLines="0" w:before="0" w:afterLines="0" w:after="0" w:line="240" w:lineRule="auto"/>
        <w:rPr>
          <w:lang w:val="cy-GB" w:eastAsia="en-GB"/>
        </w:rPr>
      </w:pPr>
    </w:p>
    <w:p w:rsidR="00626158" w:rsidRPr="00FC0488" w:rsidRDefault="00513485" w:rsidP="00A455E5">
      <w:pPr>
        <w:pStyle w:val="Heading3"/>
        <w:spacing w:beforeLines="0" w:before="0" w:afterLines="0" w:line="240" w:lineRule="auto"/>
        <w:ind w:leftChars="0" w:right="240"/>
        <w:rPr>
          <w:rFonts w:eastAsia="Times New Roman"/>
          <w:lang w:val="cy-GB" w:eastAsia="en-GB"/>
        </w:rPr>
      </w:pPr>
      <w:r>
        <w:rPr>
          <w:rFonts w:eastAsia="Times New Roman"/>
          <w:lang w:val="cy-GB" w:eastAsia="en-GB"/>
        </w:rPr>
        <w:t xml:space="preserve">Deilliannau </w:t>
      </w:r>
      <w:r w:rsidR="00FF60A6" w:rsidRPr="00FC0488">
        <w:rPr>
          <w:rFonts w:eastAsia="Times New Roman"/>
          <w:lang w:val="cy-GB" w:eastAsia="en-GB"/>
        </w:rPr>
        <w:t>(</w:t>
      </w:r>
      <w:r>
        <w:rPr>
          <w:rFonts w:eastAsia="Times New Roman"/>
          <w:lang w:val="cy-GB" w:eastAsia="en-GB"/>
        </w:rPr>
        <w:t>safonau a lles</w:t>
      </w:r>
      <w:r w:rsidR="00FF60A6" w:rsidRPr="00FC0488">
        <w:rPr>
          <w:rFonts w:eastAsia="Times New Roman"/>
          <w:lang w:val="cy-GB" w:eastAsia="en-GB"/>
        </w:rPr>
        <w:t>)</w:t>
      </w:r>
    </w:p>
    <w:p w:rsidR="00FF60A6" w:rsidRPr="00FC0488" w:rsidRDefault="00FF60A6" w:rsidP="00FF60A6">
      <w:pPr>
        <w:pStyle w:val="ListParagraph"/>
        <w:spacing w:before="120"/>
        <w:rPr>
          <w:rFonts w:cs="Arial"/>
          <w:b/>
          <w:lang w:val="cy-GB"/>
        </w:rPr>
      </w:pPr>
    </w:p>
    <w:p w:rsidR="00DF7439" w:rsidRPr="00513485" w:rsidRDefault="00513485" w:rsidP="00513485">
      <w:pPr>
        <w:pStyle w:val="ListParagraph"/>
        <w:numPr>
          <w:ilvl w:val="0"/>
          <w:numId w:val="24"/>
        </w:numPr>
        <w:spacing w:before="120"/>
        <w:ind w:hanging="578"/>
        <w:rPr>
          <w:rFonts w:cs="Arial"/>
          <w:b/>
          <w:lang w:val="cy-GB"/>
        </w:rPr>
      </w:pPr>
      <w:r>
        <w:rPr>
          <w:rFonts w:cs="Arial"/>
          <w:lang w:val="cy-GB"/>
        </w:rPr>
        <w:t xml:space="preserve">Yn y cyfnod sylfaenol mae’r ysgol wedi </w:t>
      </w:r>
      <w:r w:rsidR="003607C2">
        <w:rPr>
          <w:rFonts w:cs="Arial"/>
          <w:lang w:val="cy-GB"/>
        </w:rPr>
        <w:t xml:space="preserve">amrywio </w:t>
      </w:r>
      <w:r>
        <w:rPr>
          <w:rFonts w:cs="Arial"/>
          <w:lang w:val="cy-GB"/>
        </w:rPr>
        <w:t>rhwng y 50% uchaf a</w:t>
      </w:r>
      <w:r w:rsidR="003607C2">
        <w:rPr>
          <w:rFonts w:cs="Arial"/>
          <w:lang w:val="cy-GB"/>
        </w:rPr>
        <w:t>’</w:t>
      </w:r>
      <w:r>
        <w:rPr>
          <w:rFonts w:cs="Arial"/>
          <w:lang w:val="cy-GB"/>
        </w:rPr>
        <w:t xml:space="preserve">r 50% isaf </w:t>
      </w:r>
      <w:r w:rsidR="003607C2">
        <w:rPr>
          <w:rFonts w:cs="Arial"/>
          <w:lang w:val="cy-GB"/>
        </w:rPr>
        <w:t>ar gyfer</w:t>
      </w:r>
      <w:r>
        <w:rPr>
          <w:rFonts w:cs="Arial"/>
          <w:lang w:val="cy-GB"/>
        </w:rPr>
        <w:t xml:space="preserve"> </w:t>
      </w:r>
      <w:r w:rsidR="003607C2">
        <w:rPr>
          <w:rFonts w:cs="Arial"/>
          <w:lang w:val="cy-GB"/>
        </w:rPr>
        <w:t xml:space="preserve">y </w:t>
      </w:r>
      <w:r>
        <w:rPr>
          <w:rFonts w:cs="Arial"/>
          <w:lang w:val="cy-GB"/>
        </w:rPr>
        <w:t xml:space="preserve">deilliannau a ddisgwylir yn </w:t>
      </w:r>
      <w:r w:rsidR="003607C2">
        <w:rPr>
          <w:rFonts w:cs="Arial"/>
          <w:lang w:val="cy-GB"/>
        </w:rPr>
        <w:t xml:space="preserve">ystod </w:t>
      </w:r>
      <w:r>
        <w:rPr>
          <w:rFonts w:cs="Arial"/>
          <w:lang w:val="cy-GB"/>
        </w:rPr>
        <w:t>y tair blynedd diwethaf</w:t>
      </w:r>
      <w:r w:rsidR="00DF7439" w:rsidRPr="00513485">
        <w:rPr>
          <w:rFonts w:cs="Arial"/>
          <w:lang w:val="cy-GB"/>
        </w:rPr>
        <w:t>.</w:t>
      </w:r>
    </w:p>
    <w:p w:rsidR="00DF7439" w:rsidRPr="00FC0488" w:rsidRDefault="003717A0" w:rsidP="00365960">
      <w:pPr>
        <w:pStyle w:val="ListParagraph"/>
        <w:numPr>
          <w:ilvl w:val="0"/>
          <w:numId w:val="24"/>
        </w:numPr>
        <w:spacing w:before="120"/>
        <w:ind w:hanging="578"/>
        <w:rPr>
          <w:rFonts w:cs="Arial"/>
          <w:b/>
          <w:lang w:val="cy-GB"/>
        </w:rPr>
      </w:pPr>
      <w:r>
        <w:rPr>
          <w:rFonts w:cs="Arial"/>
          <w:lang w:val="cy-GB"/>
        </w:rPr>
        <w:t>Am y deilliant uwch na’r disgwyl</w:t>
      </w:r>
      <w:r w:rsidR="003607C2">
        <w:rPr>
          <w:rFonts w:cs="Arial"/>
          <w:lang w:val="cy-GB"/>
        </w:rPr>
        <w:t>,</w:t>
      </w:r>
      <w:r>
        <w:rPr>
          <w:rFonts w:cs="Arial"/>
          <w:lang w:val="cy-GB"/>
        </w:rPr>
        <w:t xml:space="preserve"> mae’r safonau hefyd wedi </w:t>
      </w:r>
      <w:r w:rsidR="003607C2">
        <w:rPr>
          <w:rFonts w:cs="Arial"/>
          <w:lang w:val="cy-GB"/>
        </w:rPr>
        <w:t>amrywio</w:t>
      </w:r>
      <w:r>
        <w:rPr>
          <w:rFonts w:cs="Arial"/>
          <w:lang w:val="cy-GB"/>
        </w:rPr>
        <w:t xml:space="preserve"> dros y tair blynedd diwethaf</w:t>
      </w:r>
      <w:r w:rsidR="00DF7439" w:rsidRPr="00FC0488">
        <w:rPr>
          <w:rFonts w:cs="Arial"/>
          <w:lang w:val="cy-GB"/>
        </w:rPr>
        <w:t>,</w:t>
      </w:r>
      <w:r>
        <w:rPr>
          <w:rFonts w:cs="Arial"/>
          <w:lang w:val="cy-GB"/>
        </w:rPr>
        <w:t xml:space="preserve"> ond maent wedi bod yn y 50% uchaf yn bennaf</w:t>
      </w:r>
      <w:r w:rsidR="00DF7439" w:rsidRPr="00FC0488">
        <w:rPr>
          <w:rFonts w:cs="Arial"/>
          <w:lang w:val="cy-GB"/>
        </w:rPr>
        <w:t xml:space="preserve"> </w:t>
      </w:r>
      <w:r>
        <w:rPr>
          <w:rFonts w:cs="Arial"/>
          <w:lang w:val="cy-GB"/>
        </w:rPr>
        <w:t>yn ystod y cyfnod hwn o’</w:t>
      </w:r>
      <w:r w:rsidR="003607C2">
        <w:rPr>
          <w:rFonts w:cs="Arial"/>
          <w:lang w:val="cy-GB"/>
        </w:rPr>
        <w:t>u c</w:t>
      </w:r>
      <w:r>
        <w:rPr>
          <w:rFonts w:cs="Arial"/>
          <w:lang w:val="cy-GB"/>
        </w:rPr>
        <w:t>ymharu ag ysgolion eraill.</w:t>
      </w:r>
    </w:p>
    <w:p w:rsidR="00DF7439" w:rsidRPr="00FC0488" w:rsidRDefault="003717A0" w:rsidP="00365960">
      <w:pPr>
        <w:pStyle w:val="ListParagraph"/>
        <w:numPr>
          <w:ilvl w:val="0"/>
          <w:numId w:val="24"/>
        </w:numPr>
        <w:spacing w:before="120"/>
        <w:ind w:hanging="578"/>
        <w:rPr>
          <w:rFonts w:cs="Arial"/>
          <w:b/>
          <w:lang w:val="cy-GB"/>
        </w:rPr>
      </w:pPr>
      <w:r>
        <w:rPr>
          <w:rFonts w:cs="Arial"/>
          <w:lang w:val="cy-GB"/>
        </w:rPr>
        <w:t xml:space="preserve">Mae disgyblion nad ydynt yn hawlio prydau ysgol am ddim </w:t>
      </w:r>
      <w:r w:rsidR="00DF7439" w:rsidRPr="00FC0488">
        <w:rPr>
          <w:rFonts w:cs="Arial"/>
          <w:lang w:val="cy-GB"/>
        </w:rPr>
        <w:t xml:space="preserve">(nFSM) </w:t>
      </w:r>
      <w:r>
        <w:rPr>
          <w:rFonts w:cs="Arial"/>
          <w:lang w:val="cy-GB"/>
        </w:rPr>
        <w:t xml:space="preserve">yn perfformio’n well na disgyblion sydd â’r hawl i gael prydau bwyd am ddim </w:t>
      </w:r>
      <w:r w:rsidR="00DF7439" w:rsidRPr="00FC0488">
        <w:rPr>
          <w:rFonts w:cs="Arial"/>
          <w:lang w:val="cy-GB"/>
        </w:rPr>
        <w:t>(eFSM)</w:t>
      </w:r>
      <w:r w:rsidR="00DF7439" w:rsidRPr="00FC0488">
        <w:rPr>
          <w:rFonts w:cs="Arial"/>
          <w:b/>
          <w:lang w:val="cy-GB"/>
        </w:rPr>
        <w:t xml:space="preserve"> </w:t>
      </w:r>
      <w:r>
        <w:rPr>
          <w:rFonts w:cs="Arial"/>
          <w:lang w:val="cy-GB"/>
        </w:rPr>
        <w:t>yn</w:t>
      </w:r>
      <w:r w:rsidR="003607C2">
        <w:rPr>
          <w:rFonts w:cs="Arial"/>
          <w:lang w:val="cy-GB"/>
        </w:rPr>
        <w:t xml:space="preserve"> y c</w:t>
      </w:r>
      <w:r>
        <w:rPr>
          <w:rFonts w:cs="Arial"/>
          <w:lang w:val="cy-GB"/>
        </w:rPr>
        <w:t>yfnod sylfaenol</w:t>
      </w:r>
      <w:r w:rsidR="00DF7439" w:rsidRPr="00FC0488">
        <w:rPr>
          <w:rFonts w:cs="Arial"/>
          <w:lang w:val="cy-GB"/>
        </w:rPr>
        <w:t>.</w:t>
      </w:r>
    </w:p>
    <w:p w:rsidR="00D66B45" w:rsidRPr="00FC0488" w:rsidRDefault="003717A0" w:rsidP="00365960">
      <w:pPr>
        <w:pStyle w:val="ListParagraph"/>
        <w:numPr>
          <w:ilvl w:val="0"/>
          <w:numId w:val="24"/>
        </w:numPr>
        <w:spacing w:before="120"/>
        <w:ind w:hanging="578"/>
        <w:rPr>
          <w:rFonts w:cs="Arial"/>
          <w:b/>
          <w:lang w:val="cy-GB"/>
        </w:rPr>
      </w:pPr>
      <w:r>
        <w:rPr>
          <w:rFonts w:cs="Arial"/>
          <w:lang w:val="cy-GB"/>
        </w:rPr>
        <w:t xml:space="preserve">Mae </w:t>
      </w:r>
      <w:r w:rsidR="003607C2">
        <w:rPr>
          <w:rFonts w:cs="Arial"/>
          <w:lang w:val="cy-GB"/>
        </w:rPr>
        <w:t>bechgyn</w:t>
      </w:r>
      <w:r>
        <w:rPr>
          <w:rFonts w:cs="Arial"/>
          <w:lang w:val="cy-GB"/>
        </w:rPr>
        <w:t xml:space="preserve"> yn perfformio’n well na </w:t>
      </w:r>
      <w:r w:rsidR="003607C2">
        <w:rPr>
          <w:rFonts w:cs="Arial"/>
          <w:lang w:val="cy-GB"/>
        </w:rPr>
        <w:t>merched ym mhob un o’r dangosyddion</w:t>
      </w:r>
      <w:r>
        <w:rPr>
          <w:rFonts w:cs="Arial"/>
          <w:lang w:val="cy-GB"/>
        </w:rPr>
        <w:t xml:space="preserve"> ac eithrio datblygu personol a chymdeithasol, yn y deilliannau a ddisgwylir a’r deilliannau uwch na’r disgwyl</w:t>
      </w:r>
      <w:r w:rsidR="00D66B45" w:rsidRPr="00FC0488">
        <w:rPr>
          <w:rFonts w:cs="Arial"/>
          <w:lang w:val="cy-GB"/>
        </w:rPr>
        <w:t>.</w:t>
      </w:r>
    </w:p>
    <w:p w:rsidR="00DF7439" w:rsidRPr="00FC0488" w:rsidRDefault="003717A0" w:rsidP="00365960">
      <w:pPr>
        <w:pStyle w:val="ListParagraph"/>
        <w:numPr>
          <w:ilvl w:val="0"/>
          <w:numId w:val="24"/>
        </w:numPr>
        <w:spacing w:before="120"/>
        <w:ind w:hanging="578"/>
        <w:rPr>
          <w:rFonts w:cs="Arial"/>
          <w:b/>
          <w:lang w:val="cy-GB"/>
        </w:rPr>
      </w:pPr>
      <w:r>
        <w:rPr>
          <w:rFonts w:cs="Arial"/>
          <w:lang w:val="cy-GB"/>
        </w:rPr>
        <w:t>Ar y lefel a ddisgwylir yng nghyfnod allweddol 2</w:t>
      </w:r>
      <w:r w:rsidR="00813A91">
        <w:rPr>
          <w:rFonts w:cs="Arial"/>
          <w:lang w:val="cy-GB"/>
        </w:rPr>
        <w:t xml:space="preserve"> mae perfformiad yr ysgol yn erbyn llawer o</w:t>
      </w:r>
      <w:r w:rsidR="003607C2">
        <w:rPr>
          <w:rFonts w:cs="Arial"/>
          <w:lang w:val="cy-GB"/>
        </w:rPr>
        <w:t>’r</w:t>
      </w:r>
      <w:r w:rsidR="00813A91">
        <w:rPr>
          <w:rFonts w:cs="Arial"/>
          <w:lang w:val="cy-GB"/>
        </w:rPr>
        <w:t xml:space="preserve"> dangosyddion allweddol wedi bod yn </w:t>
      </w:r>
      <w:r w:rsidR="003607C2">
        <w:rPr>
          <w:rFonts w:cs="Arial"/>
          <w:lang w:val="cy-GB"/>
        </w:rPr>
        <w:t>amrywio</w:t>
      </w:r>
      <w:r w:rsidR="00813A91">
        <w:rPr>
          <w:rFonts w:cs="Arial"/>
          <w:lang w:val="cy-GB"/>
        </w:rPr>
        <w:t xml:space="preserve"> rhwng y 50% isaf a’r 25% ar y gwaelod. Er hynny, ar y lefel uwch</w:t>
      </w:r>
      <w:r w:rsidR="003607C2">
        <w:rPr>
          <w:rFonts w:cs="Arial"/>
          <w:lang w:val="cy-GB"/>
        </w:rPr>
        <w:t>,</w:t>
      </w:r>
      <w:r w:rsidR="00813A91">
        <w:rPr>
          <w:rFonts w:cs="Arial"/>
          <w:lang w:val="cy-GB"/>
        </w:rPr>
        <w:t xml:space="preserve"> mae’r ysgol wedi bod yn y 50% uchaf </w:t>
      </w:r>
      <w:r w:rsidR="00F87810">
        <w:rPr>
          <w:rFonts w:cs="Arial"/>
          <w:lang w:val="cy-GB"/>
        </w:rPr>
        <w:t>gan fwyaf</w:t>
      </w:r>
      <w:r w:rsidR="00813A91">
        <w:rPr>
          <w:rFonts w:cs="Arial"/>
          <w:lang w:val="cy-GB"/>
        </w:rPr>
        <w:t xml:space="preserve"> o’i </w:t>
      </w:r>
      <w:r w:rsidR="003607C2">
        <w:rPr>
          <w:rFonts w:cs="Arial"/>
          <w:lang w:val="cy-GB"/>
        </w:rPr>
        <w:t>ch</w:t>
      </w:r>
      <w:r w:rsidR="00813A91">
        <w:rPr>
          <w:rFonts w:cs="Arial"/>
          <w:lang w:val="cy-GB"/>
        </w:rPr>
        <w:t>ymharu ag ysgolion teby</w:t>
      </w:r>
      <w:r w:rsidR="007A3FB7">
        <w:rPr>
          <w:rFonts w:cs="Arial"/>
          <w:lang w:val="cy-GB"/>
        </w:rPr>
        <w:t>g</w:t>
      </w:r>
      <w:r w:rsidR="00D66B45" w:rsidRPr="00FC0488">
        <w:rPr>
          <w:rFonts w:cs="Arial"/>
          <w:lang w:val="cy-GB"/>
        </w:rPr>
        <w:t>.</w:t>
      </w:r>
    </w:p>
    <w:p w:rsidR="00D66B45" w:rsidRPr="00FC0488" w:rsidRDefault="001558A0" w:rsidP="00365960">
      <w:pPr>
        <w:pStyle w:val="ListParagraph"/>
        <w:numPr>
          <w:ilvl w:val="0"/>
          <w:numId w:val="24"/>
        </w:numPr>
        <w:spacing w:before="120"/>
        <w:ind w:hanging="578"/>
        <w:rPr>
          <w:rFonts w:cs="Arial"/>
          <w:b/>
          <w:lang w:val="cy-GB"/>
        </w:rPr>
      </w:pPr>
      <w:bookmarkStart w:id="11" w:name="_Hlk505784740"/>
      <w:r>
        <w:rPr>
          <w:rFonts w:cs="Arial"/>
          <w:lang w:val="cy-GB"/>
        </w:rPr>
        <w:t xml:space="preserve">Mae data </w:t>
      </w:r>
      <w:r w:rsidR="003607C2">
        <w:rPr>
          <w:rFonts w:cs="Arial"/>
          <w:lang w:val="cy-GB"/>
        </w:rPr>
        <w:t>wedi’i dad</w:t>
      </w:r>
      <w:r>
        <w:rPr>
          <w:rFonts w:cs="Arial"/>
          <w:lang w:val="cy-GB"/>
        </w:rPr>
        <w:t>gyfun</w:t>
      </w:r>
      <w:r w:rsidR="003607C2">
        <w:rPr>
          <w:rFonts w:cs="Arial"/>
          <w:lang w:val="cy-GB"/>
        </w:rPr>
        <w:t>o</w:t>
      </w:r>
      <w:r>
        <w:rPr>
          <w:rFonts w:cs="Arial"/>
          <w:lang w:val="cy-GB"/>
        </w:rPr>
        <w:t xml:space="preserve"> yr ysgol </w:t>
      </w:r>
      <w:r w:rsidR="00F87810">
        <w:rPr>
          <w:rFonts w:cs="Arial"/>
          <w:lang w:val="cy-GB"/>
        </w:rPr>
        <w:t xml:space="preserve">ei hun </w:t>
      </w:r>
      <w:r>
        <w:rPr>
          <w:rFonts w:cs="Arial"/>
          <w:lang w:val="cy-GB"/>
        </w:rPr>
        <w:t xml:space="preserve">yn ei gosod yn y 25% </w:t>
      </w:r>
      <w:r w:rsidR="003607C2">
        <w:rPr>
          <w:rFonts w:cs="Arial"/>
          <w:lang w:val="cy-GB"/>
        </w:rPr>
        <w:t>uchaf</w:t>
      </w:r>
      <w:r>
        <w:rPr>
          <w:rFonts w:cs="Arial"/>
          <w:lang w:val="cy-GB"/>
        </w:rPr>
        <w:t xml:space="preserve"> ac yn y 50% uwch ar gyfer yr holl ddangosyddion allweddol yng nghyfnod allweddol 2.</w:t>
      </w:r>
    </w:p>
    <w:bookmarkEnd w:id="11"/>
    <w:p w:rsidR="00D66B45" w:rsidRPr="00FC0488" w:rsidRDefault="001558A0" w:rsidP="00365960">
      <w:pPr>
        <w:pStyle w:val="ListParagraph"/>
        <w:numPr>
          <w:ilvl w:val="0"/>
          <w:numId w:val="24"/>
        </w:numPr>
        <w:spacing w:before="120"/>
        <w:ind w:hanging="578"/>
        <w:rPr>
          <w:rFonts w:cs="Arial"/>
          <w:b/>
          <w:lang w:val="cy-GB"/>
        </w:rPr>
      </w:pPr>
      <w:r>
        <w:rPr>
          <w:rFonts w:cs="Arial"/>
          <w:lang w:val="cy-GB"/>
        </w:rPr>
        <w:t xml:space="preserve">Mae merched yn </w:t>
      </w:r>
      <w:r w:rsidR="003607C2">
        <w:rPr>
          <w:rFonts w:cs="Arial"/>
          <w:lang w:val="cy-GB"/>
        </w:rPr>
        <w:t>perfformio’n</w:t>
      </w:r>
      <w:r>
        <w:rPr>
          <w:rFonts w:cs="Arial"/>
          <w:lang w:val="cy-GB"/>
        </w:rPr>
        <w:t xml:space="preserve"> well na bechgyn </w:t>
      </w:r>
      <w:r w:rsidR="003607C2">
        <w:rPr>
          <w:rFonts w:cs="Arial"/>
          <w:lang w:val="cy-GB"/>
        </w:rPr>
        <w:t xml:space="preserve">ym mhob un o’r </w:t>
      </w:r>
      <w:r>
        <w:rPr>
          <w:rFonts w:cs="Arial"/>
          <w:lang w:val="cy-GB"/>
        </w:rPr>
        <w:t>dango</w:t>
      </w:r>
      <w:r w:rsidR="00EC5D6B">
        <w:rPr>
          <w:rFonts w:cs="Arial"/>
          <w:lang w:val="cy-GB"/>
        </w:rPr>
        <w:t>s</w:t>
      </w:r>
      <w:r>
        <w:rPr>
          <w:rFonts w:cs="Arial"/>
          <w:lang w:val="cy-GB"/>
        </w:rPr>
        <w:t>ydd</w:t>
      </w:r>
      <w:r w:rsidR="003607C2">
        <w:rPr>
          <w:rFonts w:cs="Arial"/>
          <w:lang w:val="cy-GB"/>
        </w:rPr>
        <w:t>ion</w:t>
      </w:r>
      <w:r>
        <w:rPr>
          <w:rFonts w:cs="Arial"/>
          <w:lang w:val="cy-GB"/>
        </w:rPr>
        <w:t xml:space="preserve"> allweddol ar ddiwedd cyfnod allweddol 2</w:t>
      </w:r>
      <w:r w:rsidR="00D66B45" w:rsidRPr="00FC0488">
        <w:rPr>
          <w:rFonts w:cs="Arial"/>
          <w:lang w:val="cy-GB"/>
        </w:rPr>
        <w:t>.</w:t>
      </w:r>
    </w:p>
    <w:p w:rsidR="006A7FDB" w:rsidRPr="00FC0488" w:rsidRDefault="00EC5D6B" w:rsidP="00365960">
      <w:pPr>
        <w:pStyle w:val="ListParagraph"/>
        <w:numPr>
          <w:ilvl w:val="0"/>
          <w:numId w:val="24"/>
        </w:numPr>
        <w:spacing w:before="120"/>
        <w:ind w:hanging="578"/>
        <w:rPr>
          <w:rFonts w:cs="Arial"/>
          <w:b/>
          <w:lang w:val="cy-GB"/>
        </w:rPr>
      </w:pPr>
      <w:bookmarkStart w:id="12" w:name="_Hlk505785910"/>
      <w:r>
        <w:rPr>
          <w:lang w:val="cy-GB"/>
        </w:rPr>
        <w:t xml:space="preserve">Mae arweinwyr ac aelodau staff wedi datblygu gweledigaeth </w:t>
      </w:r>
      <w:r w:rsidR="003607C2">
        <w:rPr>
          <w:lang w:val="cy-GB"/>
        </w:rPr>
        <w:t>a rennir</w:t>
      </w:r>
      <w:r>
        <w:rPr>
          <w:lang w:val="cy-GB"/>
        </w:rPr>
        <w:t xml:space="preserve"> a</w:t>
      </w:r>
      <w:r w:rsidR="003607C2">
        <w:rPr>
          <w:lang w:val="cy-GB"/>
        </w:rPr>
        <w:t xml:space="preserve"> cheir </w:t>
      </w:r>
      <w:r>
        <w:rPr>
          <w:lang w:val="cy-GB"/>
        </w:rPr>
        <w:t xml:space="preserve">strategaeth glir iawn </w:t>
      </w:r>
      <w:r w:rsidR="003607C2">
        <w:rPr>
          <w:lang w:val="cy-GB"/>
        </w:rPr>
        <w:t xml:space="preserve">sydd </w:t>
      </w:r>
      <w:r>
        <w:rPr>
          <w:lang w:val="cy-GB"/>
        </w:rPr>
        <w:t>wedi gwella deilliannau bron pob disgybl.</w:t>
      </w:r>
      <w:r w:rsidR="003372A3">
        <w:rPr>
          <w:lang w:val="cy-GB"/>
        </w:rPr>
        <w:t xml:space="preserve"> </w:t>
      </w:r>
      <w:r w:rsidR="002E222B">
        <w:rPr>
          <w:lang w:val="cy-GB"/>
        </w:rPr>
        <w:t>Mae</w:t>
      </w:r>
      <w:r w:rsidR="00062565">
        <w:rPr>
          <w:lang w:val="cy-GB"/>
        </w:rPr>
        <w:t xml:space="preserve"> dull hynod ysgogol a </w:t>
      </w:r>
      <w:r w:rsidR="00425047">
        <w:rPr>
          <w:lang w:val="cy-GB"/>
        </w:rPr>
        <w:t>brwdfrydig</w:t>
      </w:r>
      <w:r w:rsidR="00062565">
        <w:rPr>
          <w:lang w:val="cy-GB"/>
        </w:rPr>
        <w:t xml:space="preserve"> yr uwch arweinwyr yn </w:t>
      </w:r>
      <w:r w:rsidR="003607C2">
        <w:rPr>
          <w:lang w:val="cy-GB"/>
        </w:rPr>
        <w:t>arwain at</w:t>
      </w:r>
      <w:r w:rsidR="00062565">
        <w:rPr>
          <w:lang w:val="cy-GB"/>
        </w:rPr>
        <w:t xml:space="preserve"> lefelau uchel iawn o ymrwymiad a phroffesiynoldeb ymhlith yr holl aelodau staff yn yr ysgol</w:t>
      </w:r>
      <w:r w:rsidR="00C40BE0" w:rsidRPr="00FC0488">
        <w:rPr>
          <w:rFonts w:cs="Arial"/>
          <w:lang w:val="cy-GB"/>
        </w:rPr>
        <w:t>.</w:t>
      </w:r>
    </w:p>
    <w:p w:rsidR="00D32B7B" w:rsidRPr="00FC0488" w:rsidRDefault="00062565" w:rsidP="00365960">
      <w:pPr>
        <w:pStyle w:val="ListParagraph"/>
        <w:numPr>
          <w:ilvl w:val="0"/>
          <w:numId w:val="24"/>
        </w:numPr>
        <w:spacing w:before="120"/>
        <w:ind w:hanging="578"/>
        <w:rPr>
          <w:rFonts w:cs="Arial"/>
          <w:b/>
          <w:lang w:val="cy-GB"/>
        </w:rPr>
      </w:pPr>
      <w:bookmarkStart w:id="13" w:name="_Hlk505786143"/>
      <w:bookmarkEnd w:id="12"/>
      <w:r>
        <w:rPr>
          <w:rFonts w:cs="Arial"/>
          <w:lang w:val="cy-GB"/>
        </w:rPr>
        <w:t>Mae</w:t>
      </w:r>
      <w:r w:rsidR="008B662F">
        <w:rPr>
          <w:rFonts w:cs="Arial"/>
          <w:lang w:val="cy-GB"/>
        </w:rPr>
        <w:t xml:space="preserve"> arweinwyr ac aelodau staff yn arbennig o effeithiol </w:t>
      </w:r>
      <w:r w:rsidR="003607C2">
        <w:rPr>
          <w:rFonts w:cs="Arial"/>
          <w:lang w:val="cy-GB"/>
        </w:rPr>
        <w:t>wrth</w:t>
      </w:r>
      <w:r w:rsidR="008B662F">
        <w:rPr>
          <w:rFonts w:cs="Arial"/>
          <w:lang w:val="cy-GB"/>
        </w:rPr>
        <w:t xml:space="preserve"> </w:t>
      </w:r>
      <w:r w:rsidR="003607C2">
        <w:rPr>
          <w:rFonts w:cs="Arial"/>
          <w:lang w:val="cy-GB"/>
        </w:rPr>
        <w:t>d</w:t>
      </w:r>
      <w:r w:rsidR="008B662F">
        <w:rPr>
          <w:rFonts w:cs="Arial"/>
          <w:lang w:val="cy-GB"/>
        </w:rPr>
        <w:t>dadansoddi a defnyddio’r data perfformio</w:t>
      </w:r>
      <w:r w:rsidR="003A51AE">
        <w:rPr>
          <w:rFonts w:cs="Arial"/>
          <w:lang w:val="cy-GB"/>
        </w:rPr>
        <w:t xml:space="preserve"> sydd</w:t>
      </w:r>
      <w:r w:rsidR="008B662F">
        <w:rPr>
          <w:rFonts w:cs="Arial"/>
          <w:lang w:val="cy-GB"/>
        </w:rPr>
        <w:t xml:space="preserve"> ar gael, ynghyd â thystiolaeth o’r ansawdd dysgu ac addysgu </w:t>
      </w:r>
      <w:r w:rsidR="003A51AE">
        <w:rPr>
          <w:rFonts w:cs="Arial"/>
          <w:lang w:val="cy-GB"/>
        </w:rPr>
        <w:t>a gwaith y disgyblion</w:t>
      </w:r>
      <w:r w:rsidR="00C40BE0" w:rsidRPr="00FC0488">
        <w:rPr>
          <w:rFonts w:cs="Arial"/>
          <w:lang w:val="cy-GB"/>
        </w:rPr>
        <w:t xml:space="preserve"> </w:t>
      </w:r>
      <w:r w:rsidR="003A51AE">
        <w:rPr>
          <w:rFonts w:cs="Arial"/>
          <w:lang w:val="cy-GB"/>
        </w:rPr>
        <w:t>er mwyn nodi cryfderau a gosod blaenoriaethau am welliannau</w:t>
      </w:r>
      <w:bookmarkEnd w:id="13"/>
      <w:r w:rsidR="00C40BE0" w:rsidRPr="00FC0488">
        <w:rPr>
          <w:rFonts w:cs="Arial"/>
          <w:lang w:val="cy-GB"/>
        </w:rPr>
        <w:t>.</w:t>
      </w:r>
    </w:p>
    <w:p w:rsidR="00C40BE0" w:rsidRPr="00FC0488" w:rsidRDefault="003A51AE" w:rsidP="00365960">
      <w:pPr>
        <w:pStyle w:val="ListParagraph"/>
        <w:numPr>
          <w:ilvl w:val="0"/>
          <w:numId w:val="24"/>
        </w:numPr>
        <w:spacing w:before="120"/>
        <w:ind w:hanging="578"/>
        <w:rPr>
          <w:rFonts w:cs="Arial"/>
          <w:b/>
          <w:lang w:val="cy-GB"/>
        </w:rPr>
      </w:pPr>
      <w:bookmarkStart w:id="14" w:name="_Hlk505786890"/>
      <w:r>
        <w:rPr>
          <w:rFonts w:cs="Arial"/>
          <w:lang w:val="cy-GB"/>
        </w:rPr>
        <w:t xml:space="preserve">Mae gan yr ysgol hanes da iawn </w:t>
      </w:r>
      <w:r w:rsidR="003550B8">
        <w:rPr>
          <w:rFonts w:cs="Arial"/>
          <w:lang w:val="cy-GB"/>
        </w:rPr>
        <w:t>o</w:t>
      </w:r>
      <w:r>
        <w:rPr>
          <w:rFonts w:cs="Arial"/>
          <w:lang w:val="cy-GB"/>
        </w:rPr>
        <w:t xml:space="preserve"> wella cyraeddiadau ar gyfer bron pob disgybl, gan gynnwys dysgwyr agored i niwed</w:t>
      </w:r>
      <w:r w:rsidR="003550B8">
        <w:rPr>
          <w:rFonts w:cs="Arial"/>
          <w:lang w:val="cy-GB"/>
        </w:rPr>
        <w:t>, a hynny</w:t>
      </w:r>
      <w:r>
        <w:rPr>
          <w:rFonts w:cs="Arial"/>
          <w:lang w:val="cy-GB"/>
        </w:rPr>
        <w:t xml:space="preserve"> am gyfnod o dair blynedd o leiaf. Dengys dadansoddiad o ddata’r ysgol ei hun </w:t>
      </w:r>
      <w:r w:rsidR="003550B8">
        <w:rPr>
          <w:rFonts w:cs="Arial"/>
          <w:lang w:val="cy-GB"/>
        </w:rPr>
        <w:t>f</w:t>
      </w:r>
      <w:r>
        <w:rPr>
          <w:rFonts w:cs="Arial"/>
          <w:lang w:val="cy-GB"/>
        </w:rPr>
        <w:t xml:space="preserve">od bron pob </w:t>
      </w:r>
      <w:r w:rsidR="003550B8">
        <w:rPr>
          <w:rFonts w:cs="Arial"/>
          <w:lang w:val="cy-GB"/>
        </w:rPr>
        <w:t xml:space="preserve">un o’r </w:t>
      </w:r>
      <w:r>
        <w:rPr>
          <w:rFonts w:cs="Arial"/>
          <w:lang w:val="cy-GB"/>
        </w:rPr>
        <w:t>disgybl</w:t>
      </w:r>
      <w:r w:rsidR="003550B8">
        <w:rPr>
          <w:rFonts w:cs="Arial"/>
          <w:lang w:val="cy-GB"/>
        </w:rPr>
        <w:t>ion</w:t>
      </w:r>
      <w:r>
        <w:rPr>
          <w:rFonts w:cs="Arial"/>
          <w:lang w:val="cy-GB"/>
        </w:rPr>
        <w:t xml:space="preserve"> </w:t>
      </w:r>
      <w:r w:rsidR="003550B8">
        <w:rPr>
          <w:rFonts w:cs="Arial"/>
          <w:lang w:val="cy-GB"/>
        </w:rPr>
        <w:t xml:space="preserve">y nodwyd bod ganddynt </w:t>
      </w:r>
      <w:r>
        <w:rPr>
          <w:rFonts w:cs="Arial"/>
          <w:lang w:val="cy-GB"/>
        </w:rPr>
        <w:t>anghenion dysgu arbennig yn gwneud cynnydd yn unol â’u lefel ddatblygu</w:t>
      </w:r>
      <w:bookmarkEnd w:id="14"/>
      <w:r w:rsidR="000227FF" w:rsidRPr="00FC0488">
        <w:rPr>
          <w:rFonts w:cs="Arial"/>
          <w:lang w:val="cy-GB"/>
        </w:rPr>
        <w:t>.</w:t>
      </w:r>
    </w:p>
    <w:p w:rsidR="000227FF" w:rsidRPr="00FC0488" w:rsidRDefault="000227FF" w:rsidP="000227FF">
      <w:pPr>
        <w:pStyle w:val="ListParagraph"/>
        <w:spacing w:before="120"/>
        <w:rPr>
          <w:rFonts w:cs="Arial"/>
          <w:b/>
          <w:lang w:val="cy-GB"/>
        </w:rPr>
      </w:pPr>
    </w:p>
    <w:p w:rsidR="00626158" w:rsidRPr="00FC0488" w:rsidRDefault="003A51AE" w:rsidP="00A455E5">
      <w:pPr>
        <w:pStyle w:val="Heading3"/>
        <w:spacing w:beforeLines="0" w:before="0" w:afterLines="0" w:line="240" w:lineRule="auto"/>
        <w:ind w:leftChars="0" w:left="102" w:right="240"/>
        <w:rPr>
          <w:rFonts w:eastAsia="Times New Roman"/>
          <w:lang w:val="cy-GB" w:eastAsia="en-GB"/>
        </w:rPr>
      </w:pPr>
      <w:r>
        <w:rPr>
          <w:rFonts w:eastAsia="Times New Roman"/>
          <w:lang w:val="cy-GB" w:eastAsia="en-GB"/>
        </w:rPr>
        <w:t>Darpariaeth</w:t>
      </w:r>
      <w:r w:rsidR="00626158" w:rsidRPr="00FC0488">
        <w:rPr>
          <w:rFonts w:eastAsia="Times New Roman"/>
          <w:lang w:val="cy-GB" w:eastAsia="en-GB"/>
        </w:rPr>
        <w:t xml:space="preserve"> (</w:t>
      </w:r>
      <w:r>
        <w:rPr>
          <w:rFonts w:eastAsia="Times New Roman"/>
          <w:lang w:val="cy-GB" w:eastAsia="en-GB"/>
        </w:rPr>
        <w:t>profiadau dysgu, addysgu, staffio, cymorth ac arweiniad o ran gofal, ac amgylchedd dysgu</w:t>
      </w:r>
      <w:r w:rsidR="00FF60A6" w:rsidRPr="00FC0488">
        <w:rPr>
          <w:rFonts w:eastAsia="Times New Roman"/>
          <w:lang w:val="cy-GB" w:eastAsia="en-GB"/>
        </w:rPr>
        <w:t>)</w:t>
      </w:r>
      <w:r w:rsidR="00D174F6" w:rsidRPr="00FC0488">
        <w:rPr>
          <w:rFonts w:eastAsia="Times New Roman"/>
          <w:lang w:val="cy-GB" w:eastAsia="en-GB"/>
        </w:rPr>
        <w:br/>
      </w:r>
    </w:p>
    <w:p w:rsidR="00D174F6" w:rsidRPr="00FC0488" w:rsidRDefault="003A51AE" w:rsidP="00365960">
      <w:pPr>
        <w:pStyle w:val="ListParagraph"/>
        <w:numPr>
          <w:ilvl w:val="0"/>
          <w:numId w:val="25"/>
        </w:numPr>
        <w:spacing w:before="120"/>
        <w:ind w:hanging="558"/>
        <w:rPr>
          <w:rFonts w:cs="Arial"/>
          <w:lang w:val="cy-GB" w:eastAsia="en-GB"/>
        </w:rPr>
      </w:pPr>
      <w:bookmarkStart w:id="15" w:name="_Hlk505791808"/>
      <w:r>
        <w:rPr>
          <w:rFonts w:cs="Arial"/>
          <w:lang w:val="cy-GB" w:eastAsia="en-GB"/>
        </w:rPr>
        <w:t>Mae ansawdd addysgu yn yr ysgol gyfan, a’i heffaith ar broses ddysgu a chynnydd bron pob disgybl</w:t>
      </w:r>
      <w:r w:rsidR="000227FF" w:rsidRPr="00FC0488">
        <w:rPr>
          <w:rFonts w:cs="Arial"/>
          <w:lang w:val="cy-GB" w:eastAsia="en-GB"/>
        </w:rPr>
        <w:t>,</w:t>
      </w:r>
      <w:r>
        <w:rPr>
          <w:rFonts w:cs="Arial"/>
          <w:lang w:val="cy-GB" w:eastAsia="en-GB"/>
        </w:rPr>
        <w:t xml:space="preserve"> yn dda yn gyson ac yn aml yn rhagorol. Mae cofnodion monitro’r ysgol yn dangos bod y rhan fwyaf o’r addysg yn dda neu’n gwella</w:t>
      </w:r>
      <w:r w:rsidR="000227FF" w:rsidRPr="00FC0488">
        <w:rPr>
          <w:rFonts w:cs="Arial"/>
          <w:lang w:val="cy-GB" w:eastAsia="en-GB"/>
        </w:rPr>
        <w:t>.</w:t>
      </w:r>
      <w:r w:rsidR="00557160">
        <w:rPr>
          <w:rFonts w:cs="Arial"/>
          <w:lang w:val="cy-GB" w:eastAsia="en-GB"/>
        </w:rPr>
        <w:t xml:space="preserve"> Mae rhannu arfer da a hyfforddi yn fewnol wedi eu defnyddio’n llwyddiannus i fynd i’r afael â diffygion mewn addysgu</w:t>
      </w:r>
      <w:bookmarkEnd w:id="15"/>
      <w:r w:rsidR="000227FF" w:rsidRPr="00FC0488">
        <w:rPr>
          <w:rFonts w:cs="Arial"/>
          <w:lang w:val="cy-GB" w:eastAsia="en-GB"/>
        </w:rPr>
        <w:t>.</w:t>
      </w:r>
      <w:r w:rsidR="000811E0" w:rsidRPr="00FC0488">
        <w:rPr>
          <w:rFonts w:cs="Arial"/>
          <w:lang w:val="cy-GB" w:eastAsia="en-GB"/>
        </w:rPr>
        <w:t xml:space="preserve"> </w:t>
      </w:r>
    </w:p>
    <w:p w:rsidR="000A0562" w:rsidRPr="00FC0488" w:rsidRDefault="00557160" w:rsidP="00365960">
      <w:pPr>
        <w:pStyle w:val="ListParagraph"/>
        <w:numPr>
          <w:ilvl w:val="0"/>
          <w:numId w:val="25"/>
        </w:numPr>
        <w:spacing w:before="120"/>
        <w:ind w:hanging="558"/>
        <w:rPr>
          <w:rFonts w:cs="Arial"/>
          <w:lang w:val="cy-GB" w:eastAsia="en-GB"/>
        </w:rPr>
      </w:pPr>
      <w:bookmarkStart w:id="16" w:name="_Hlk505791876"/>
      <w:r>
        <w:rPr>
          <w:rFonts w:cs="Arial"/>
          <w:color w:val="000000"/>
          <w:lang w:val="cy-GB"/>
        </w:rPr>
        <w:t xml:space="preserve">Mae’r holl aelodau staff yn rhannu </w:t>
      </w:r>
      <w:r w:rsidR="003550B8">
        <w:rPr>
          <w:rFonts w:cs="Arial"/>
          <w:color w:val="000000"/>
          <w:lang w:val="cy-GB"/>
        </w:rPr>
        <w:t>dealltwriaeth</w:t>
      </w:r>
      <w:r>
        <w:rPr>
          <w:rFonts w:cs="Arial"/>
          <w:color w:val="000000"/>
          <w:lang w:val="cy-GB"/>
        </w:rPr>
        <w:t xml:space="preserve"> o</w:t>
      </w:r>
      <w:r w:rsidR="003550B8">
        <w:rPr>
          <w:rFonts w:cs="Arial"/>
          <w:color w:val="000000"/>
          <w:lang w:val="cy-GB"/>
        </w:rPr>
        <w:t xml:space="preserve"> nodweddion </w:t>
      </w:r>
      <w:r>
        <w:rPr>
          <w:rFonts w:cs="Arial"/>
          <w:color w:val="000000"/>
          <w:lang w:val="cy-GB"/>
        </w:rPr>
        <w:t>addysgu da a rhagorol ac yn arddangos hyn yn</w:t>
      </w:r>
      <w:r w:rsidR="00E71048">
        <w:rPr>
          <w:rFonts w:cs="Arial"/>
          <w:color w:val="000000"/>
          <w:lang w:val="cy-GB"/>
        </w:rPr>
        <w:t xml:space="preserve"> ymarferol yn</w:t>
      </w:r>
      <w:r>
        <w:rPr>
          <w:rFonts w:cs="Arial"/>
          <w:color w:val="000000"/>
          <w:lang w:val="cy-GB"/>
        </w:rPr>
        <w:t xml:space="preserve"> y </w:t>
      </w:r>
      <w:r w:rsidR="003E0379">
        <w:rPr>
          <w:rFonts w:cs="Arial"/>
          <w:color w:val="000000"/>
          <w:lang w:val="cy-GB"/>
        </w:rPr>
        <w:t>dosbarth</w:t>
      </w:r>
      <w:r w:rsidR="00E71048">
        <w:rPr>
          <w:rFonts w:cs="Arial"/>
          <w:color w:val="000000"/>
          <w:lang w:val="cy-GB"/>
        </w:rPr>
        <w:t xml:space="preserve">. Mae’r ysgol wedi </w:t>
      </w:r>
      <w:r w:rsidR="00E71048">
        <w:rPr>
          <w:rFonts w:cs="Arial"/>
          <w:color w:val="000000"/>
          <w:lang w:val="cy-GB"/>
        </w:rPr>
        <w:lastRenderedPageBreak/>
        <w:t>datblygu ei “map gwersi” ei hun sy’n nodi’n glir, gyda chyfraniad gan bob aelod staff, yr hyn sy’n addysgu da a rhagorol</w:t>
      </w:r>
      <w:bookmarkEnd w:id="16"/>
      <w:r w:rsidR="000227FF" w:rsidRPr="00FC0488">
        <w:rPr>
          <w:rFonts w:cs="Arial"/>
          <w:lang w:val="cy-GB" w:eastAsia="en-GB"/>
        </w:rPr>
        <w:t>.</w:t>
      </w:r>
    </w:p>
    <w:p w:rsidR="000227FF" w:rsidRPr="00FF60A6" w:rsidRDefault="00E71048" w:rsidP="00365960">
      <w:pPr>
        <w:pStyle w:val="ListParagraph"/>
        <w:numPr>
          <w:ilvl w:val="0"/>
          <w:numId w:val="25"/>
        </w:numPr>
        <w:spacing w:before="120"/>
        <w:ind w:hanging="558"/>
        <w:rPr>
          <w:rFonts w:cs="Arial"/>
          <w:lang w:eastAsia="en-GB"/>
        </w:rPr>
      </w:pPr>
      <w:bookmarkStart w:id="17" w:name="_Hlk505791973"/>
      <w:r>
        <w:rPr>
          <w:rFonts w:cs="Arial"/>
          <w:lang w:val="cy-GB" w:eastAsia="en-GB"/>
        </w:rPr>
        <w:t>Mae prosesau sy’n cofnodi cynnydd disgyblion</w:t>
      </w:r>
      <w:r w:rsidR="003550B8">
        <w:rPr>
          <w:rFonts w:cs="Arial"/>
          <w:lang w:val="cy-GB" w:eastAsia="en-GB"/>
        </w:rPr>
        <w:t>,</w:t>
      </w:r>
      <w:r>
        <w:rPr>
          <w:rFonts w:cs="Arial"/>
          <w:lang w:val="cy-GB" w:eastAsia="en-GB"/>
        </w:rPr>
        <w:t xml:space="preserve"> yn nodi </w:t>
      </w:r>
      <w:r w:rsidR="003550B8">
        <w:rPr>
          <w:rFonts w:cs="Arial"/>
          <w:lang w:val="cy-GB" w:eastAsia="en-GB"/>
        </w:rPr>
        <w:t>eu h</w:t>
      </w:r>
      <w:r>
        <w:rPr>
          <w:rFonts w:cs="Arial"/>
          <w:lang w:val="cy-GB" w:eastAsia="en-GB"/>
        </w:rPr>
        <w:t>anghenion a</w:t>
      </w:r>
      <w:r w:rsidR="003550B8">
        <w:rPr>
          <w:rFonts w:cs="Arial"/>
          <w:lang w:val="cy-GB" w:eastAsia="en-GB"/>
        </w:rPr>
        <w:t xml:space="preserve">c yn </w:t>
      </w:r>
      <w:r>
        <w:rPr>
          <w:rFonts w:cs="Arial"/>
          <w:lang w:val="cy-GB" w:eastAsia="en-GB"/>
        </w:rPr>
        <w:t xml:space="preserve">cynnig cymorth yn gadarn ac yn effeithiol ym mhob </w:t>
      </w:r>
      <w:r w:rsidR="003550B8">
        <w:rPr>
          <w:rFonts w:cs="Arial"/>
          <w:lang w:val="cy-GB" w:eastAsia="en-GB"/>
        </w:rPr>
        <w:t xml:space="preserve">achos, </w:t>
      </w:r>
      <w:r w:rsidR="005C21D7">
        <w:rPr>
          <w:rFonts w:cs="Arial"/>
          <w:lang w:val="cy-GB" w:eastAsia="en-GB"/>
        </w:rPr>
        <w:t>bron</w:t>
      </w:r>
      <w:r w:rsidR="000227FF" w:rsidRPr="00FC0488">
        <w:rPr>
          <w:rFonts w:cs="Arial"/>
          <w:lang w:val="cy-GB" w:eastAsia="en-GB"/>
        </w:rPr>
        <w:t xml:space="preserve">. </w:t>
      </w:r>
      <w:r w:rsidR="005C21D7">
        <w:rPr>
          <w:rFonts w:cs="Arial"/>
          <w:lang w:val="cy-GB" w:eastAsia="en-GB"/>
        </w:rPr>
        <w:t>Mae’r ysgol</w:t>
      </w:r>
      <w:r w:rsidR="003550B8">
        <w:rPr>
          <w:rFonts w:cs="Arial"/>
          <w:lang w:val="cy-GB" w:eastAsia="en-GB"/>
        </w:rPr>
        <w:t xml:space="preserve"> mynd ati’n ddiwyd i</w:t>
      </w:r>
      <w:r w:rsidR="005C21D7">
        <w:rPr>
          <w:rFonts w:cs="Arial"/>
          <w:lang w:val="cy-GB" w:eastAsia="en-GB"/>
        </w:rPr>
        <w:t xml:space="preserve"> adolygu a monitro ei systemau tracio o ansawdd uchel</w:t>
      </w:r>
      <w:r w:rsidR="003550B8">
        <w:rPr>
          <w:rFonts w:cs="Arial"/>
          <w:lang w:val="cy-GB" w:eastAsia="en-GB"/>
        </w:rPr>
        <w:t>,</w:t>
      </w:r>
      <w:r w:rsidR="005C21D7">
        <w:rPr>
          <w:rFonts w:cs="Arial"/>
          <w:lang w:val="cy-GB" w:eastAsia="en-GB"/>
        </w:rPr>
        <w:t xml:space="preserve"> ac o ganlyniad i raglenni ymyrryd cadarn mae’r ysgol yn diwallu anghenion y disgyblion yn llwyddiannus</w:t>
      </w:r>
      <w:bookmarkEnd w:id="17"/>
      <w:r w:rsidR="000227FF" w:rsidRPr="00FF60A6">
        <w:rPr>
          <w:rFonts w:cs="Arial"/>
          <w:lang w:eastAsia="en-GB"/>
        </w:rPr>
        <w:t>.</w:t>
      </w:r>
    </w:p>
    <w:p w:rsidR="000227FF" w:rsidRPr="005C21D7" w:rsidRDefault="005C21D7" w:rsidP="00365960">
      <w:pPr>
        <w:pStyle w:val="ListParagraph"/>
        <w:numPr>
          <w:ilvl w:val="0"/>
          <w:numId w:val="25"/>
        </w:numPr>
        <w:spacing w:before="120"/>
        <w:ind w:hanging="558"/>
        <w:rPr>
          <w:rFonts w:cs="Arial"/>
          <w:lang w:val="cy-GB" w:eastAsia="en-GB"/>
        </w:rPr>
      </w:pPr>
      <w:bookmarkStart w:id="18" w:name="_Hlk505791921"/>
      <w:r w:rsidRPr="005C21D7">
        <w:rPr>
          <w:rFonts w:cs="Arial"/>
          <w:lang w:val="cy-GB" w:eastAsia="en-GB"/>
        </w:rPr>
        <w:t>Mae asesiadau athrawon</w:t>
      </w:r>
      <w:r>
        <w:rPr>
          <w:rFonts w:cs="Arial"/>
          <w:lang w:val="cy-GB" w:eastAsia="en-GB"/>
        </w:rPr>
        <w:t xml:space="preserve"> yn gyson ac yn gywir. Cytunwyd ar asesiadau’r ysgol</w:t>
      </w:r>
      <w:r w:rsidR="00EC6E31">
        <w:rPr>
          <w:rFonts w:cs="Arial"/>
          <w:lang w:val="cy-GB" w:eastAsia="en-GB"/>
        </w:rPr>
        <w:t xml:space="preserve"> </w:t>
      </w:r>
      <w:r>
        <w:rPr>
          <w:rFonts w:cs="Arial"/>
          <w:lang w:val="cy-GB" w:eastAsia="en-GB"/>
        </w:rPr>
        <w:t xml:space="preserve">yn gyson yn ystod cyfarfodydd </w:t>
      </w:r>
      <w:r w:rsidR="003810A5">
        <w:rPr>
          <w:rFonts w:cs="Arial"/>
          <w:lang w:val="cy-GB" w:eastAsia="en-GB"/>
        </w:rPr>
        <w:t>cymedroli</w:t>
      </w:r>
      <w:r w:rsidR="003550B8">
        <w:rPr>
          <w:rFonts w:cs="Arial"/>
          <w:lang w:val="cy-GB" w:eastAsia="en-GB"/>
        </w:rPr>
        <w:t>’r</w:t>
      </w:r>
      <w:r w:rsidR="003810A5">
        <w:rPr>
          <w:rFonts w:cs="Arial"/>
          <w:lang w:val="cy-GB" w:eastAsia="en-GB"/>
        </w:rPr>
        <w:t xml:space="preserve"> </w:t>
      </w:r>
      <w:r>
        <w:rPr>
          <w:rFonts w:cs="Arial"/>
          <w:lang w:val="cy-GB" w:eastAsia="en-GB"/>
        </w:rPr>
        <w:t>clwstwr</w:t>
      </w:r>
      <w:bookmarkEnd w:id="18"/>
      <w:r w:rsidR="000227FF" w:rsidRPr="005C21D7">
        <w:rPr>
          <w:rFonts w:cs="Arial"/>
          <w:lang w:val="cy-GB" w:eastAsia="en-GB"/>
        </w:rPr>
        <w:t>.</w:t>
      </w:r>
    </w:p>
    <w:p w:rsidR="001077CF" w:rsidRPr="005C21D7" w:rsidRDefault="001077CF" w:rsidP="00152110">
      <w:pPr>
        <w:autoSpaceDE w:val="0"/>
        <w:autoSpaceDN w:val="0"/>
        <w:adjustRightInd w:val="0"/>
        <w:spacing w:after="0" w:line="240" w:lineRule="auto"/>
        <w:rPr>
          <w:rFonts w:cs="Arial"/>
          <w:color w:val="000000"/>
          <w:szCs w:val="24"/>
          <w:lang w:val="cy-GB"/>
        </w:rPr>
      </w:pPr>
    </w:p>
    <w:p w:rsidR="00C5471C" w:rsidRPr="005C21D7" w:rsidRDefault="0054297C" w:rsidP="00A455E5">
      <w:pPr>
        <w:pStyle w:val="Heading3"/>
        <w:spacing w:beforeLines="0" w:before="0" w:afterLines="0" w:line="240" w:lineRule="auto"/>
        <w:ind w:leftChars="0" w:left="102" w:right="240"/>
        <w:rPr>
          <w:rFonts w:eastAsia="Calibri" w:cs="Arial"/>
          <w:szCs w:val="24"/>
          <w:lang w:val="cy-GB"/>
        </w:rPr>
      </w:pPr>
      <w:r>
        <w:rPr>
          <w:rFonts w:eastAsia="Times New Roman"/>
          <w:lang w:val="cy-GB" w:eastAsia="en-GB"/>
        </w:rPr>
        <w:t xml:space="preserve">Arweinyddiaeth a </w:t>
      </w:r>
      <w:r w:rsidR="003550B8">
        <w:rPr>
          <w:rFonts w:eastAsia="Times New Roman"/>
          <w:lang w:val="cy-GB" w:eastAsia="en-GB"/>
        </w:rPr>
        <w:t>r</w:t>
      </w:r>
      <w:r>
        <w:rPr>
          <w:rFonts w:eastAsia="Times New Roman"/>
          <w:lang w:val="cy-GB" w:eastAsia="en-GB"/>
        </w:rPr>
        <w:t>heolaeth</w:t>
      </w:r>
      <w:r w:rsidR="00626158" w:rsidRPr="005C21D7">
        <w:rPr>
          <w:rFonts w:eastAsia="Times New Roman"/>
          <w:lang w:val="cy-GB" w:eastAsia="en-GB"/>
        </w:rPr>
        <w:t xml:space="preserve"> (</w:t>
      </w:r>
      <w:r>
        <w:rPr>
          <w:rFonts w:eastAsia="Times New Roman"/>
          <w:lang w:val="cy-GB" w:eastAsia="en-GB"/>
        </w:rPr>
        <w:t>arweinyddiaeth, gwella ansawdd, gweithio mewn partneriaeth a rheoli adnoddau</w:t>
      </w:r>
      <w:r w:rsidR="00FF60A6" w:rsidRPr="005C21D7">
        <w:rPr>
          <w:rFonts w:eastAsia="Times New Roman"/>
          <w:lang w:val="cy-GB" w:eastAsia="en-GB"/>
        </w:rPr>
        <w:t>)</w:t>
      </w:r>
    </w:p>
    <w:p w:rsidR="00A455E5" w:rsidRPr="005C21D7" w:rsidRDefault="00A455E5" w:rsidP="00A455E5">
      <w:pPr>
        <w:pStyle w:val="NoSpacing"/>
        <w:spacing w:beforeLines="0" w:before="0" w:afterLines="0" w:after="0" w:line="240" w:lineRule="auto"/>
        <w:rPr>
          <w:lang w:val="cy-GB"/>
        </w:rPr>
      </w:pPr>
    </w:p>
    <w:p w:rsidR="00D174F6" w:rsidRPr="005C21D7" w:rsidRDefault="0054297C" w:rsidP="00365960">
      <w:pPr>
        <w:pStyle w:val="ListParagraph"/>
        <w:numPr>
          <w:ilvl w:val="0"/>
          <w:numId w:val="26"/>
        </w:numPr>
        <w:spacing w:before="120"/>
        <w:ind w:hanging="558"/>
        <w:rPr>
          <w:rFonts w:cs="Arial"/>
          <w:lang w:val="cy-GB" w:eastAsia="en-GB"/>
        </w:rPr>
      </w:pPr>
      <w:r>
        <w:rPr>
          <w:lang w:val="cy-GB"/>
        </w:rPr>
        <w:t xml:space="preserve">Mae dull hynod ysgogol a brwdfrydig yr uwch arweinwyr yn </w:t>
      </w:r>
      <w:r w:rsidR="003550B8">
        <w:rPr>
          <w:lang w:val="cy-GB"/>
        </w:rPr>
        <w:t>arwain at</w:t>
      </w:r>
      <w:r>
        <w:rPr>
          <w:lang w:val="cy-GB"/>
        </w:rPr>
        <w:t xml:space="preserve"> lefelau uchel iawn o ymrwymiad a phroffesiynoldeb ymhlith yr holl aelodau staff yn yr ysgol</w:t>
      </w:r>
      <w:r w:rsidR="00005165" w:rsidRPr="005C21D7">
        <w:rPr>
          <w:rFonts w:cs="Arial"/>
          <w:color w:val="000000"/>
          <w:lang w:val="cy-GB"/>
        </w:rPr>
        <w:t>.</w:t>
      </w:r>
    </w:p>
    <w:p w:rsidR="0054297C" w:rsidRPr="0054297C" w:rsidRDefault="0054297C" w:rsidP="0054297C">
      <w:pPr>
        <w:pStyle w:val="ListParagraph"/>
        <w:numPr>
          <w:ilvl w:val="0"/>
          <w:numId w:val="26"/>
        </w:numPr>
        <w:spacing w:before="120"/>
        <w:ind w:hanging="558"/>
        <w:rPr>
          <w:rFonts w:cs="Arial"/>
          <w:lang w:val="cy-GB" w:eastAsia="en-GB"/>
        </w:rPr>
      </w:pPr>
      <w:bookmarkStart w:id="19" w:name="_Hlk505786427"/>
      <w:r w:rsidRPr="0054297C">
        <w:rPr>
          <w:rFonts w:cs="Arial"/>
          <w:color w:val="000000"/>
          <w:lang w:val="cy-GB"/>
        </w:rPr>
        <w:t>Mae’r arweinwyr yn arddangos capasiti cryf iawn ar gyfer cynllunio a gweithred</w:t>
      </w:r>
      <w:r w:rsidR="003550B8">
        <w:rPr>
          <w:rFonts w:cs="Arial"/>
          <w:color w:val="000000"/>
          <w:lang w:val="cy-GB"/>
        </w:rPr>
        <w:t>u</w:t>
      </w:r>
      <w:r w:rsidRPr="0054297C">
        <w:rPr>
          <w:rFonts w:cs="Arial"/>
          <w:color w:val="000000"/>
          <w:lang w:val="cy-GB"/>
        </w:rPr>
        <w:t xml:space="preserve"> newidiadau a </w:t>
      </w:r>
      <w:r w:rsidR="003550B8">
        <w:rPr>
          <w:rFonts w:cs="Arial"/>
          <w:color w:val="000000"/>
          <w:lang w:val="cy-GB"/>
        </w:rPr>
        <w:t>chynnal</w:t>
      </w:r>
      <w:r w:rsidRPr="0054297C">
        <w:rPr>
          <w:rFonts w:cs="Arial"/>
          <w:color w:val="000000"/>
          <w:lang w:val="cy-GB"/>
        </w:rPr>
        <w:t xml:space="preserve"> gwelliannau yn llwyddiannus ym mhob maes</w:t>
      </w:r>
      <w:r w:rsidR="003550B8">
        <w:rPr>
          <w:rFonts w:cs="Arial"/>
          <w:color w:val="000000"/>
          <w:lang w:val="cy-GB"/>
        </w:rPr>
        <w:t>, bron</w:t>
      </w:r>
      <w:r w:rsidRPr="0054297C">
        <w:rPr>
          <w:rFonts w:cs="Arial"/>
          <w:color w:val="000000"/>
          <w:lang w:val="cy-GB"/>
        </w:rPr>
        <w:t xml:space="preserve">. Maent yn ymgysylltu â’r </w:t>
      </w:r>
      <w:r w:rsidR="003550B8">
        <w:rPr>
          <w:rFonts w:cs="Arial"/>
          <w:color w:val="000000"/>
          <w:lang w:val="cy-GB"/>
        </w:rPr>
        <w:t xml:space="preserve">holl </w:t>
      </w:r>
      <w:r w:rsidRPr="0054297C">
        <w:rPr>
          <w:rFonts w:cs="Arial"/>
          <w:color w:val="000000"/>
          <w:lang w:val="cy-GB"/>
        </w:rPr>
        <w:t>staff</w:t>
      </w:r>
      <w:r w:rsidR="003550B8">
        <w:rPr>
          <w:rFonts w:cs="Arial"/>
          <w:color w:val="000000"/>
          <w:lang w:val="cy-GB"/>
        </w:rPr>
        <w:t xml:space="preserve"> a </w:t>
      </w:r>
      <w:r w:rsidRPr="0054297C">
        <w:rPr>
          <w:rFonts w:cs="Arial"/>
          <w:color w:val="000000"/>
          <w:lang w:val="cy-GB"/>
        </w:rPr>
        <w:t xml:space="preserve">phartneriaid eraill yn y broses newid yn effeithiol iawn. </w:t>
      </w:r>
      <w:r w:rsidR="003550B8">
        <w:rPr>
          <w:rFonts w:cs="Arial"/>
          <w:color w:val="000000"/>
          <w:lang w:val="cy-GB"/>
        </w:rPr>
        <w:t xml:space="preserve">Amlygwyd hyn </w:t>
      </w:r>
      <w:r w:rsidRPr="0054297C">
        <w:rPr>
          <w:rFonts w:cs="Arial"/>
          <w:color w:val="000000"/>
          <w:lang w:val="cy-GB"/>
        </w:rPr>
        <w:t>drwy greu Fforwm</w:t>
      </w:r>
      <w:r w:rsidR="00EC6E31">
        <w:rPr>
          <w:rFonts w:cs="Arial"/>
          <w:color w:val="000000"/>
          <w:lang w:val="cy-GB"/>
        </w:rPr>
        <w:t xml:space="preserve"> </w:t>
      </w:r>
      <w:r w:rsidRPr="0054297C">
        <w:rPr>
          <w:rFonts w:cs="Arial"/>
          <w:color w:val="000000"/>
          <w:lang w:val="cy-GB"/>
        </w:rPr>
        <w:t xml:space="preserve">Teulu, </w:t>
      </w:r>
      <w:r w:rsidR="003550B8">
        <w:rPr>
          <w:rFonts w:cs="Arial"/>
          <w:color w:val="000000"/>
          <w:lang w:val="cy-GB"/>
        </w:rPr>
        <w:t xml:space="preserve">sy’n ffordd i </w:t>
      </w:r>
      <w:r w:rsidRPr="0054297C">
        <w:rPr>
          <w:rFonts w:cs="Arial"/>
          <w:color w:val="000000"/>
          <w:lang w:val="cy-GB"/>
        </w:rPr>
        <w:t xml:space="preserve">rieni ymgysylltu’n weithredol â gweithgareddau </w:t>
      </w:r>
      <w:r w:rsidR="003550B8">
        <w:rPr>
          <w:rFonts w:cs="Arial"/>
          <w:color w:val="000000"/>
          <w:lang w:val="cy-GB"/>
        </w:rPr>
        <w:t>hunanarfarnu</w:t>
      </w:r>
      <w:r w:rsidRPr="0054297C">
        <w:rPr>
          <w:rFonts w:cs="Arial"/>
          <w:color w:val="000000"/>
          <w:lang w:val="cy-GB"/>
        </w:rPr>
        <w:t xml:space="preserve"> a gwella’r ysgol</w:t>
      </w:r>
      <w:bookmarkEnd w:id="19"/>
      <w:r w:rsidRPr="0054297C">
        <w:rPr>
          <w:rFonts w:cs="Arial"/>
          <w:color w:val="000000"/>
          <w:lang w:val="cy-GB"/>
        </w:rPr>
        <w:t>.</w:t>
      </w:r>
    </w:p>
    <w:p w:rsidR="000811E0" w:rsidRPr="0054297C" w:rsidRDefault="0054297C" w:rsidP="0054297C">
      <w:pPr>
        <w:pStyle w:val="ListParagraph"/>
        <w:numPr>
          <w:ilvl w:val="0"/>
          <w:numId w:val="26"/>
        </w:numPr>
        <w:spacing w:before="120"/>
        <w:ind w:hanging="558"/>
        <w:rPr>
          <w:rFonts w:cs="Arial"/>
          <w:lang w:val="cy-GB" w:eastAsia="en-GB"/>
        </w:rPr>
      </w:pPr>
      <w:bookmarkStart w:id="20" w:name="_Hlk505786487"/>
      <w:r>
        <w:rPr>
          <w:rFonts w:cs="Arial"/>
          <w:lang w:val="cy-GB" w:eastAsia="en-GB"/>
        </w:rPr>
        <w:t xml:space="preserve">Mae’r broses </w:t>
      </w:r>
      <w:r w:rsidR="003550B8">
        <w:rPr>
          <w:rFonts w:cs="Arial"/>
          <w:lang w:val="cy-GB" w:eastAsia="en-GB"/>
        </w:rPr>
        <w:t>hunanarfarnu</w:t>
      </w:r>
      <w:r>
        <w:rPr>
          <w:rFonts w:cs="Arial"/>
          <w:lang w:val="cy-GB" w:eastAsia="en-GB"/>
        </w:rPr>
        <w:t xml:space="preserve"> yn gywir, </w:t>
      </w:r>
      <w:r w:rsidR="003550B8">
        <w:rPr>
          <w:rFonts w:cs="Arial"/>
          <w:lang w:val="cy-GB" w:eastAsia="en-GB"/>
        </w:rPr>
        <w:t>yn g</w:t>
      </w:r>
      <w:r>
        <w:rPr>
          <w:rFonts w:cs="Arial"/>
          <w:lang w:val="cy-GB" w:eastAsia="en-GB"/>
        </w:rPr>
        <w:t>adarn a</w:t>
      </w:r>
      <w:r w:rsidR="003550B8">
        <w:rPr>
          <w:rFonts w:cs="Arial"/>
          <w:lang w:val="cy-GB" w:eastAsia="en-GB"/>
        </w:rPr>
        <w:t>c yn d</w:t>
      </w:r>
      <w:r>
        <w:rPr>
          <w:rFonts w:cs="Arial"/>
          <w:lang w:val="cy-GB" w:eastAsia="en-GB"/>
        </w:rPr>
        <w:t xml:space="preserve">refnus, ac mae wedi’i hen sefydlu. Mae </w:t>
      </w:r>
      <w:r w:rsidR="003550B8">
        <w:rPr>
          <w:rFonts w:cs="Arial"/>
          <w:lang w:val="cy-GB" w:eastAsia="en-GB"/>
        </w:rPr>
        <w:t>hunanarfarnu</w:t>
      </w:r>
      <w:r>
        <w:rPr>
          <w:rFonts w:cs="Arial"/>
          <w:lang w:val="cy-GB" w:eastAsia="en-GB"/>
        </w:rPr>
        <w:t xml:space="preserve"> yn cyfrannu yn arbennig o effeithiol at wella safonau, dysgu ac addysgu</w:t>
      </w:r>
      <w:bookmarkEnd w:id="20"/>
      <w:r>
        <w:rPr>
          <w:rFonts w:cs="Arial"/>
          <w:lang w:val="cy-GB" w:eastAsia="en-GB"/>
        </w:rPr>
        <w:t>.</w:t>
      </w:r>
    </w:p>
    <w:p w:rsidR="00D174F6" w:rsidRPr="005C21D7" w:rsidRDefault="0054297C" w:rsidP="00365960">
      <w:pPr>
        <w:pStyle w:val="ListParagraph"/>
        <w:numPr>
          <w:ilvl w:val="0"/>
          <w:numId w:val="26"/>
        </w:numPr>
        <w:spacing w:before="120"/>
        <w:ind w:hanging="558"/>
        <w:rPr>
          <w:rFonts w:cs="Arial"/>
          <w:lang w:val="cy-GB" w:eastAsia="en-GB"/>
        </w:rPr>
      </w:pPr>
      <w:bookmarkStart w:id="21" w:name="_Hlk505786797"/>
      <w:r>
        <w:rPr>
          <w:lang w:val="cy-GB"/>
        </w:rPr>
        <w:t xml:space="preserve">Mae arweinwyr ac aelodau staff yn canolbwyntio ar godi safonau yn ddi-baid. Mae targedau yn adlewyrchu disgwyliadau uchel </w:t>
      </w:r>
      <w:r w:rsidR="00A127D3">
        <w:rPr>
          <w:lang w:val="cy-GB"/>
        </w:rPr>
        <w:t>o ran c</w:t>
      </w:r>
      <w:r>
        <w:rPr>
          <w:lang w:val="cy-GB"/>
        </w:rPr>
        <w:t>yraeddiadau</w:t>
      </w:r>
      <w:r w:rsidR="003550B8">
        <w:rPr>
          <w:lang w:val="cy-GB"/>
        </w:rPr>
        <w:t>’r holl ddisgyblion</w:t>
      </w:r>
      <w:r w:rsidR="00A127D3">
        <w:rPr>
          <w:lang w:val="cy-GB"/>
        </w:rPr>
        <w:t xml:space="preserve">, </w:t>
      </w:r>
      <w:r w:rsidR="000D2588">
        <w:rPr>
          <w:lang w:val="cy-GB"/>
        </w:rPr>
        <w:t>ac mae</w:t>
      </w:r>
      <w:r w:rsidR="00A127D3">
        <w:rPr>
          <w:lang w:val="cy-GB"/>
        </w:rPr>
        <w:t xml:space="preserve">’r targedau hyn </w:t>
      </w:r>
      <w:r w:rsidR="000D2588">
        <w:rPr>
          <w:lang w:val="cy-GB"/>
        </w:rPr>
        <w:t>yn cael eu cyrraedd yn gyson</w:t>
      </w:r>
      <w:bookmarkEnd w:id="21"/>
      <w:r w:rsidR="00086293" w:rsidRPr="005C21D7">
        <w:rPr>
          <w:rFonts w:cs="Arial"/>
          <w:lang w:val="cy-GB" w:eastAsia="en-GB"/>
        </w:rPr>
        <w:t>.</w:t>
      </w:r>
    </w:p>
    <w:p w:rsidR="000811E0" w:rsidRPr="005C21D7" w:rsidRDefault="000D2588" w:rsidP="00365960">
      <w:pPr>
        <w:pStyle w:val="ListParagraph"/>
        <w:numPr>
          <w:ilvl w:val="0"/>
          <w:numId w:val="26"/>
        </w:numPr>
        <w:autoSpaceDE w:val="0"/>
        <w:autoSpaceDN w:val="0"/>
        <w:adjustRightInd w:val="0"/>
        <w:spacing w:before="120"/>
        <w:ind w:hanging="558"/>
        <w:rPr>
          <w:rFonts w:cstheme="majorBidi"/>
          <w:b/>
          <w:bCs/>
          <w:lang w:val="cy-GB" w:eastAsia="en-GB"/>
        </w:rPr>
      </w:pPr>
      <w:r>
        <w:rPr>
          <w:rFonts w:cs="Arial"/>
          <w:color w:val="000000"/>
          <w:lang w:val="cy-GB" w:eastAsia="en-GB"/>
        </w:rPr>
        <w:t>Mae arweinwyr ac aelodau staff yn gweithio’n llwyddiannus iawn gydag ysgolion a phartneriaid eraill i wella eu capasiti eu hun</w:t>
      </w:r>
      <w:r w:rsidR="00A127D3">
        <w:rPr>
          <w:rFonts w:cs="Arial"/>
          <w:color w:val="000000"/>
          <w:lang w:val="cy-GB" w:eastAsia="en-GB"/>
        </w:rPr>
        <w:t>ain</w:t>
      </w:r>
      <w:r>
        <w:rPr>
          <w:rFonts w:cs="Arial"/>
          <w:color w:val="000000"/>
          <w:lang w:val="cy-GB" w:eastAsia="en-GB"/>
        </w:rPr>
        <w:t xml:space="preserve"> yn sylweddol er mwyn cyflawni gwelliannau</w:t>
      </w:r>
      <w:r w:rsidR="00086293" w:rsidRPr="005C21D7">
        <w:rPr>
          <w:rFonts w:cstheme="majorBidi"/>
          <w:bCs/>
          <w:lang w:val="cy-GB" w:eastAsia="en-GB"/>
        </w:rPr>
        <w:t>.</w:t>
      </w:r>
    </w:p>
    <w:p w:rsidR="000811E0" w:rsidRPr="005C21D7" w:rsidRDefault="000D2588" w:rsidP="00365960">
      <w:pPr>
        <w:pStyle w:val="ListParagraph"/>
        <w:numPr>
          <w:ilvl w:val="0"/>
          <w:numId w:val="26"/>
        </w:numPr>
        <w:autoSpaceDE w:val="0"/>
        <w:autoSpaceDN w:val="0"/>
        <w:adjustRightInd w:val="0"/>
        <w:spacing w:before="120"/>
        <w:ind w:hanging="558"/>
        <w:rPr>
          <w:rFonts w:cstheme="majorBidi"/>
          <w:b/>
          <w:bCs/>
          <w:lang w:val="cy-GB" w:eastAsia="en-GB"/>
        </w:rPr>
      </w:pPr>
      <w:bookmarkStart w:id="22" w:name="_Hlk505791330"/>
      <w:r>
        <w:rPr>
          <w:rFonts w:cs="Arial"/>
          <w:color w:val="000000"/>
          <w:lang w:val="cy-GB" w:eastAsia="en-GB"/>
        </w:rPr>
        <w:t xml:space="preserve">Mae gan y llywodraethwyr ddirnadaeth dda iawn o gryfderau’r ysgol a’r meysydd sydd angen eu gwella ac maent yn arbennig o effeithiol </w:t>
      </w:r>
      <w:r w:rsidR="00A127D3">
        <w:rPr>
          <w:rFonts w:cs="Arial"/>
          <w:color w:val="000000"/>
          <w:lang w:val="cy-GB" w:eastAsia="en-GB"/>
        </w:rPr>
        <w:t>wrth g</w:t>
      </w:r>
      <w:r>
        <w:rPr>
          <w:rFonts w:cs="Arial"/>
          <w:color w:val="000000"/>
          <w:lang w:val="cy-GB" w:eastAsia="en-GB"/>
        </w:rPr>
        <w:t xml:space="preserve">efnogi a herio perfformiad yr ysgol. Mae pob aelod </w:t>
      </w:r>
      <w:r w:rsidR="00A127D3">
        <w:rPr>
          <w:rFonts w:cs="Arial"/>
          <w:color w:val="000000"/>
          <w:lang w:val="cy-GB" w:eastAsia="en-GB"/>
        </w:rPr>
        <w:t>o’r</w:t>
      </w:r>
      <w:r>
        <w:rPr>
          <w:rFonts w:cs="Arial"/>
          <w:color w:val="000000"/>
          <w:lang w:val="cy-GB" w:eastAsia="en-GB"/>
        </w:rPr>
        <w:t xml:space="preserve"> corff </w:t>
      </w:r>
      <w:r w:rsidR="0069548D">
        <w:rPr>
          <w:rFonts w:cs="Arial"/>
          <w:color w:val="000000"/>
          <w:lang w:val="cy-GB" w:eastAsia="en-GB"/>
        </w:rPr>
        <w:t>llywodraethu</w:t>
      </w:r>
      <w:r>
        <w:rPr>
          <w:rFonts w:cs="Arial"/>
          <w:color w:val="000000"/>
          <w:lang w:val="cy-GB" w:eastAsia="en-GB"/>
        </w:rPr>
        <w:t xml:space="preserve"> wedi’i gysylltu â maes </w:t>
      </w:r>
      <w:r w:rsidR="00A127D3">
        <w:rPr>
          <w:rFonts w:cs="Arial"/>
          <w:color w:val="000000"/>
          <w:lang w:val="cy-GB" w:eastAsia="en-GB"/>
        </w:rPr>
        <w:t>penodol yng ngh</w:t>
      </w:r>
      <w:r>
        <w:rPr>
          <w:rFonts w:cs="Arial"/>
          <w:color w:val="000000"/>
          <w:lang w:val="cy-GB" w:eastAsia="en-GB"/>
        </w:rPr>
        <w:t>ynllun gwella’r ysgol</w:t>
      </w:r>
      <w:r w:rsidR="0069548D">
        <w:rPr>
          <w:rFonts w:cs="Arial"/>
          <w:color w:val="000000"/>
          <w:lang w:val="cy-GB" w:eastAsia="en-GB"/>
        </w:rPr>
        <w:t xml:space="preserve"> </w:t>
      </w:r>
      <w:r w:rsidR="004343CB">
        <w:rPr>
          <w:rFonts w:cs="Arial"/>
          <w:color w:val="000000"/>
          <w:lang w:val="cy-GB" w:eastAsia="en-GB"/>
        </w:rPr>
        <w:t>ac maent yn dwyn tîm yr uwch arweinwyr i gyfrif drwy ofyn cwestiynau heriol perthnasol</w:t>
      </w:r>
      <w:bookmarkEnd w:id="22"/>
      <w:r w:rsidR="00086293" w:rsidRPr="005C21D7">
        <w:rPr>
          <w:rFonts w:cstheme="majorBidi"/>
          <w:bCs/>
          <w:lang w:val="cy-GB" w:eastAsia="en-GB"/>
        </w:rPr>
        <w:t>.</w:t>
      </w:r>
    </w:p>
    <w:p w:rsidR="000811E0" w:rsidRPr="005C21D7" w:rsidRDefault="004343CB" w:rsidP="00365960">
      <w:pPr>
        <w:pStyle w:val="ListParagraph"/>
        <w:numPr>
          <w:ilvl w:val="0"/>
          <w:numId w:val="26"/>
        </w:numPr>
        <w:autoSpaceDE w:val="0"/>
        <w:autoSpaceDN w:val="0"/>
        <w:adjustRightInd w:val="0"/>
        <w:spacing w:before="120"/>
        <w:ind w:hanging="558"/>
        <w:rPr>
          <w:rFonts w:cstheme="majorBidi"/>
          <w:b/>
          <w:bCs/>
          <w:lang w:val="cy-GB" w:eastAsia="en-GB"/>
        </w:rPr>
      </w:pPr>
      <w:r>
        <w:rPr>
          <w:rFonts w:cs="Arial"/>
          <w:color w:val="000000"/>
          <w:lang w:val="cy-GB" w:eastAsia="en-GB"/>
        </w:rPr>
        <w:t xml:space="preserve">Mae gan arweinwyr ac aelodau staff </w:t>
      </w:r>
      <w:r w:rsidR="00A127D3">
        <w:rPr>
          <w:rFonts w:cs="Arial"/>
          <w:color w:val="000000"/>
          <w:lang w:val="cy-GB" w:eastAsia="en-GB"/>
        </w:rPr>
        <w:t xml:space="preserve">swyddogaethau </w:t>
      </w:r>
      <w:r>
        <w:rPr>
          <w:rFonts w:cs="Arial"/>
          <w:color w:val="000000"/>
          <w:lang w:val="cy-GB" w:eastAsia="en-GB"/>
        </w:rPr>
        <w:t xml:space="preserve">a chyfrifoldebau </w:t>
      </w:r>
      <w:r w:rsidR="00A127D3">
        <w:rPr>
          <w:rFonts w:cs="Arial"/>
          <w:color w:val="000000"/>
          <w:lang w:val="cy-GB" w:eastAsia="en-GB"/>
        </w:rPr>
        <w:t xml:space="preserve">penodol </w:t>
      </w:r>
      <w:r>
        <w:rPr>
          <w:rFonts w:cs="Arial"/>
          <w:color w:val="000000"/>
          <w:lang w:val="cy-GB" w:eastAsia="en-GB"/>
        </w:rPr>
        <w:t xml:space="preserve">ac maent yn </w:t>
      </w:r>
      <w:r w:rsidR="00A127D3">
        <w:rPr>
          <w:rFonts w:cs="Arial"/>
          <w:color w:val="000000"/>
          <w:lang w:val="cy-GB" w:eastAsia="en-GB"/>
        </w:rPr>
        <w:t>ymgorffori</w:t>
      </w:r>
      <w:r>
        <w:rPr>
          <w:rFonts w:cs="Arial"/>
          <w:color w:val="000000"/>
          <w:lang w:val="cy-GB" w:eastAsia="en-GB"/>
        </w:rPr>
        <w:t xml:space="preserve"> safonau </w:t>
      </w:r>
      <w:r w:rsidR="00A127D3">
        <w:rPr>
          <w:rFonts w:cs="Arial"/>
          <w:color w:val="000000"/>
          <w:lang w:val="cy-GB" w:eastAsia="en-GB"/>
        </w:rPr>
        <w:t>proffesiynol uchel iawn.</w:t>
      </w:r>
    </w:p>
    <w:p w:rsidR="00DF7439" w:rsidRPr="005C21D7" w:rsidRDefault="004343CB" w:rsidP="00365960">
      <w:pPr>
        <w:pStyle w:val="ListParagraph"/>
        <w:numPr>
          <w:ilvl w:val="0"/>
          <w:numId w:val="26"/>
        </w:numPr>
        <w:autoSpaceDE w:val="0"/>
        <w:autoSpaceDN w:val="0"/>
        <w:adjustRightInd w:val="0"/>
        <w:spacing w:before="120"/>
        <w:ind w:hanging="558"/>
        <w:rPr>
          <w:rFonts w:cstheme="majorBidi"/>
          <w:b/>
          <w:bCs/>
          <w:lang w:val="cy-GB" w:eastAsia="en-GB"/>
        </w:rPr>
      </w:pPr>
      <w:r>
        <w:rPr>
          <w:rFonts w:cs="Arial"/>
          <w:color w:val="000000"/>
          <w:lang w:val="cy-GB" w:eastAsia="en-GB"/>
        </w:rPr>
        <w:t xml:space="preserve">Mae’r broses cynllunio gwelliannau yn effeithiol iawn ar bob lefel </w:t>
      </w:r>
      <w:r w:rsidR="00DE2860">
        <w:rPr>
          <w:rFonts w:cs="Arial"/>
          <w:color w:val="000000"/>
          <w:lang w:val="cy-GB" w:eastAsia="en-GB"/>
        </w:rPr>
        <w:t>wrth</w:t>
      </w:r>
      <w:r>
        <w:rPr>
          <w:rFonts w:cs="Arial"/>
          <w:color w:val="000000"/>
          <w:lang w:val="cy-GB" w:eastAsia="en-GB"/>
        </w:rPr>
        <w:t xml:space="preserve"> ymdrin â meysydd sydd angen eu gwella fwyaf</w:t>
      </w:r>
      <w:r w:rsidR="00086293" w:rsidRPr="005C21D7">
        <w:rPr>
          <w:rFonts w:cs="Arial"/>
          <w:color w:val="000000"/>
          <w:lang w:val="cy-GB" w:eastAsia="en-GB"/>
        </w:rPr>
        <w:t xml:space="preserve">. </w:t>
      </w:r>
      <w:r w:rsidR="009A2E0B">
        <w:rPr>
          <w:rFonts w:cs="Arial"/>
          <w:color w:val="000000"/>
          <w:lang w:val="cy-GB" w:eastAsia="en-GB"/>
        </w:rPr>
        <w:t>Mae camau gweithredu, gan gynnwys defnyddio adnoddau, wedi arwain at welliannau cyson yn neilliannau</w:t>
      </w:r>
      <w:r w:rsidR="00EC6E31">
        <w:rPr>
          <w:rFonts w:cs="Arial"/>
          <w:color w:val="000000"/>
          <w:lang w:val="cy-GB" w:eastAsia="en-GB"/>
        </w:rPr>
        <w:t xml:space="preserve"> </w:t>
      </w:r>
      <w:r w:rsidR="009A2E0B">
        <w:rPr>
          <w:rFonts w:cs="Arial"/>
          <w:color w:val="000000"/>
          <w:lang w:val="cy-GB" w:eastAsia="en-GB"/>
        </w:rPr>
        <w:t>dangosyddion allweddol ar gyfer bron pob disgybl</w:t>
      </w:r>
      <w:r w:rsidR="00086293" w:rsidRPr="005C21D7">
        <w:rPr>
          <w:rFonts w:cs="Arial"/>
          <w:color w:val="000000"/>
          <w:lang w:val="cy-GB" w:eastAsia="en-GB"/>
        </w:rPr>
        <w:t xml:space="preserve">, </w:t>
      </w:r>
      <w:r w:rsidR="009A2E0B">
        <w:rPr>
          <w:rFonts w:cs="Arial"/>
          <w:color w:val="000000"/>
          <w:lang w:val="cy-GB" w:eastAsia="en-GB"/>
        </w:rPr>
        <w:t>gan gynnwys y rhai sy’n gymwys am brydau ysgol am ddim a’r grwpiau agored i niwed</w:t>
      </w:r>
      <w:r w:rsidR="00086293" w:rsidRPr="005C21D7">
        <w:rPr>
          <w:rFonts w:cs="Arial"/>
          <w:color w:val="000000"/>
          <w:lang w:val="cy-GB" w:eastAsia="en-GB"/>
        </w:rPr>
        <w:t>.</w:t>
      </w:r>
    </w:p>
    <w:p w:rsidR="004F38F7" w:rsidRPr="005C21D7" w:rsidRDefault="004F38F7" w:rsidP="00D32B7B">
      <w:pPr>
        <w:autoSpaceDE w:val="0"/>
        <w:autoSpaceDN w:val="0"/>
        <w:adjustRightInd w:val="0"/>
        <w:spacing w:after="0" w:line="240" w:lineRule="auto"/>
        <w:rPr>
          <w:rFonts w:eastAsia="Times New Roman" w:cstheme="majorBidi"/>
          <w:b/>
          <w:bCs/>
          <w:lang w:val="cy-GB" w:eastAsia="en-GB"/>
        </w:rPr>
      </w:pPr>
    </w:p>
    <w:p w:rsidR="006D7ADF" w:rsidRPr="005C21D7" w:rsidRDefault="006D7ADF">
      <w:pPr>
        <w:rPr>
          <w:rFonts w:eastAsiaTheme="majorEastAsia" w:cstheme="majorBidi"/>
          <w:b/>
          <w:bCs/>
          <w:color w:val="009390"/>
          <w:lang w:val="cy-GB"/>
        </w:rPr>
      </w:pPr>
      <w:r w:rsidRPr="005C21D7">
        <w:rPr>
          <w:lang w:val="cy-GB"/>
        </w:rPr>
        <w:br w:type="page"/>
      </w:r>
    </w:p>
    <w:p w:rsidR="004A4B47" w:rsidRPr="005C21D7" w:rsidRDefault="009A2E0B" w:rsidP="006D7ADF">
      <w:pPr>
        <w:pStyle w:val="Heading3"/>
        <w:spacing w:beforeLines="0" w:before="0" w:afterLines="0" w:line="240" w:lineRule="auto"/>
        <w:ind w:leftChars="42" w:left="101" w:right="240"/>
        <w:rPr>
          <w:lang w:val="cy-GB"/>
        </w:rPr>
      </w:pPr>
      <w:r>
        <w:rPr>
          <w:lang w:val="cy-GB"/>
        </w:rPr>
        <w:lastRenderedPageBreak/>
        <w:t>Ystyriaethau eraill</w:t>
      </w:r>
    </w:p>
    <w:p w:rsidR="006D7ADF" w:rsidRPr="005C21D7" w:rsidRDefault="006D7ADF" w:rsidP="006D7ADF">
      <w:pPr>
        <w:pStyle w:val="NoSpacing"/>
        <w:spacing w:beforeLines="0" w:before="0" w:afterLines="0" w:after="0" w:line="240" w:lineRule="auto"/>
        <w:rPr>
          <w:lang w:val="cy-GB"/>
        </w:rPr>
      </w:pPr>
    </w:p>
    <w:p w:rsidR="00E7648F" w:rsidRPr="005C21D7" w:rsidRDefault="009A2E0B" w:rsidP="006D7ADF">
      <w:pPr>
        <w:pStyle w:val="Heading3"/>
        <w:spacing w:beforeLines="0" w:before="0" w:afterLines="0" w:line="240" w:lineRule="auto"/>
        <w:ind w:leftChars="42" w:left="101" w:right="240"/>
        <w:rPr>
          <w:lang w:val="cy-GB"/>
        </w:rPr>
      </w:pPr>
      <w:r>
        <w:rPr>
          <w:lang w:val="cy-GB"/>
        </w:rPr>
        <w:t>Trefniadau teithio ac effaith hygyrchedd</w:t>
      </w:r>
      <w:r w:rsidR="001920ED" w:rsidRPr="005C21D7">
        <w:rPr>
          <w:lang w:val="cy-GB"/>
        </w:rPr>
        <w:t xml:space="preserve"> </w:t>
      </w:r>
    </w:p>
    <w:p w:rsidR="006D7ADF" w:rsidRPr="005C21D7" w:rsidRDefault="006D7ADF" w:rsidP="006D7ADF">
      <w:pPr>
        <w:pStyle w:val="NoSpacing"/>
        <w:spacing w:beforeLines="0" w:before="0" w:afterLines="0" w:after="0" w:line="240" w:lineRule="auto"/>
        <w:rPr>
          <w:lang w:val="cy-GB"/>
        </w:rPr>
      </w:pPr>
    </w:p>
    <w:p w:rsidR="0094628C" w:rsidRPr="005C21D7" w:rsidRDefault="00BF184B" w:rsidP="00365960">
      <w:pPr>
        <w:pStyle w:val="ListParagraph"/>
        <w:numPr>
          <w:ilvl w:val="0"/>
          <w:numId w:val="27"/>
        </w:numPr>
        <w:ind w:left="709" w:hanging="567"/>
        <w:rPr>
          <w:rFonts w:cs="Arial"/>
          <w:lang w:val="cy-GB"/>
        </w:rPr>
      </w:pPr>
      <w:r>
        <w:rPr>
          <w:rFonts w:cs="Arial"/>
          <w:lang w:val="cy-GB"/>
        </w:rPr>
        <w:t xml:space="preserve">Ni fydd y cynnig yn effeithio ar y trefniadau teithio presennol gan fod cludiant ar gael i’r disgyblion hynny sy’n gymwys ar gyfer lle mewn </w:t>
      </w:r>
      <w:r w:rsidR="003E0379">
        <w:rPr>
          <w:rFonts w:cs="Arial"/>
          <w:lang w:val="cy-GB"/>
        </w:rPr>
        <w:t>canolfan</w:t>
      </w:r>
      <w:r w:rsidR="00082DE2" w:rsidRPr="005C21D7">
        <w:rPr>
          <w:rFonts w:cs="Arial"/>
          <w:lang w:val="cy-GB"/>
        </w:rPr>
        <w:t xml:space="preserve"> adnoddau dysgu</w:t>
      </w:r>
      <w:r w:rsidR="004D66CD" w:rsidRPr="005C21D7">
        <w:rPr>
          <w:rFonts w:cs="Arial"/>
          <w:lang w:val="cy-GB"/>
        </w:rPr>
        <w:t>.</w:t>
      </w:r>
    </w:p>
    <w:p w:rsidR="00645685" w:rsidRPr="005C21D7" w:rsidRDefault="00645685" w:rsidP="00FF60A6">
      <w:pPr>
        <w:spacing w:after="0" w:line="240" w:lineRule="auto"/>
        <w:ind w:left="709" w:hanging="567"/>
        <w:rPr>
          <w:rFonts w:cs="Arial"/>
          <w:lang w:val="cy-GB"/>
        </w:rPr>
      </w:pPr>
    </w:p>
    <w:p w:rsidR="00393C50" w:rsidRPr="005C21D7" w:rsidRDefault="00BF184B" w:rsidP="00365960">
      <w:pPr>
        <w:pStyle w:val="ListParagraph"/>
        <w:numPr>
          <w:ilvl w:val="0"/>
          <w:numId w:val="27"/>
        </w:numPr>
        <w:ind w:left="709" w:hanging="567"/>
        <w:rPr>
          <w:rFonts w:cs="Arial"/>
          <w:lang w:val="cy-GB"/>
        </w:rPr>
      </w:pPr>
      <w:r>
        <w:rPr>
          <w:rFonts w:cs="Arial"/>
          <w:lang w:val="cy-GB"/>
        </w:rPr>
        <w:t>Byddai’r modd teithio priodol yn cael ei ystyried</w:t>
      </w:r>
      <w:r w:rsidR="00EC6E31">
        <w:rPr>
          <w:rFonts w:cs="Arial"/>
          <w:lang w:val="cy-GB"/>
        </w:rPr>
        <w:t xml:space="preserve"> </w:t>
      </w:r>
      <w:r>
        <w:rPr>
          <w:rFonts w:cs="Arial"/>
          <w:lang w:val="cy-GB"/>
        </w:rPr>
        <w:t xml:space="preserve">ar gyfer y disgyblion </w:t>
      </w:r>
      <w:r w:rsidR="00DE2860">
        <w:rPr>
          <w:rFonts w:cs="Arial"/>
          <w:lang w:val="cy-GB"/>
        </w:rPr>
        <w:t xml:space="preserve">hynny </w:t>
      </w:r>
      <w:r>
        <w:rPr>
          <w:rFonts w:cs="Arial"/>
          <w:lang w:val="cy-GB"/>
        </w:rPr>
        <w:t>ag ASD a fyddai’n mynd i</w:t>
      </w:r>
      <w:r w:rsidR="00A86627" w:rsidRPr="005C21D7">
        <w:rPr>
          <w:rFonts w:cs="Arial"/>
          <w:lang w:val="cy-GB"/>
        </w:rPr>
        <w:t xml:space="preserve"> </w:t>
      </w:r>
      <w:r w:rsidR="003E0379">
        <w:rPr>
          <w:rFonts w:cs="Arial"/>
          <w:lang w:val="cy-GB"/>
        </w:rPr>
        <w:t>ganolfan</w:t>
      </w:r>
      <w:r w:rsidR="00082DE2" w:rsidRPr="005C21D7">
        <w:rPr>
          <w:rFonts w:cs="Arial"/>
          <w:lang w:val="cy-GB"/>
        </w:rPr>
        <w:t xml:space="preserve"> adnoddau dysgu </w:t>
      </w:r>
      <w:r>
        <w:rPr>
          <w:rFonts w:cs="Arial"/>
          <w:lang w:val="cy-GB"/>
        </w:rPr>
        <w:t>yn Ysgol Gynradd Pencoed</w:t>
      </w:r>
      <w:r w:rsidR="004D66CD" w:rsidRPr="005C21D7">
        <w:rPr>
          <w:rFonts w:cs="Arial"/>
          <w:lang w:val="cy-GB"/>
        </w:rPr>
        <w:t>.</w:t>
      </w:r>
    </w:p>
    <w:p w:rsidR="00B56213" w:rsidRPr="005C21D7" w:rsidRDefault="00B56213" w:rsidP="006D7ADF">
      <w:pPr>
        <w:pStyle w:val="ListParagraph"/>
        <w:ind w:left="714"/>
        <w:rPr>
          <w:rFonts w:cs="Arial"/>
          <w:color w:val="262626" w:themeColor="text1" w:themeTint="D9"/>
          <w:lang w:val="cy-GB"/>
        </w:rPr>
      </w:pPr>
    </w:p>
    <w:p w:rsidR="00E7648F" w:rsidRPr="005C21D7" w:rsidRDefault="00BF184B" w:rsidP="00B56213">
      <w:pPr>
        <w:pStyle w:val="Heading3"/>
        <w:spacing w:beforeLines="0" w:before="0" w:afterLines="0" w:line="240" w:lineRule="auto"/>
        <w:ind w:leftChars="42" w:left="101" w:right="240"/>
        <w:rPr>
          <w:rStyle w:val="Strong"/>
          <w:b/>
          <w:lang w:val="cy-GB"/>
        </w:rPr>
      </w:pPr>
      <w:r>
        <w:rPr>
          <w:rStyle w:val="Strong"/>
          <w:b/>
          <w:lang w:val="cy-GB"/>
        </w:rPr>
        <w:t>Tir ac adeiladau</w:t>
      </w:r>
      <w:r w:rsidR="00B56213" w:rsidRPr="005C21D7">
        <w:rPr>
          <w:rStyle w:val="Strong"/>
          <w:b/>
          <w:lang w:val="cy-GB"/>
        </w:rPr>
        <w:br/>
      </w:r>
    </w:p>
    <w:p w:rsidR="001920ED" w:rsidRPr="005C21D7" w:rsidRDefault="00BF184B" w:rsidP="00365960">
      <w:pPr>
        <w:pStyle w:val="ListParagraph"/>
        <w:numPr>
          <w:ilvl w:val="0"/>
          <w:numId w:val="28"/>
        </w:numPr>
        <w:ind w:left="709" w:hanging="567"/>
        <w:rPr>
          <w:rFonts w:cs="Arial"/>
          <w:color w:val="262626" w:themeColor="text1" w:themeTint="D9"/>
          <w:lang w:val="cy-GB"/>
        </w:rPr>
      </w:pPr>
      <w:r>
        <w:rPr>
          <w:rFonts w:cs="Arial"/>
          <w:color w:val="262626" w:themeColor="text1" w:themeTint="D9"/>
          <w:lang w:val="cy-GB"/>
        </w:rPr>
        <w:t xml:space="preserve">Ni fydd y cynnig yn cynnwys unrhyw </w:t>
      </w:r>
      <w:r w:rsidR="00DE2860">
        <w:rPr>
          <w:rFonts w:cs="Arial"/>
          <w:color w:val="262626" w:themeColor="text1" w:themeTint="D9"/>
          <w:lang w:val="cy-GB"/>
        </w:rPr>
        <w:t>d</w:t>
      </w:r>
      <w:r>
        <w:rPr>
          <w:rFonts w:cs="Arial"/>
          <w:color w:val="262626" w:themeColor="text1" w:themeTint="D9"/>
          <w:lang w:val="cy-GB"/>
        </w:rPr>
        <w:t>rosglwyddo neu waredu posibl mewn cysylltiad â thir, ac ni chynllunnir unrhyw adeiladu mewn cysylltiad â’r cynnig.</w:t>
      </w:r>
    </w:p>
    <w:p w:rsidR="006D7ADF" w:rsidRPr="005C21D7" w:rsidRDefault="006D7ADF" w:rsidP="006D7ADF">
      <w:pPr>
        <w:ind w:left="360"/>
        <w:rPr>
          <w:rFonts w:cs="Arial"/>
          <w:color w:val="262626" w:themeColor="text1" w:themeTint="D9"/>
          <w:lang w:val="cy-GB"/>
        </w:rPr>
      </w:pPr>
    </w:p>
    <w:p w:rsidR="00E7648F" w:rsidRPr="005C21D7" w:rsidRDefault="00BF184B" w:rsidP="006D7ADF">
      <w:pPr>
        <w:pStyle w:val="Heading2"/>
        <w:spacing w:before="0" w:after="0" w:line="240" w:lineRule="auto"/>
        <w:rPr>
          <w:lang w:val="cy-GB" w:eastAsia="en-GB"/>
        </w:rPr>
      </w:pPr>
      <w:r>
        <w:rPr>
          <w:lang w:val="cy-GB" w:eastAsia="en-GB"/>
        </w:rPr>
        <w:t>Asesiad</w:t>
      </w:r>
      <w:r w:rsidR="00DE2860">
        <w:rPr>
          <w:lang w:val="cy-GB" w:eastAsia="en-GB"/>
        </w:rPr>
        <w:t>au</w:t>
      </w:r>
      <w:r>
        <w:rPr>
          <w:lang w:val="cy-GB" w:eastAsia="en-GB"/>
        </w:rPr>
        <w:t xml:space="preserve"> o’r Effaith</w:t>
      </w:r>
    </w:p>
    <w:p w:rsidR="006D7ADF" w:rsidRPr="005C21D7" w:rsidRDefault="006D7ADF" w:rsidP="006D7ADF">
      <w:pPr>
        <w:spacing w:after="0" w:line="240" w:lineRule="auto"/>
        <w:rPr>
          <w:lang w:val="cy-GB" w:eastAsia="en-GB"/>
        </w:rPr>
      </w:pPr>
    </w:p>
    <w:p w:rsidR="00E7648F" w:rsidRPr="005C21D7" w:rsidRDefault="00BF184B" w:rsidP="006D7ADF">
      <w:pPr>
        <w:pStyle w:val="Heading3"/>
        <w:spacing w:beforeLines="0" w:before="0" w:afterLines="0" w:line="240" w:lineRule="auto"/>
        <w:ind w:leftChars="42" w:left="101" w:right="240"/>
        <w:rPr>
          <w:lang w:val="cy-GB" w:eastAsia="en-GB"/>
        </w:rPr>
      </w:pPr>
      <w:r>
        <w:rPr>
          <w:lang w:val="cy-GB" w:eastAsia="en-GB"/>
        </w:rPr>
        <w:t>Asesiad</w:t>
      </w:r>
      <w:r w:rsidR="00DE2860">
        <w:rPr>
          <w:lang w:val="cy-GB" w:eastAsia="en-GB"/>
        </w:rPr>
        <w:t>au</w:t>
      </w:r>
      <w:r>
        <w:rPr>
          <w:lang w:val="cy-GB" w:eastAsia="en-GB"/>
        </w:rPr>
        <w:t xml:space="preserve"> o’r effaith ar y gymuned</w:t>
      </w:r>
    </w:p>
    <w:p w:rsidR="006D7ADF" w:rsidRPr="005C21D7" w:rsidRDefault="006D7ADF" w:rsidP="006D7ADF">
      <w:pPr>
        <w:pStyle w:val="NoSpacing"/>
        <w:spacing w:beforeLines="0" w:before="0" w:afterLines="0" w:after="0" w:line="240" w:lineRule="auto"/>
        <w:rPr>
          <w:lang w:val="cy-GB" w:eastAsia="en-GB"/>
        </w:rPr>
      </w:pPr>
    </w:p>
    <w:p w:rsidR="00A17333" w:rsidRPr="005C21D7" w:rsidRDefault="00BF184B" w:rsidP="00365960">
      <w:pPr>
        <w:pStyle w:val="ListParagraph"/>
        <w:numPr>
          <w:ilvl w:val="0"/>
          <w:numId w:val="28"/>
        </w:numPr>
        <w:ind w:left="709" w:hanging="567"/>
        <w:rPr>
          <w:lang w:val="cy-GB" w:eastAsia="en-GB"/>
        </w:rPr>
      </w:pPr>
      <w:r>
        <w:rPr>
          <w:rFonts w:cs="Arial"/>
          <w:lang w:val="cy-GB"/>
        </w:rPr>
        <w:t>Nid oes effaith negyddol sylweddol ar y gymuned.</w:t>
      </w:r>
      <w:r w:rsidR="00466F5E" w:rsidRPr="005C21D7">
        <w:rPr>
          <w:rFonts w:cs="Arial"/>
          <w:lang w:val="cy-GB"/>
        </w:rPr>
        <w:br/>
      </w:r>
      <w:r>
        <w:rPr>
          <w:rFonts w:cs="Arial"/>
          <w:lang w:val="cy-GB"/>
        </w:rPr>
        <w:t xml:space="preserve">Gweler </w:t>
      </w:r>
      <w:r w:rsidR="000F3441">
        <w:rPr>
          <w:rFonts w:cs="Arial"/>
          <w:lang w:val="cy-GB"/>
        </w:rPr>
        <w:t>A</w:t>
      </w:r>
      <w:r>
        <w:rPr>
          <w:rFonts w:cs="Arial"/>
          <w:lang w:val="cy-GB"/>
        </w:rPr>
        <w:t>todiad D</w:t>
      </w:r>
      <w:r w:rsidR="00197E92" w:rsidRPr="005C21D7">
        <w:rPr>
          <w:rFonts w:cs="Arial"/>
          <w:lang w:val="cy-GB"/>
        </w:rPr>
        <w:t>.</w:t>
      </w:r>
    </w:p>
    <w:p w:rsidR="006D7ADF" w:rsidRPr="005C21D7" w:rsidRDefault="006D7ADF" w:rsidP="006D7ADF">
      <w:pPr>
        <w:spacing w:after="0" w:line="240" w:lineRule="auto"/>
        <w:rPr>
          <w:rStyle w:val="Heading3Char"/>
          <w:lang w:val="cy-GB"/>
        </w:rPr>
      </w:pPr>
    </w:p>
    <w:p w:rsidR="00E7648F" w:rsidRPr="005C21D7" w:rsidRDefault="00BF184B" w:rsidP="006D7ADF">
      <w:pPr>
        <w:spacing w:after="0" w:line="240" w:lineRule="auto"/>
        <w:rPr>
          <w:rStyle w:val="Heading3Char"/>
          <w:lang w:val="cy-GB"/>
        </w:rPr>
      </w:pPr>
      <w:r>
        <w:rPr>
          <w:rStyle w:val="Heading3Char"/>
          <w:lang w:val="cy-GB"/>
        </w:rPr>
        <w:t>Asesiad o’r effaith ar</w:t>
      </w:r>
      <w:r w:rsidR="00EC6E31">
        <w:rPr>
          <w:rStyle w:val="Heading3Char"/>
          <w:lang w:val="cy-GB"/>
        </w:rPr>
        <w:t xml:space="preserve"> </w:t>
      </w:r>
      <w:r>
        <w:rPr>
          <w:rStyle w:val="Heading3Char"/>
          <w:lang w:val="cy-GB"/>
        </w:rPr>
        <w:t>gydraddoldeb</w:t>
      </w:r>
    </w:p>
    <w:p w:rsidR="006D7ADF" w:rsidRPr="005C21D7" w:rsidRDefault="006D7ADF" w:rsidP="006D7ADF">
      <w:pPr>
        <w:spacing w:after="0" w:line="240" w:lineRule="auto"/>
        <w:ind w:left="360"/>
        <w:rPr>
          <w:lang w:val="cy-GB"/>
        </w:rPr>
      </w:pPr>
    </w:p>
    <w:p w:rsidR="00953079" w:rsidRPr="005C21D7" w:rsidRDefault="00175F95" w:rsidP="00365960">
      <w:pPr>
        <w:pStyle w:val="ListParagraph"/>
        <w:numPr>
          <w:ilvl w:val="0"/>
          <w:numId w:val="28"/>
        </w:numPr>
        <w:spacing w:beforeLines="50" w:before="120"/>
        <w:ind w:left="709" w:hanging="567"/>
        <w:rPr>
          <w:lang w:val="cy-GB"/>
        </w:rPr>
      </w:pPr>
      <w:r>
        <w:rPr>
          <w:rFonts w:cs="Arial"/>
          <w:lang w:val="cy-GB"/>
        </w:rPr>
        <w:t xml:space="preserve">Mae gan y Cyngor ddyletswydd i ystyried goblygiadau'r cynnig hwn i bob aelod o’r gymuned leol a allai </w:t>
      </w:r>
      <w:r w:rsidR="00DE2860">
        <w:rPr>
          <w:rFonts w:cs="Arial"/>
          <w:lang w:val="cy-GB"/>
        </w:rPr>
        <w:t xml:space="preserve">gael </w:t>
      </w:r>
      <w:r>
        <w:rPr>
          <w:rFonts w:cs="Arial"/>
          <w:lang w:val="cy-GB"/>
        </w:rPr>
        <w:t>eu heffeithio yn annheg os caiff y cynnig ei weithredu.</w:t>
      </w:r>
    </w:p>
    <w:p w:rsidR="00953079" w:rsidRPr="005C21D7" w:rsidRDefault="000F3441" w:rsidP="00365960">
      <w:pPr>
        <w:pStyle w:val="ListParagraph"/>
        <w:numPr>
          <w:ilvl w:val="0"/>
          <w:numId w:val="28"/>
        </w:numPr>
        <w:spacing w:beforeLines="50" w:before="120"/>
        <w:ind w:left="709" w:hanging="567"/>
        <w:rPr>
          <w:lang w:val="cy-GB"/>
        </w:rPr>
      </w:pPr>
      <w:r>
        <w:rPr>
          <w:lang w:val="cy-GB"/>
        </w:rPr>
        <w:t>Mae asesiad o effaith cychwynnol wedi ei gynnal (gweler Atodiad E)</w:t>
      </w:r>
      <w:r w:rsidR="00E32C22" w:rsidRPr="005C21D7">
        <w:rPr>
          <w:lang w:val="cy-GB"/>
        </w:rPr>
        <w:t>.</w:t>
      </w:r>
      <w:r>
        <w:rPr>
          <w:lang w:val="cy-GB"/>
        </w:rPr>
        <w:t xml:space="preserve"> Caiff y canlyniadau a’r camau gweithredu a nodwyd gan yr asesiad hwn eu cynnwys mewn adroddiad i’r Cabinet ar y broses ymgynghori a bydd yn helpu i greu</w:t>
      </w:r>
      <w:r w:rsidR="00EC6E31">
        <w:rPr>
          <w:lang w:val="cy-GB"/>
        </w:rPr>
        <w:t xml:space="preserve"> </w:t>
      </w:r>
      <w:r>
        <w:rPr>
          <w:lang w:val="cy-GB"/>
        </w:rPr>
        <w:t>asesiad llawn o’r effaith ar gydraddoldeb</w:t>
      </w:r>
      <w:r w:rsidR="005C6581" w:rsidRPr="005C21D7">
        <w:rPr>
          <w:lang w:val="cy-GB"/>
        </w:rPr>
        <w:t xml:space="preserve"> (EIA)</w:t>
      </w:r>
      <w:r w:rsidR="00E7648F" w:rsidRPr="005C21D7">
        <w:rPr>
          <w:lang w:val="cy-GB"/>
        </w:rPr>
        <w:t>.</w:t>
      </w:r>
    </w:p>
    <w:p w:rsidR="00E7648F" w:rsidRPr="005C21D7" w:rsidRDefault="00175F95" w:rsidP="00365960">
      <w:pPr>
        <w:pStyle w:val="ListParagraph"/>
        <w:numPr>
          <w:ilvl w:val="0"/>
          <w:numId w:val="28"/>
        </w:numPr>
        <w:spacing w:before="50"/>
        <w:ind w:left="709" w:hanging="567"/>
        <w:rPr>
          <w:lang w:val="cy-GB"/>
        </w:rPr>
      </w:pPr>
      <w:r>
        <w:rPr>
          <w:rFonts w:cs="Arial"/>
          <w:lang w:val="cy-GB"/>
        </w:rPr>
        <w:t xml:space="preserve">Os oes gennych chi unrhyw farn ar </w:t>
      </w:r>
      <w:r w:rsidR="00DE2860">
        <w:rPr>
          <w:rFonts w:cs="Arial"/>
          <w:lang w:val="cy-GB"/>
        </w:rPr>
        <w:t>botensial y c</w:t>
      </w:r>
      <w:r>
        <w:rPr>
          <w:rFonts w:cs="Arial"/>
          <w:lang w:val="cy-GB"/>
        </w:rPr>
        <w:t>ynnig hwn</w:t>
      </w:r>
      <w:r w:rsidR="00DE2860">
        <w:rPr>
          <w:rFonts w:cs="Arial"/>
          <w:lang w:val="cy-GB"/>
        </w:rPr>
        <w:t xml:space="preserve"> i</w:t>
      </w:r>
      <w:r>
        <w:rPr>
          <w:rFonts w:cs="Arial"/>
          <w:lang w:val="cy-GB"/>
        </w:rPr>
        <w:t xml:space="preserve"> effeithio ar unrhyw grwpiau neu unigolion naill ai’n gadarnhaol neu’n niweidiol, yna byddwn yn croesawu eich sylwadau yn rhan o’r ymgynghoriad hwn. Gweler y pro forma ymgynghorol.</w:t>
      </w:r>
    </w:p>
    <w:p w:rsidR="006D7ADF" w:rsidRPr="005C21D7" w:rsidRDefault="006D7ADF" w:rsidP="006D7ADF">
      <w:pPr>
        <w:pStyle w:val="Heading2"/>
        <w:spacing w:before="0" w:after="0" w:line="240" w:lineRule="auto"/>
        <w:rPr>
          <w:lang w:val="cy-GB"/>
        </w:rPr>
      </w:pPr>
      <w:bookmarkStart w:id="23" w:name="_Toc388349369"/>
      <w:bookmarkStart w:id="24" w:name="_Toc487400619"/>
    </w:p>
    <w:p w:rsidR="000646B2" w:rsidRDefault="00E7648F" w:rsidP="00DA552F">
      <w:pPr>
        <w:pStyle w:val="Heading2"/>
        <w:spacing w:before="0" w:after="0" w:line="240" w:lineRule="auto"/>
        <w:rPr>
          <w:lang w:val="cy-GB"/>
        </w:rPr>
      </w:pPr>
      <w:r w:rsidRPr="005C21D7">
        <w:rPr>
          <w:lang w:val="cy-GB"/>
        </w:rPr>
        <w:t>Ris</w:t>
      </w:r>
      <w:bookmarkEnd w:id="23"/>
      <w:r w:rsidR="000F3441">
        <w:rPr>
          <w:lang w:val="cy-GB"/>
        </w:rPr>
        <w:t>giau</w:t>
      </w:r>
      <w:r w:rsidR="001920ED" w:rsidRPr="005C21D7">
        <w:rPr>
          <w:lang w:val="cy-GB"/>
        </w:rPr>
        <w:t xml:space="preserve"> </w:t>
      </w:r>
      <w:bookmarkEnd w:id="24"/>
    </w:p>
    <w:p w:rsidR="00DA552F" w:rsidRPr="00DA552F" w:rsidRDefault="00DA552F" w:rsidP="00DA552F">
      <w:pPr>
        <w:rPr>
          <w:lang w:val="cy-GB"/>
        </w:rPr>
      </w:pPr>
    </w:p>
    <w:p w:rsidR="00953079" w:rsidRPr="005C21D7" w:rsidRDefault="00175F95" w:rsidP="00365960">
      <w:pPr>
        <w:pStyle w:val="ListParagraph"/>
        <w:numPr>
          <w:ilvl w:val="0"/>
          <w:numId w:val="29"/>
        </w:numPr>
        <w:ind w:left="709" w:hanging="567"/>
        <w:jc w:val="both"/>
        <w:rPr>
          <w:rFonts w:cs="Arial"/>
          <w:color w:val="262626" w:themeColor="text1" w:themeTint="D9"/>
          <w:lang w:val="cy-GB"/>
        </w:rPr>
      </w:pPr>
      <w:r>
        <w:rPr>
          <w:rFonts w:cs="Arial"/>
          <w:lang w:val="cy-GB"/>
        </w:rPr>
        <w:t xml:space="preserve">Nid oes risgiau </w:t>
      </w:r>
      <w:r w:rsidR="00DE2860">
        <w:rPr>
          <w:rFonts w:cs="Arial"/>
          <w:lang w:val="cy-GB"/>
        </w:rPr>
        <w:t>cyfredol yn g</w:t>
      </w:r>
      <w:r>
        <w:rPr>
          <w:rFonts w:cs="Arial"/>
          <w:lang w:val="cy-GB"/>
        </w:rPr>
        <w:t>ysylltiedig â’r cynnig hwn. Bydd y</w:t>
      </w:r>
      <w:r w:rsidR="00DE2860">
        <w:rPr>
          <w:rFonts w:cs="Arial"/>
          <w:lang w:val="cy-GB"/>
        </w:rPr>
        <w:t xml:space="preserve"> ganolfan </w:t>
      </w:r>
      <w:r>
        <w:rPr>
          <w:rFonts w:cs="Arial"/>
          <w:lang w:val="cy-GB"/>
        </w:rPr>
        <w:t>adnoddau dysgu yn cynyddu</w:t>
      </w:r>
      <w:r w:rsidR="00DE2860">
        <w:rPr>
          <w:rFonts w:cs="Arial"/>
          <w:lang w:val="cy-GB"/>
        </w:rPr>
        <w:t xml:space="preserve"> </w:t>
      </w:r>
      <w:r>
        <w:rPr>
          <w:rFonts w:cs="Arial"/>
          <w:lang w:val="cy-GB"/>
        </w:rPr>
        <w:t xml:space="preserve">arbenigedd ymhlith aelodau staff Ysgol Gynradd Pencoed i ddiwallu anghenion disgyblion eraill sy’n arddangos arwyddion </w:t>
      </w:r>
      <w:r w:rsidR="00DE2860">
        <w:rPr>
          <w:rFonts w:cs="Arial"/>
          <w:lang w:val="cy-GB"/>
        </w:rPr>
        <w:t xml:space="preserve">o </w:t>
      </w:r>
      <w:r>
        <w:rPr>
          <w:rFonts w:cs="Arial"/>
          <w:lang w:val="cy-GB"/>
        </w:rPr>
        <w:t xml:space="preserve">ASD ond nad oes </w:t>
      </w:r>
      <w:r w:rsidR="00DE2860">
        <w:rPr>
          <w:rFonts w:cs="Arial"/>
          <w:lang w:val="cy-GB"/>
        </w:rPr>
        <w:t xml:space="preserve">ydynt wedi cael </w:t>
      </w:r>
      <w:r>
        <w:rPr>
          <w:rFonts w:cs="Arial"/>
          <w:lang w:val="cy-GB"/>
        </w:rPr>
        <w:t>diagnosis ffurfiol.</w:t>
      </w:r>
    </w:p>
    <w:p w:rsidR="000F1252" w:rsidRPr="005C21D7" w:rsidRDefault="00DE12A7" w:rsidP="00365960">
      <w:pPr>
        <w:pStyle w:val="ListParagraph"/>
        <w:numPr>
          <w:ilvl w:val="0"/>
          <w:numId w:val="29"/>
        </w:numPr>
        <w:spacing w:before="120"/>
        <w:ind w:left="709" w:hanging="567"/>
        <w:rPr>
          <w:rFonts w:cs="Arial"/>
          <w:lang w:val="cy-GB"/>
        </w:rPr>
      </w:pPr>
      <w:r>
        <w:rPr>
          <w:rFonts w:cs="Arial"/>
          <w:lang w:val="cy-GB"/>
        </w:rPr>
        <w:t>Bydd yr</w:t>
      </w:r>
      <w:r w:rsidR="00CE09A1" w:rsidRPr="005C21D7">
        <w:rPr>
          <w:rFonts w:cs="Arial"/>
          <w:lang w:val="cy-GB"/>
        </w:rPr>
        <w:t xml:space="preserve"> EIA </w:t>
      </w:r>
      <w:r>
        <w:rPr>
          <w:rFonts w:cs="Arial"/>
          <w:lang w:val="cy-GB"/>
        </w:rPr>
        <w:t>llawn yn asesu unrhyw effeithiau posibl.</w:t>
      </w:r>
      <w:r w:rsidR="00CE09A1" w:rsidRPr="005C21D7">
        <w:rPr>
          <w:rFonts w:cs="Arial"/>
          <w:lang w:val="cy-GB"/>
        </w:rPr>
        <w:t xml:space="preserve"> </w:t>
      </w:r>
    </w:p>
    <w:p w:rsidR="00CE09A1" w:rsidRPr="005C21D7" w:rsidRDefault="00CE09A1" w:rsidP="000F1252">
      <w:pPr>
        <w:spacing w:before="120"/>
        <w:ind w:left="142"/>
        <w:rPr>
          <w:rFonts w:cs="Arial"/>
          <w:lang w:val="cy-GB"/>
        </w:rPr>
      </w:pPr>
    </w:p>
    <w:p w:rsidR="00BE4E5E" w:rsidRPr="005C21D7" w:rsidRDefault="00DE12A7" w:rsidP="00953079">
      <w:pPr>
        <w:pStyle w:val="Heading2"/>
        <w:spacing w:before="0" w:after="0" w:line="240" w:lineRule="auto"/>
        <w:rPr>
          <w:lang w:val="cy-GB"/>
        </w:rPr>
      </w:pPr>
      <w:r>
        <w:rPr>
          <w:lang w:val="cy-GB"/>
        </w:rPr>
        <w:lastRenderedPageBreak/>
        <w:t>Dewisiadau eraill</w:t>
      </w:r>
      <w:r w:rsidR="00D66B45" w:rsidRPr="005C21D7">
        <w:rPr>
          <w:lang w:val="cy-GB"/>
        </w:rPr>
        <w:t xml:space="preserve"> </w:t>
      </w:r>
    </w:p>
    <w:p w:rsidR="00D66B45" w:rsidRPr="005C21D7" w:rsidRDefault="00DE12A7" w:rsidP="00365960">
      <w:pPr>
        <w:pStyle w:val="ListParagraph"/>
        <w:numPr>
          <w:ilvl w:val="0"/>
          <w:numId w:val="30"/>
        </w:numPr>
        <w:spacing w:before="120"/>
        <w:ind w:left="709" w:hanging="567"/>
        <w:rPr>
          <w:rFonts w:cs="Arial"/>
          <w:color w:val="262626" w:themeColor="text1" w:themeTint="D9"/>
          <w:lang w:val="cy-GB"/>
        </w:rPr>
      </w:pPr>
      <w:r>
        <w:rPr>
          <w:rFonts w:cs="Arial"/>
          <w:lang w:val="cy-GB"/>
        </w:rPr>
        <w:t xml:space="preserve">Dewis arall </w:t>
      </w:r>
      <w:r w:rsidR="000115EF">
        <w:rPr>
          <w:rFonts w:cs="Arial"/>
          <w:lang w:val="cy-GB"/>
        </w:rPr>
        <w:t xml:space="preserve">yn lle </w:t>
      </w:r>
      <w:r>
        <w:rPr>
          <w:rFonts w:cs="Arial"/>
          <w:lang w:val="cy-GB"/>
        </w:rPr>
        <w:t>agor y</w:t>
      </w:r>
      <w:r w:rsidR="00E16478" w:rsidRPr="005C21D7">
        <w:rPr>
          <w:rFonts w:cs="Arial"/>
          <w:lang w:val="cy-GB"/>
        </w:rPr>
        <w:t xml:space="preserve"> </w:t>
      </w:r>
      <w:r w:rsidR="000115EF">
        <w:rPr>
          <w:rFonts w:cs="Arial"/>
          <w:lang w:val="cy-GB"/>
        </w:rPr>
        <w:t>g</w:t>
      </w:r>
      <w:r w:rsidR="003E0379">
        <w:rPr>
          <w:lang w:val="cy-GB"/>
        </w:rPr>
        <w:t>anolfan</w:t>
      </w:r>
      <w:r w:rsidR="00082DE2" w:rsidRPr="005C21D7">
        <w:rPr>
          <w:lang w:val="cy-GB"/>
        </w:rPr>
        <w:t xml:space="preserve"> adnoddau dysgu</w:t>
      </w:r>
      <w:r>
        <w:rPr>
          <w:lang w:val="cy-GB"/>
        </w:rPr>
        <w:t xml:space="preserve"> yn Ysgol Gynradd Pencoed fyddai gofyn am leoedd ychwanegol yn y</w:t>
      </w:r>
      <w:r w:rsidR="00466F5E" w:rsidRPr="005C21D7">
        <w:rPr>
          <w:lang w:val="cy-GB"/>
        </w:rPr>
        <w:t xml:space="preserve"> </w:t>
      </w:r>
      <w:r w:rsidR="000115EF">
        <w:rPr>
          <w:lang w:val="cy-GB"/>
        </w:rPr>
        <w:t>g</w:t>
      </w:r>
      <w:r w:rsidR="003E0379">
        <w:rPr>
          <w:lang w:val="cy-GB"/>
        </w:rPr>
        <w:t>anolfan</w:t>
      </w:r>
      <w:r w:rsidR="00082DE2" w:rsidRPr="005C21D7">
        <w:rPr>
          <w:lang w:val="cy-GB"/>
        </w:rPr>
        <w:t xml:space="preserve"> adnoddau dysgu </w:t>
      </w:r>
      <w:r w:rsidR="000115EF">
        <w:rPr>
          <w:lang w:val="cy-GB"/>
        </w:rPr>
        <w:t xml:space="preserve">bresennol </w:t>
      </w:r>
      <w:r>
        <w:rPr>
          <w:lang w:val="cy-GB"/>
        </w:rPr>
        <w:t>yn Ysgol Iau</w:t>
      </w:r>
      <w:r w:rsidR="00D66B45" w:rsidRPr="005C21D7">
        <w:rPr>
          <w:lang w:val="cy-GB"/>
        </w:rPr>
        <w:t xml:space="preserve"> Llangynwyd </w:t>
      </w:r>
      <w:r>
        <w:rPr>
          <w:lang w:val="cy-GB"/>
        </w:rPr>
        <w:t>ac Ysgol Gynradd</w:t>
      </w:r>
      <w:r w:rsidR="00D66B45" w:rsidRPr="005C21D7">
        <w:rPr>
          <w:lang w:val="cy-GB"/>
        </w:rPr>
        <w:t xml:space="preserve"> Llangewyd</w:t>
      </w:r>
      <w:r>
        <w:rPr>
          <w:lang w:val="cy-GB"/>
        </w:rPr>
        <w:t>d</w:t>
      </w:r>
      <w:r w:rsidR="00D66B45" w:rsidRPr="005C21D7">
        <w:rPr>
          <w:lang w:val="cy-GB"/>
        </w:rPr>
        <w:t>.</w:t>
      </w:r>
    </w:p>
    <w:p w:rsidR="00D66B45" w:rsidRPr="005C21D7" w:rsidRDefault="00175F95" w:rsidP="00365960">
      <w:pPr>
        <w:pStyle w:val="ListParagraph"/>
        <w:numPr>
          <w:ilvl w:val="0"/>
          <w:numId w:val="30"/>
        </w:numPr>
        <w:spacing w:before="120"/>
        <w:ind w:left="709" w:hanging="567"/>
        <w:rPr>
          <w:rFonts w:cs="Arial"/>
          <w:color w:val="262626" w:themeColor="text1" w:themeTint="D9"/>
          <w:lang w:val="cy-GB"/>
        </w:rPr>
      </w:pPr>
      <w:r>
        <w:rPr>
          <w:rFonts w:cs="Arial"/>
          <w:lang w:val="cy-GB"/>
        </w:rPr>
        <w:t xml:space="preserve">Dewis arall hefyd fyddai cefnogi’r disgyblion yn y brif ffrwd ac iddynt beidio â chael </w:t>
      </w:r>
      <w:r w:rsidR="000115EF">
        <w:rPr>
          <w:rFonts w:cs="Arial"/>
          <w:lang w:val="cy-GB"/>
        </w:rPr>
        <w:t xml:space="preserve">mynediad at </w:t>
      </w:r>
      <w:r>
        <w:rPr>
          <w:rFonts w:cs="Arial"/>
          <w:lang w:val="cy-GB"/>
        </w:rPr>
        <w:t xml:space="preserve">amgylchedd </w:t>
      </w:r>
      <w:r w:rsidR="000771CE">
        <w:rPr>
          <w:rFonts w:cs="Arial"/>
          <w:lang w:val="cy-GB"/>
        </w:rPr>
        <w:t>p</w:t>
      </w:r>
      <w:r>
        <w:rPr>
          <w:rFonts w:cs="Arial"/>
          <w:lang w:val="cy-GB"/>
        </w:rPr>
        <w:t xml:space="preserve">riodol dosbarth bach. </w:t>
      </w:r>
    </w:p>
    <w:p w:rsidR="00E16478" w:rsidRPr="005C21D7" w:rsidRDefault="000115EF" w:rsidP="00365960">
      <w:pPr>
        <w:pStyle w:val="ListParagraph"/>
        <w:numPr>
          <w:ilvl w:val="0"/>
          <w:numId w:val="30"/>
        </w:numPr>
        <w:spacing w:before="120"/>
        <w:ind w:left="709" w:hanging="567"/>
        <w:rPr>
          <w:rFonts w:cs="Arial"/>
          <w:color w:val="262626" w:themeColor="text1" w:themeTint="D9"/>
          <w:lang w:val="cy-GB"/>
        </w:rPr>
      </w:pPr>
      <w:r>
        <w:rPr>
          <w:lang w:val="cy-GB"/>
        </w:rPr>
        <w:t>C</w:t>
      </w:r>
      <w:r w:rsidR="00DE12A7">
        <w:rPr>
          <w:lang w:val="cy-GB"/>
        </w:rPr>
        <w:t xml:space="preserve">anlyniad tebygol </w:t>
      </w:r>
      <w:r>
        <w:rPr>
          <w:lang w:val="cy-GB"/>
        </w:rPr>
        <w:t xml:space="preserve">y </w:t>
      </w:r>
      <w:r w:rsidR="00DE12A7">
        <w:rPr>
          <w:lang w:val="cy-GB"/>
        </w:rPr>
        <w:t>ddau ddewis hyn yw n</w:t>
      </w:r>
      <w:r>
        <w:rPr>
          <w:lang w:val="cy-GB"/>
        </w:rPr>
        <w:t xml:space="preserve">a </w:t>
      </w:r>
      <w:r w:rsidR="00DE12A7">
        <w:rPr>
          <w:lang w:val="cy-GB"/>
        </w:rPr>
        <w:t>chaiff anghenion disgyblion ag ASD eu diwallu yn y modd mwyaf priodol</w:t>
      </w:r>
      <w:r w:rsidR="00466F5E" w:rsidRPr="005C21D7">
        <w:rPr>
          <w:lang w:val="cy-GB"/>
        </w:rPr>
        <w:t xml:space="preserve">. </w:t>
      </w:r>
      <w:r w:rsidR="00E16478" w:rsidRPr="005C21D7">
        <w:rPr>
          <w:rFonts w:cs="Arial"/>
          <w:color w:val="262626" w:themeColor="text1" w:themeTint="D9"/>
          <w:lang w:val="cy-GB"/>
        </w:rPr>
        <w:br/>
      </w:r>
    </w:p>
    <w:p w:rsidR="00BE4E5E" w:rsidRPr="005C21D7" w:rsidRDefault="00DE12A7" w:rsidP="00953079">
      <w:pPr>
        <w:pStyle w:val="Heading2"/>
        <w:spacing w:before="0" w:after="0" w:line="240" w:lineRule="auto"/>
        <w:rPr>
          <w:lang w:val="cy-GB"/>
        </w:rPr>
      </w:pPr>
      <w:r>
        <w:rPr>
          <w:lang w:val="cy-GB"/>
        </w:rPr>
        <w:t>Darpariaeth amgen</w:t>
      </w:r>
    </w:p>
    <w:p w:rsidR="00E16478" w:rsidRPr="005C21D7" w:rsidRDefault="00DE12A7" w:rsidP="00365960">
      <w:pPr>
        <w:pStyle w:val="ListParagraph"/>
        <w:numPr>
          <w:ilvl w:val="0"/>
          <w:numId w:val="31"/>
        </w:numPr>
        <w:spacing w:before="120"/>
        <w:ind w:left="709" w:hanging="567"/>
        <w:rPr>
          <w:rFonts w:cs="Arial"/>
          <w:lang w:val="cy-GB"/>
        </w:rPr>
      </w:pPr>
      <w:r>
        <w:rPr>
          <w:rFonts w:cs="Arial"/>
          <w:lang w:val="cy-GB"/>
        </w:rPr>
        <w:t xml:space="preserve">Mae </w:t>
      </w:r>
      <w:r w:rsidR="003E0379">
        <w:rPr>
          <w:rFonts w:cs="Arial"/>
          <w:lang w:val="cy-GB"/>
        </w:rPr>
        <w:t>canolfan</w:t>
      </w:r>
      <w:r w:rsidR="000115EF">
        <w:rPr>
          <w:rFonts w:cs="Arial"/>
          <w:lang w:val="cy-GB"/>
        </w:rPr>
        <w:t>nau</w:t>
      </w:r>
      <w:r>
        <w:rPr>
          <w:rFonts w:cs="Arial"/>
          <w:lang w:val="cy-GB"/>
        </w:rPr>
        <w:t xml:space="preserve"> adnoddau dysgu ar gyfer disgyblion â diagnosis ASD eisoes yn bodoli yn Ysgol Gynradd L</w:t>
      </w:r>
      <w:r w:rsidR="007F3C34" w:rsidRPr="005C21D7">
        <w:rPr>
          <w:rFonts w:cs="Arial"/>
          <w:lang w:val="cy-GB"/>
        </w:rPr>
        <w:t xml:space="preserve">langynwyd </w:t>
      </w:r>
      <w:r>
        <w:rPr>
          <w:rFonts w:cs="Arial"/>
          <w:lang w:val="cy-GB"/>
        </w:rPr>
        <w:t>ac yn Ysgol Iau</w:t>
      </w:r>
      <w:r w:rsidR="007F3C34" w:rsidRPr="005C21D7">
        <w:rPr>
          <w:rFonts w:cs="Arial"/>
          <w:lang w:val="cy-GB"/>
        </w:rPr>
        <w:t xml:space="preserve"> Llangewydd. </w:t>
      </w:r>
      <w:r w:rsidR="00DA552F">
        <w:rPr>
          <w:rFonts w:cs="Arial"/>
          <w:lang w:val="cy-GB"/>
        </w:rPr>
        <w:t>Mae</w:t>
      </w:r>
      <w:r w:rsidR="000115EF">
        <w:rPr>
          <w:rFonts w:cs="Arial"/>
          <w:lang w:val="cy-GB"/>
        </w:rPr>
        <w:t>’r ddwy g</w:t>
      </w:r>
      <w:r w:rsidR="003E0379">
        <w:rPr>
          <w:rFonts w:cs="Arial"/>
          <w:lang w:val="cy-GB"/>
        </w:rPr>
        <w:t>anolfan</w:t>
      </w:r>
      <w:r w:rsidR="00DA552F">
        <w:rPr>
          <w:rFonts w:cs="Arial"/>
          <w:lang w:val="cy-GB"/>
        </w:rPr>
        <w:t xml:space="preserve"> adnoddau dysgu hyn yn derbyn hyd at 8 disgybl.</w:t>
      </w:r>
      <w:r w:rsidR="007F3C34" w:rsidRPr="005C21D7">
        <w:rPr>
          <w:rFonts w:cs="Arial"/>
          <w:lang w:val="cy-GB"/>
        </w:rPr>
        <w:t xml:space="preserve"> </w:t>
      </w:r>
      <w:r w:rsidR="00DA552F">
        <w:rPr>
          <w:rFonts w:cs="Arial"/>
          <w:lang w:val="cy-GB"/>
        </w:rPr>
        <w:t xml:space="preserve">Nid oes </w:t>
      </w:r>
      <w:r w:rsidR="000115EF">
        <w:rPr>
          <w:rFonts w:cs="Arial"/>
          <w:lang w:val="cy-GB"/>
        </w:rPr>
        <w:t>unrhyw g</w:t>
      </w:r>
      <w:r w:rsidR="00DA552F">
        <w:rPr>
          <w:rFonts w:cs="Arial"/>
          <w:lang w:val="cy-GB"/>
        </w:rPr>
        <w:t xml:space="preserve">apasiti ar hyn o bryd yn y </w:t>
      </w:r>
      <w:r w:rsidR="003E0379">
        <w:rPr>
          <w:rFonts w:cs="Arial"/>
          <w:lang w:val="cy-GB"/>
        </w:rPr>
        <w:t>canolfannau</w:t>
      </w:r>
      <w:r w:rsidR="00DA552F">
        <w:rPr>
          <w:rFonts w:cs="Arial"/>
          <w:lang w:val="cy-GB"/>
        </w:rPr>
        <w:t xml:space="preserve"> adnoddau dysgu. </w:t>
      </w:r>
      <w:r w:rsidR="000115EF">
        <w:rPr>
          <w:rFonts w:cs="Arial"/>
          <w:lang w:val="cy-GB"/>
        </w:rPr>
        <w:t>Mae</w:t>
      </w:r>
      <w:r w:rsidR="00DA552F">
        <w:rPr>
          <w:rFonts w:cs="Arial"/>
          <w:lang w:val="cy-GB"/>
        </w:rPr>
        <w:t xml:space="preserve"> Adroddiad Arolygiad Estyn Ysgol Iau </w:t>
      </w:r>
      <w:r w:rsidR="00DA552F" w:rsidRPr="005C21D7">
        <w:rPr>
          <w:rFonts w:cs="Arial"/>
          <w:lang w:val="cy-GB"/>
        </w:rPr>
        <w:t xml:space="preserve">Llangewydd </w:t>
      </w:r>
      <w:r w:rsidR="00DA552F">
        <w:rPr>
          <w:rFonts w:cs="Arial"/>
          <w:lang w:val="cy-GB"/>
        </w:rPr>
        <w:t>wedi’i atodi yn Atodiad B ac Adroddiad Arolygiad Estyn Ysgol Gynradd Llangynwyd yn Atodiad C</w:t>
      </w:r>
      <w:r w:rsidR="0025550C" w:rsidRPr="005C21D7">
        <w:rPr>
          <w:rFonts w:cs="Arial"/>
          <w:lang w:val="cy-GB"/>
        </w:rPr>
        <w:t>.</w:t>
      </w:r>
      <w:r w:rsidR="00E16478" w:rsidRPr="005C21D7">
        <w:rPr>
          <w:rFonts w:cs="Arial"/>
          <w:lang w:val="cy-GB"/>
        </w:rPr>
        <w:br/>
      </w:r>
    </w:p>
    <w:p w:rsidR="005623A8" w:rsidRPr="005C21D7" w:rsidRDefault="00DA552F" w:rsidP="002D5736">
      <w:pPr>
        <w:pStyle w:val="Heading2"/>
        <w:rPr>
          <w:lang w:val="cy-GB"/>
        </w:rPr>
      </w:pPr>
      <w:bookmarkStart w:id="25" w:name="_Toc487400622"/>
      <w:r>
        <w:rPr>
          <w:lang w:val="cy-GB"/>
        </w:rPr>
        <w:t>Manylion yr ysgol(ion) dan sylw</w:t>
      </w:r>
      <w:bookmarkEnd w:id="25"/>
    </w:p>
    <w:p w:rsidR="00241023" w:rsidRPr="005C21D7" w:rsidRDefault="00DA552F" w:rsidP="00B25096">
      <w:pPr>
        <w:pStyle w:val="ListParagraph"/>
        <w:tabs>
          <w:tab w:val="left" w:pos="0"/>
        </w:tabs>
        <w:ind w:left="0"/>
        <w:rPr>
          <w:lang w:val="cy-GB"/>
        </w:rPr>
      </w:pPr>
      <w:r>
        <w:rPr>
          <w:lang w:val="cy-GB"/>
        </w:rPr>
        <w:t>Ysgol Gynradd Pencoed</w:t>
      </w:r>
    </w:p>
    <w:p w:rsidR="00E2796A" w:rsidRPr="005C21D7" w:rsidRDefault="000F36F6" w:rsidP="00B25096">
      <w:pPr>
        <w:pStyle w:val="ListParagraph"/>
        <w:tabs>
          <w:tab w:val="left" w:pos="0"/>
        </w:tabs>
        <w:ind w:left="0"/>
        <w:rPr>
          <w:lang w:val="cy-GB"/>
        </w:rPr>
      </w:pPr>
      <w:r w:rsidRPr="005C21D7">
        <w:rPr>
          <w:lang w:val="cy-GB"/>
        </w:rPr>
        <w:t>Pencoed</w:t>
      </w:r>
    </w:p>
    <w:p w:rsidR="005B091D" w:rsidRPr="005C21D7" w:rsidRDefault="00DA552F" w:rsidP="00B25096">
      <w:pPr>
        <w:pStyle w:val="ListParagraph"/>
        <w:tabs>
          <w:tab w:val="left" w:pos="0"/>
        </w:tabs>
        <w:ind w:left="0"/>
        <w:rPr>
          <w:lang w:val="cy-GB"/>
        </w:rPr>
      </w:pPr>
      <w:r>
        <w:rPr>
          <w:lang w:val="cy-GB"/>
        </w:rPr>
        <w:t>Pen-y-bont ar Ogwr</w:t>
      </w:r>
    </w:p>
    <w:p w:rsidR="00241023" w:rsidRPr="005C21D7" w:rsidRDefault="00F31E5B" w:rsidP="00B25096">
      <w:pPr>
        <w:pStyle w:val="ListParagraph"/>
        <w:tabs>
          <w:tab w:val="left" w:pos="0"/>
        </w:tabs>
        <w:ind w:left="0"/>
        <w:rPr>
          <w:lang w:val="cy-GB"/>
        </w:rPr>
      </w:pPr>
      <w:r w:rsidRPr="005C21D7">
        <w:rPr>
          <w:lang w:val="cy-GB"/>
        </w:rPr>
        <w:t>CF35 6RH</w:t>
      </w:r>
    </w:p>
    <w:p w:rsidR="00EC6392" w:rsidRPr="005C21D7" w:rsidRDefault="00EC6392" w:rsidP="00B25096">
      <w:pPr>
        <w:pStyle w:val="ListParagraph"/>
        <w:tabs>
          <w:tab w:val="left" w:pos="0"/>
        </w:tabs>
        <w:ind w:left="0"/>
        <w:rPr>
          <w:color w:val="262626" w:themeColor="text1" w:themeTint="D9"/>
          <w:lang w:val="cy-GB"/>
        </w:rPr>
      </w:pPr>
    </w:p>
    <w:p w:rsidR="00714F30" w:rsidRPr="005C21D7" w:rsidRDefault="00DA552F" w:rsidP="00424562">
      <w:pPr>
        <w:spacing w:after="0" w:line="240" w:lineRule="auto"/>
        <w:rPr>
          <w:color w:val="000000"/>
          <w:lang w:val="cy-GB" w:eastAsia="en-GB"/>
        </w:rPr>
      </w:pPr>
      <w:r>
        <w:rPr>
          <w:color w:val="000000"/>
          <w:lang w:val="cy-GB" w:eastAsia="en-GB"/>
        </w:rPr>
        <w:t>Mae’r tabl isod yn rhoi manylion nifer</w:t>
      </w:r>
      <w:r w:rsidR="00EA0C72">
        <w:rPr>
          <w:color w:val="000000"/>
          <w:lang w:val="cy-GB" w:eastAsia="en-GB"/>
        </w:rPr>
        <w:t xml:space="preserve"> y disgyblion</w:t>
      </w:r>
      <w:r>
        <w:rPr>
          <w:color w:val="000000"/>
          <w:lang w:val="cy-GB" w:eastAsia="en-GB"/>
        </w:rPr>
        <w:t xml:space="preserve"> a oedd ar </w:t>
      </w:r>
      <w:r w:rsidR="000115EF">
        <w:rPr>
          <w:color w:val="000000"/>
          <w:lang w:val="cy-GB" w:eastAsia="en-GB"/>
        </w:rPr>
        <w:t xml:space="preserve">y </w:t>
      </w:r>
      <w:r>
        <w:rPr>
          <w:color w:val="000000"/>
          <w:lang w:val="cy-GB" w:eastAsia="en-GB"/>
        </w:rPr>
        <w:t xml:space="preserve">gofrestr ym mis Ionawr 2017 yn Ysgol Gynradd Pencoed a’r ffigurau a gofnodwyd </w:t>
      </w:r>
      <w:r w:rsidR="00275E9D">
        <w:rPr>
          <w:color w:val="000000"/>
          <w:lang w:val="cy-GB" w:eastAsia="en-GB"/>
        </w:rPr>
        <w:t>yn</w:t>
      </w:r>
      <w:r>
        <w:rPr>
          <w:color w:val="000000"/>
          <w:lang w:val="cy-GB" w:eastAsia="en-GB"/>
        </w:rPr>
        <w:t xml:space="preserve"> y tri chyfrifiad blynyddol blaenorol</w:t>
      </w:r>
      <w:r w:rsidR="003C10B7" w:rsidRPr="005C21D7">
        <w:rPr>
          <w:color w:val="000000"/>
          <w:lang w:val="cy-GB" w:eastAsia="en-GB"/>
        </w:rPr>
        <w:t>.</w:t>
      </w:r>
    </w:p>
    <w:p w:rsidR="00424562" w:rsidRPr="005C21D7" w:rsidRDefault="00424562" w:rsidP="00424562">
      <w:pPr>
        <w:spacing w:after="0" w:line="240" w:lineRule="auto"/>
        <w:rPr>
          <w:color w:val="000000"/>
          <w:lang w:val="cy-GB" w:eastAsia="en-GB"/>
        </w:rPr>
      </w:pPr>
    </w:p>
    <w:tbl>
      <w:tblPr>
        <w:tblW w:w="0" w:type="auto"/>
        <w:tblCellMar>
          <w:left w:w="0" w:type="dxa"/>
          <w:right w:w="0" w:type="dxa"/>
        </w:tblCellMar>
        <w:tblLook w:val="04A0" w:firstRow="1" w:lastRow="0" w:firstColumn="1" w:lastColumn="0" w:noHBand="0" w:noVBand="1"/>
      </w:tblPr>
      <w:tblGrid>
        <w:gridCol w:w="1848"/>
        <w:gridCol w:w="1848"/>
        <w:gridCol w:w="1848"/>
        <w:gridCol w:w="1849"/>
      </w:tblGrid>
      <w:tr w:rsidR="00714F30" w:rsidRPr="005C21D7" w:rsidTr="000646B2">
        <w:tc>
          <w:tcPr>
            <w:tcW w:w="739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F30" w:rsidRPr="005C21D7" w:rsidRDefault="00DA552F" w:rsidP="000646B2">
            <w:pPr>
              <w:jc w:val="center"/>
              <w:rPr>
                <w:rFonts w:ascii="Calibri" w:hAnsi="Calibri"/>
                <w:b/>
                <w:bCs/>
                <w:sz w:val="22"/>
                <w:lang w:val="cy-GB"/>
              </w:rPr>
            </w:pPr>
            <w:r>
              <w:rPr>
                <w:b/>
                <w:bCs/>
                <w:lang w:val="cy-GB"/>
              </w:rPr>
              <w:t>Ysgol Gynradd Pencoed</w:t>
            </w:r>
            <w:r w:rsidR="00714F30" w:rsidRPr="005C21D7">
              <w:rPr>
                <w:b/>
                <w:bCs/>
                <w:lang w:val="cy-GB"/>
              </w:rPr>
              <w:t xml:space="preserve"> – </w:t>
            </w:r>
            <w:r>
              <w:rPr>
                <w:b/>
                <w:bCs/>
                <w:lang w:val="cy-GB"/>
              </w:rPr>
              <w:t xml:space="preserve">Disgyblion ar </w:t>
            </w:r>
            <w:r w:rsidR="00F6428D">
              <w:rPr>
                <w:b/>
                <w:bCs/>
                <w:lang w:val="cy-GB"/>
              </w:rPr>
              <w:t xml:space="preserve">y </w:t>
            </w:r>
            <w:r>
              <w:rPr>
                <w:b/>
                <w:bCs/>
                <w:lang w:val="cy-GB"/>
              </w:rPr>
              <w:t>Gofrestr</w:t>
            </w:r>
          </w:p>
        </w:tc>
      </w:tr>
      <w:tr w:rsidR="00714F30" w:rsidRPr="005C21D7" w:rsidTr="00714F30">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6E8" w:rsidRPr="005C21D7" w:rsidRDefault="00DA552F" w:rsidP="00B028FC">
            <w:pPr>
              <w:jc w:val="center"/>
              <w:rPr>
                <w:rFonts w:ascii="Calibri" w:hAnsi="Calibri"/>
                <w:sz w:val="22"/>
                <w:lang w:val="cy-GB"/>
              </w:rPr>
            </w:pPr>
            <w:r>
              <w:rPr>
                <w:lang w:val="cy-GB"/>
              </w:rPr>
              <w:t>Ion</w:t>
            </w:r>
            <w:r w:rsidR="00714F30" w:rsidRPr="005C21D7">
              <w:rPr>
                <w:lang w:val="cy-GB"/>
              </w:rPr>
              <w:t xml:space="preserve"> 14</w:t>
            </w:r>
          </w:p>
          <w:p w:rsidR="00B028FC" w:rsidRPr="005C21D7" w:rsidRDefault="00B028FC" w:rsidP="00B028FC">
            <w:pPr>
              <w:jc w:val="center"/>
              <w:rPr>
                <w:rFonts w:cs="Arial"/>
                <w:szCs w:val="24"/>
                <w:lang w:val="cy-GB"/>
              </w:rPr>
            </w:pPr>
            <w:r w:rsidRPr="005C21D7">
              <w:rPr>
                <w:rFonts w:cs="Arial"/>
                <w:szCs w:val="24"/>
                <w:lang w:val="cy-GB"/>
              </w:rPr>
              <w:t>468</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Pr="005C21D7" w:rsidRDefault="00DA552F">
            <w:pPr>
              <w:jc w:val="center"/>
              <w:rPr>
                <w:rFonts w:ascii="Calibri" w:hAnsi="Calibri"/>
                <w:sz w:val="22"/>
                <w:lang w:val="cy-GB"/>
              </w:rPr>
            </w:pPr>
            <w:r>
              <w:rPr>
                <w:lang w:val="cy-GB"/>
              </w:rPr>
              <w:t>Io</w:t>
            </w:r>
            <w:r w:rsidR="00714F30" w:rsidRPr="005C21D7">
              <w:rPr>
                <w:lang w:val="cy-GB"/>
              </w:rPr>
              <w:t>n 15</w:t>
            </w:r>
          </w:p>
          <w:p w:rsidR="00B028FC" w:rsidRPr="005C21D7" w:rsidRDefault="00B028FC">
            <w:pPr>
              <w:jc w:val="center"/>
              <w:rPr>
                <w:rFonts w:cs="Arial"/>
                <w:szCs w:val="24"/>
                <w:lang w:val="cy-GB"/>
              </w:rPr>
            </w:pPr>
            <w:r w:rsidRPr="005C21D7">
              <w:rPr>
                <w:rFonts w:cs="Arial"/>
                <w:szCs w:val="24"/>
                <w:lang w:val="cy-GB"/>
              </w:rPr>
              <w:t>474</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Pr="005C21D7" w:rsidRDefault="00DA552F">
            <w:pPr>
              <w:jc w:val="center"/>
              <w:rPr>
                <w:rFonts w:ascii="Calibri" w:hAnsi="Calibri"/>
                <w:sz w:val="22"/>
                <w:lang w:val="cy-GB"/>
              </w:rPr>
            </w:pPr>
            <w:r>
              <w:rPr>
                <w:lang w:val="cy-GB"/>
              </w:rPr>
              <w:t>Io</w:t>
            </w:r>
            <w:r w:rsidR="00714F30" w:rsidRPr="005C21D7">
              <w:rPr>
                <w:lang w:val="cy-GB"/>
              </w:rPr>
              <w:t>n 16</w:t>
            </w:r>
          </w:p>
          <w:p w:rsidR="00B028FC" w:rsidRPr="005C21D7" w:rsidRDefault="00B028FC">
            <w:pPr>
              <w:jc w:val="center"/>
              <w:rPr>
                <w:rFonts w:cs="Arial"/>
                <w:szCs w:val="24"/>
                <w:lang w:val="cy-GB"/>
              </w:rPr>
            </w:pPr>
            <w:r w:rsidRPr="005C21D7">
              <w:rPr>
                <w:rFonts w:cs="Arial"/>
                <w:szCs w:val="24"/>
                <w:lang w:val="cy-GB"/>
              </w:rPr>
              <w:t>492</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Pr="005C21D7" w:rsidRDefault="00DA552F">
            <w:pPr>
              <w:jc w:val="center"/>
              <w:rPr>
                <w:rFonts w:ascii="Calibri" w:hAnsi="Calibri"/>
                <w:sz w:val="22"/>
                <w:lang w:val="cy-GB"/>
              </w:rPr>
            </w:pPr>
            <w:r>
              <w:rPr>
                <w:lang w:val="cy-GB"/>
              </w:rPr>
              <w:t>Io</w:t>
            </w:r>
            <w:r w:rsidR="00714F30" w:rsidRPr="005C21D7">
              <w:rPr>
                <w:lang w:val="cy-GB"/>
              </w:rPr>
              <w:t>n 17</w:t>
            </w:r>
          </w:p>
          <w:p w:rsidR="00B028FC" w:rsidRPr="005C21D7" w:rsidRDefault="00B028FC">
            <w:pPr>
              <w:jc w:val="center"/>
              <w:rPr>
                <w:rFonts w:cs="Arial"/>
                <w:szCs w:val="24"/>
                <w:lang w:val="cy-GB"/>
              </w:rPr>
            </w:pPr>
            <w:r w:rsidRPr="005C21D7">
              <w:rPr>
                <w:rFonts w:cs="Arial"/>
                <w:szCs w:val="24"/>
                <w:lang w:val="cy-GB"/>
              </w:rPr>
              <w:t>487</w:t>
            </w:r>
          </w:p>
        </w:tc>
      </w:tr>
      <w:tr w:rsidR="00714F30" w:rsidRPr="005C21D7" w:rsidTr="00714F30">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4F30" w:rsidRPr="005C21D7" w:rsidRDefault="00714F30">
            <w:pPr>
              <w:jc w:val="center"/>
              <w:rPr>
                <w:rFonts w:ascii="Calibri" w:hAnsi="Calibri"/>
                <w:sz w:val="22"/>
                <w:lang w:val="cy-GB"/>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Pr="005C21D7" w:rsidRDefault="00714F30">
            <w:pPr>
              <w:jc w:val="center"/>
              <w:rPr>
                <w:rFonts w:ascii="Calibri" w:hAnsi="Calibri"/>
                <w:sz w:val="22"/>
                <w:lang w:val="cy-GB"/>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Pr="005C21D7" w:rsidRDefault="00714F30">
            <w:pPr>
              <w:jc w:val="center"/>
              <w:rPr>
                <w:rFonts w:ascii="Calibri" w:hAnsi="Calibri"/>
                <w:sz w:val="22"/>
                <w:lang w:val="cy-GB"/>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714F30" w:rsidRPr="005C21D7" w:rsidRDefault="00714F30">
            <w:pPr>
              <w:jc w:val="center"/>
              <w:rPr>
                <w:rFonts w:ascii="Calibri" w:hAnsi="Calibri"/>
                <w:sz w:val="22"/>
                <w:lang w:val="cy-GB"/>
              </w:rPr>
            </w:pPr>
          </w:p>
        </w:tc>
      </w:tr>
    </w:tbl>
    <w:p w:rsidR="00CD0D64" w:rsidRPr="005C21D7" w:rsidRDefault="00CD0D64" w:rsidP="00645685">
      <w:pPr>
        <w:spacing w:after="0" w:line="240" w:lineRule="auto"/>
        <w:rPr>
          <w:u w:val="single"/>
          <w:lang w:val="cy-GB"/>
        </w:rPr>
      </w:pPr>
    </w:p>
    <w:p w:rsidR="000E24B0" w:rsidRPr="005C21D7" w:rsidRDefault="00DA552F" w:rsidP="003E68A9">
      <w:pPr>
        <w:pStyle w:val="NoSpacing"/>
        <w:spacing w:beforeLines="0" w:before="0" w:afterLines="0" w:after="0" w:line="240" w:lineRule="auto"/>
        <w:jc w:val="both"/>
        <w:rPr>
          <w:lang w:val="cy-GB"/>
        </w:rPr>
      </w:pPr>
      <w:r>
        <w:rPr>
          <w:lang w:val="cy-GB" w:eastAsia="en-GB"/>
        </w:rPr>
        <w:t xml:space="preserve">Mae’r tabl canlynol yn rhoi rhagamcaniad pum mlynedd </w:t>
      </w:r>
      <w:r w:rsidR="00EA0C72">
        <w:rPr>
          <w:lang w:val="cy-GB" w:eastAsia="en-GB"/>
        </w:rPr>
        <w:t>a</w:t>
      </w:r>
      <w:r w:rsidR="000115EF">
        <w:rPr>
          <w:lang w:val="cy-GB" w:eastAsia="en-GB"/>
        </w:rPr>
        <w:t>r gyfer</w:t>
      </w:r>
      <w:r w:rsidR="00EA0C72">
        <w:rPr>
          <w:lang w:val="cy-GB" w:eastAsia="en-GB"/>
        </w:rPr>
        <w:t xml:space="preserve"> </w:t>
      </w:r>
      <w:r>
        <w:rPr>
          <w:lang w:val="cy-GB" w:eastAsia="en-GB"/>
        </w:rPr>
        <w:t xml:space="preserve">nifer y disgyblion yn Ysgol Gynradd Pencoed, sy’n ysgol gynradd </w:t>
      </w:r>
      <w:r w:rsidR="00F31FDF">
        <w:rPr>
          <w:lang w:val="cy-GB" w:eastAsia="en-GB"/>
        </w:rPr>
        <w:t>c</w:t>
      </w:r>
      <w:r>
        <w:rPr>
          <w:lang w:val="cy-GB" w:eastAsia="en-GB"/>
        </w:rPr>
        <w:t>yfrwng Saesneg a</w:t>
      </w:r>
      <w:r w:rsidR="000115EF">
        <w:rPr>
          <w:lang w:val="cy-GB" w:eastAsia="en-GB"/>
        </w:rPr>
        <w:t>r gyfer</w:t>
      </w:r>
      <w:r>
        <w:rPr>
          <w:lang w:val="cy-GB" w:eastAsia="en-GB"/>
        </w:rPr>
        <w:t xml:space="preserve"> disgyblion 4 i 11 mlwydd oed</w:t>
      </w:r>
      <w:r w:rsidR="000115EF">
        <w:rPr>
          <w:lang w:val="cy-GB" w:eastAsia="en-GB"/>
        </w:rPr>
        <w:t>,</w:t>
      </w:r>
      <w:r>
        <w:rPr>
          <w:lang w:val="cy-GB" w:eastAsia="en-GB"/>
        </w:rPr>
        <w:t xml:space="preserve"> a chapasiti a</w:t>
      </w:r>
      <w:r w:rsidR="000115EF">
        <w:rPr>
          <w:lang w:val="cy-GB" w:eastAsia="en-GB"/>
        </w:rPr>
        <w:t>r gyfer 4</w:t>
      </w:r>
      <w:r>
        <w:rPr>
          <w:lang w:val="cy-GB" w:eastAsia="en-GB"/>
        </w:rPr>
        <w:t>51 o leoedd ac eithrio</w:t>
      </w:r>
      <w:r w:rsidR="000115EF">
        <w:rPr>
          <w:lang w:val="cy-GB" w:eastAsia="en-GB"/>
        </w:rPr>
        <w:t>’r</w:t>
      </w:r>
      <w:r w:rsidR="003E0379">
        <w:rPr>
          <w:lang w:val="cy-GB" w:eastAsia="en-GB"/>
        </w:rPr>
        <w:t xml:space="preserve"> dosbarth </w:t>
      </w:r>
      <w:r>
        <w:rPr>
          <w:lang w:val="cy-GB" w:eastAsia="en-GB"/>
        </w:rPr>
        <w:t>meithrin</w:t>
      </w:r>
      <w:r w:rsidR="00DE7292" w:rsidRPr="005C21D7">
        <w:rPr>
          <w:lang w:val="cy-GB" w:eastAsia="en-GB"/>
        </w:rPr>
        <w:t>.</w:t>
      </w:r>
    </w:p>
    <w:p w:rsidR="000E24B0" w:rsidRPr="005C21D7" w:rsidRDefault="000E24B0" w:rsidP="00424562">
      <w:pPr>
        <w:rPr>
          <w:lang w:val="cy-GB"/>
        </w:rPr>
      </w:pPr>
    </w:p>
    <w:tbl>
      <w:tblPr>
        <w:tblW w:w="9853" w:type="dxa"/>
        <w:tblLook w:val="04A0" w:firstRow="1" w:lastRow="0" w:firstColumn="1" w:lastColumn="0" w:noHBand="0" w:noVBand="1"/>
      </w:tblPr>
      <w:tblGrid>
        <w:gridCol w:w="1087"/>
        <w:gridCol w:w="608"/>
        <w:gridCol w:w="648"/>
        <w:gridCol w:w="648"/>
        <w:gridCol w:w="703"/>
        <w:gridCol w:w="729"/>
        <w:gridCol w:w="729"/>
        <w:gridCol w:w="709"/>
        <w:gridCol w:w="811"/>
        <w:gridCol w:w="851"/>
        <w:gridCol w:w="1165"/>
        <w:gridCol w:w="1165"/>
      </w:tblGrid>
      <w:tr w:rsidR="000E24B0" w:rsidRPr="005C21D7" w:rsidTr="001A1DC9">
        <w:trPr>
          <w:trHeight w:val="648"/>
        </w:trPr>
        <w:tc>
          <w:tcPr>
            <w:tcW w:w="1087"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w:t>
            </w:r>
          </w:p>
        </w:tc>
        <w:tc>
          <w:tcPr>
            <w:tcW w:w="608" w:type="dxa"/>
            <w:tcBorders>
              <w:top w:val="single" w:sz="8" w:space="0" w:color="auto"/>
              <w:left w:val="nil"/>
              <w:bottom w:val="nil"/>
              <w:right w:val="nil"/>
            </w:tcBorders>
            <w:shd w:val="clear" w:color="000000" w:fill="CCFFCC"/>
            <w:noWrap/>
            <w:vAlign w:val="center"/>
            <w:hideMark/>
          </w:tcPr>
          <w:p w:rsidR="000E24B0" w:rsidRPr="005C21D7" w:rsidRDefault="000115EF" w:rsidP="000E24B0">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w:t>
            </w:r>
            <w:r w:rsidR="000E24B0" w:rsidRPr="005C21D7">
              <w:rPr>
                <w:rFonts w:eastAsia="Times New Roman" w:cs="Arial"/>
                <w:sz w:val="20"/>
                <w:szCs w:val="20"/>
                <w:lang w:val="cy-GB" w:eastAsia="en-GB"/>
              </w:rPr>
              <w:t>1</w:t>
            </w:r>
          </w:p>
        </w:tc>
        <w:tc>
          <w:tcPr>
            <w:tcW w:w="648"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5C21D7" w:rsidRDefault="000115EF" w:rsidP="000E24B0">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w:t>
            </w:r>
            <w:r w:rsidR="000E24B0" w:rsidRPr="005C21D7">
              <w:rPr>
                <w:rFonts w:eastAsia="Times New Roman" w:cs="Arial"/>
                <w:sz w:val="20"/>
                <w:szCs w:val="20"/>
                <w:lang w:val="cy-GB" w:eastAsia="en-GB"/>
              </w:rPr>
              <w:t>2</w:t>
            </w:r>
          </w:p>
        </w:tc>
        <w:tc>
          <w:tcPr>
            <w:tcW w:w="648" w:type="dxa"/>
            <w:tcBorders>
              <w:top w:val="single" w:sz="8" w:space="0" w:color="auto"/>
              <w:left w:val="nil"/>
              <w:bottom w:val="nil"/>
              <w:right w:val="nil"/>
            </w:tcBorders>
            <w:shd w:val="clear" w:color="000000" w:fill="CCFFCC"/>
            <w:noWrap/>
            <w:vAlign w:val="center"/>
            <w:hideMark/>
          </w:tcPr>
          <w:p w:rsidR="000E24B0" w:rsidRPr="005C21D7" w:rsidRDefault="000115EF" w:rsidP="000E24B0">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D</w:t>
            </w:r>
          </w:p>
        </w:tc>
        <w:tc>
          <w:tcPr>
            <w:tcW w:w="703"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1</w:t>
            </w:r>
          </w:p>
        </w:tc>
        <w:tc>
          <w:tcPr>
            <w:tcW w:w="729" w:type="dxa"/>
            <w:tcBorders>
              <w:top w:val="single" w:sz="8" w:space="0" w:color="auto"/>
              <w:left w:val="nil"/>
              <w:bottom w:val="nil"/>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w:t>
            </w:r>
          </w:p>
        </w:tc>
        <w:tc>
          <w:tcPr>
            <w:tcW w:w="729"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3</w:t>
            </w:r>
          </w:p>
        </w:tc>
        <w:tc>
          <w:tcPr>
            <w:tcW w:w="709" w:type="dxa"/>
            <w:tcBorders>
              <w:top w:val="single" w:sz="8" w:space="0" w:color="auto"/>
              <w:left w:val="nil"/>
              <w:bottom w:val="nil"/>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4</w:t>
            </w:r>
          </w:p>
        </w:tc>
        <w:tc>
          <w:tcPr>
            <w:tcW w:w="811" w:type="dxa"/>
            <w:tcBorders>
              <w:top w:val="single" w:sz="8" w:space="0" w:color="auto"/>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5</w:t>
            </w:r>
          </w:p>
        </w:tc>
        <w:tc>
          <w:tcPr>
            <w:tcW w:w="851" w:type="dxa"/>
            <w:tcBorders>
              <w:top w:val="single" w:sz="8" w:space="0" w:color="auto"/>
              <w:left w:val="nil"/>
              <w:bottom w:val="nil"/>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6</w:t>
            </w:r>
          </w:p>
        </w:tc>
        <w:tc>
          <w:tcPr>
            <w:tcW w:w="1165" w:type="dxa"/>
            <w:tcBorders>
              <w:top w:val="single" w:sz="8" w:space="0" w:color="auto"/>
              <w:left w:val="single" w:sz="8" w:space="0" w:color="auto"/>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Cyfanswm </w:t>
            </w:r>
          </w:p>
        </w:tc>
        <w:tc>
          <w:tcPr>
            <w:tcW w:w="1165" w:type="dxa"/>
            <w:tcBorders>
              <w:top w:val="single" w:sz="8" w:space="0" w:color="auto"/>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Cyfanswm </w:t>
            </w:r>
          </w:p>
        </w:tc>
      </w:tr>
      <w:tr w:rsidR="000E24B0" w:rsidRPr="005C21D7" w:rsidTr="001A1DC9">
        <w:trPr>
          <w:trHeight w:val="596"/>
        </w:trPr>
        <w:tc>
          <w:tcPr>
            <w:tcW w:w="1087" w:type="dxa"/>
            <w:tcBorders>
              <w:top w:val="nil"/>
              <w:left w:val="single" w:sz="8" w:space="0" w:color="auto"/>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Blwyddyn </w:t>
            </w:r>
          </w:p>
        </w:tc>
        <w:tc>
          <w:tcPr>
            <w:tcW w:w="608"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2 - 3  </w:t>
            </w:r>
          </w:p>
        </w:tc>
        <w:tc>
          <w:tcPr>
            <w:tcW w:w="648"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3 - 4  </w:t>
            </w:r>
          </w:p>
        </w:tc>
        <w:tc>
          <w:tcPr>
            <w:tcW w:w="648"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4 - 5  </w:t>
            </w:r>
          </w:p>
        </w:tc>
        <w:tc>
          <w:tcPr>
            <w:tcW w:w="703"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5 - 6  </w:t>
            </w:r>
          </w:p>
        </w:tc>
        <w:tc>
          <w:tcPr>
            <w:tcW w:w="729" w:type="dxa"/>
            <w:tcBorders>
              <w:top w:val="nil"/>
              <w:left w:val="nil"/>
              <w:bottom w:val="nil"/>
              <w:right w:val="single" w:sz="8" w:space="0" w:color="auto"/>
            </w:tcBorders>
            <w:shd w:val="clear" w:color="000000" w:fill="CCFFCC"/>
            <w:vAlign w:val="center"/>
            <w:hideMark/>
          </w:tcPr>
          <w:p w:rsidR="000115EF"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p>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6 - 7  </w:t>
            </w:r>
          </w:p>
        </w:tc>
        <w:tc>
          <w:tcPr>
            <w:tcW w:w="729"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Oed</w:t>
            </w:r>
            <w:r w:rsidR="000115EF">
              <w:rPr>
                <w:rFonts w:eastAsia="Times New Roman" w:cs="Arial"/>
                <w:sz w:val="18"/>
                <w:szCs w:val="18"/>
                <w:lang w:val="cy-GB" w:eastAsia="en-GB"/>
              </w:rPr>
              <w:t xml:space="preserve">  </w:t>
            </w:r>
            <w:r w:rsidRPr="005C21D7">
              <w:rPr>
                <w:rFonts w:eastAsia="Times New Roman" w:cs="Arial"/>
                <w:sz w:val="18"/>
                <w:szCs w:val="18"/>
                <w:lang w:val="cy-GB" w:eastAsia="en-GB"/>
              </w:rPr>
              <w:t xml:space="preserve">7 - 8 </w:t>
            </w:r>
          </w:p>
        </w:tc>
        <w:tc>
          <w:tcPr>
            <w:tcW w:w="709"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sidR="000115EF">
              <w:rPr>
                <w:rFonts w:eastAsia="Times New Roman" w:cs="Arial"/>
                <w:sz w:val="18"/>
                <w:szCs w:val="18"/>
                <w:lang w:val="cy-GB" w:eastAsia="en-GB"/>
              </w:rPr>
              <w:t xml:space="preserve"> </w:t>
            </w:r>
            <w:r w:rsidRPr="005C21D7">
              <w:rPr>
                <w:rFonts w:eastAsia="Times New Roman" w:cs="Arial"/>
                <w:sz w:val="18"/>
                <w:szCs w:val="18"/>
                <w:lang w:val="cy-GB" w:eastAsia="en-GB"/>
              </w:rPr>
              <w:t xml:space="preserve">8 - 9  </w:t>
            </w:r>
          </w:p>
        </w:tc>
        <w:tc>
          <w:tcPr>
            <w:tcW w:w="811" w:type="dxa"/>
            <w:tcBorders>
              <w:top w:val="nil"/>
              <w:left w:val="nil"/>
              <w:bottom w:val="nil"/>
              <w:right w:val="single" w:sz="8" w:space="0" w:color="auto"/>
            </w:tcBorders>
            <w:shd w:val="clear" w:color="000000" w:fill="CCFFCC"/>
            <w:vAlign w:val="center"/>
            <w:hideMark/>
          </w:tcPr>
          <w:p w:rsidR="000115EF"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p>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9 - 10</w:t>
            </w:r>
          </w:p>
        </w:tc>
        <w:tc>
          <w:tcPr>
            <w:tcW w:w="851" w:type="dxa"/>
            <w:tcBorders>
              <w:top w:val="nil"/>
              <w:left w:val="nil"/>
              <w:bottom w:val="nil"/>
              <w:right w:val="single" w:sz="8" w:space="0" w:color="auto"/>
            </w:tcBorders>
            <w:shd w:val="clear" w:color="000000" w:fill="CCFFCC"/>
            <w:vAlign w:val="center"/>
            <w:hideMark/>
          </w:tcPr>
          <w:p w:rsidR="000E24B0" w:rsidRPr="005C21D7" w:rsidRDefault="000E24B0" w:rsidP="000E24B0">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sidR="000115EF">
              <w:rPr>
                <w:rFonts w:eastAsia="Times New Roman" w:cs="Arial"/>
                <w:sz w:val="18"/>
                <w:szCs w:val="18"/>
                <w:lang w:val="cy-GB" w:eastAsia="en-GB"/>
              </w:rPr>
              <w:t xml:space="preserve"> </w:t>
            </w:r>
            <w:r w:rsidRPr="005C21D7">
              <w:rPr>
                <w:rFonts w:eastAsia="Times New Roman" w:cs="Arial"/>
                <w:sz w:val="18"/>
                <w:szCs w:val="18"/>
                <w:lang w:val="cy-GB" w:eastAsia="en-GB"/>
              </w:rPr>
              <w:t xml:space="preserve">10 - 11  </w:t>
            </w:r>
          </w:p>
        </w:tc>
        <w:tc>
          <w:tcPr>
            <w:tcW w:w="1165" w:type="dxa"/>
            <w:tcBorders>
              <w:top w:val="nil"/>
              <w:left w:val="nil"/>
              <w:bottom w:val="nil"/>
              <w:right w:val="single" w:sz="8" w:space="0" w:color="auto"/>
            </w:tcBorders>
            <w:shd w:val="clear" w:color="000000" w:fill="CCFFCC"/>
            <w:noWrap/>
            <w:vAlign w:val="bottom"/>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2-11</w:t>
            </w:r>
          </w:p>
        </w:tc>
        <w:tc>
          <w:tcPr>
            <w:tcW w:w="1165" w:type="dxa"/>
            <w:tcBorders>
              <w:top w:val="nil"/>
              <w:left w:val="nil"/>
              <w:bottom w:val="nil"/>
              <w:right w:val="single" w:sz="8" w:space="0" w:color="auto"/>
            </w:tcBorders>
            <w:shd w:val="clear" w:color="000000" w:fill="CCFFCC"/>
            <w:noWrap/>
            <w:vAlign w:val="bottom"/>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4-11</w:t>
            </w:r>
          </w:p>
        </w:tc>
      </w:tr>
      <w:tr w:rsidR="000E24B0" w:rsidRPr="005C21D7" w:rsidTr="001A1DC9">
        <w:trPr>
          <w:trHeight w:val="224"/>
        </w:trPr>
        <w:tc>
          <w:tcPr>
            <w:tcW w:w="1087"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08" w:type="dxa"/>
            <w:tcBorders>
              <w:top w:val="nil"/>
              <w:left w:val="nil"/>
              <w:bottom w:val="single" w:sz="8" w:space="0" w:color="auto"/>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48"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48" w:type="dxa"/>
            <w:tcBorders>
              <w:top w:val="nil"/>
              <w:left w:val="nil"/>
              <w:bottom w:val="single" w:sz="8" w:space="0" w:color="auto"/>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3"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103%</w:t>
            </w:r>
          </w:p>
        </w:tc>
        <w:tc>
          <w:tcPr>
            <w:tcW w:w="729" w:type="dxa"/>
            <w:tcBorders>
              <w:top w:val="nil"/>
              <w:left w:val="nil"/>
              <w:bottom w:val="single" w:sz="8" w:space="0" w:color="auto"/>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99%</w:t>
            </w:r>
          </w:p>
        </w:tc>
        <w:tc>
          <w:tcPr>
            <w:tcW w:w="729"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105%</w:t>
            </w:r>
          </w:p>
        </w:tc>
        <w:tc>
          <w:tcPr>
            <w:tcW w:w="709" w:type="dxa"/>
            <w:tcBorders>
              <w:top w:val="nil"/>
              <w:left w:val="nil"/>
              <w:bottom w:val="single" w:sz="8" w:space="0" w:color="auto"/>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99%</w:t>
            </w:r>
          </w:p>
        </w:tc>
        <w:tc>
          <w:tcPr>
            <w:tcW w:w="811"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100%</w:t>
            </w:r>
          </w:p>
        </w:tc>
        <w:tc>
          <w:tcPr>
            <w:tcW w:w="851" w:type="dxa"/>
            <w:tcBorders>
              <w:top w:val="nil"/>
              <w:left w:val="nil"/>
              <w:bottom w:val="single" w:sz="8" w:space="0" w:color="auto"/>
              <w:right w:val="nil"/>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100%</w:t>
            </w:r>
          </w:p>
        </w:tc>
        <w:tc>
          <w:tcPr>
            <w:tcW w:w="1165" w:type="dxa"/>
            <w:tcBorders>
              <w:top w:val="nil"/>
              <w:left w:val="single" w:sz="8" w:space="0" w:color="auto"/>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rPr>
                <w:rFonts w:eastAsia="Times New Roman" w:cs="Arial"/>
                <w:sz w:val="16"/>
                <w:szCs w:val="16"/>
                <w:lang w:val="cy-GB" w:eastAsia="en-GB"/>
              </w:rPr>
            </w:pPr>
            <w:r w:rsidRPr="005C21D7">
              <w:rPr>
                <w:rFonts w:eastAsia="Times New Roman" w:cs="Arial"/>
                <w:sz w:val="16"/>
                <w:szCs w:val="16"/>
                <w:lang w:val="cy-GB" w:eastAsia="en-GB"/>
              </w:rPr>
              <w:t> </w:t>
            </w:r>
          </w:p>
        </w:tc>
        <w:tc>
          <w:tcPr>
            <w:tcW w:w="1165" w:type="dxa"/>
            <w:tcBorders>
              <w:top w:val="nil"/>
              <w:left w:val="nil"/>
              <w:bottom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r>
      <w:tr w:rsidR="001A1DC9" w:rsidRPr="005C21D7"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rPr>
                <w:rFonts w:eastAsia="Times New Roman" w:cs="Arial"/>
                <w:sz w:val="20"/>
                <w:szCs w:val="20"/>
                <w:lang w:val="cy-GB" w:eastAsia="en-GB"/>
              </w:rPr>
            </w:pPr>
            <w:r w:rsidRPr="005C21D7">
              <w:rPr>
                <w:rFonts w:eastAsia="Times New Roman" w:cs="Arial"/>
                <w:sz w:val="20"/>
                <w:szCs w:val="20"/>
                <w:lang w:val="cy-GB" w:eastAsia="en-GB"/>
              </w:rPr>
              <w:t xml:space="preserve">   2017</w:t>
            </w:r>
          </w:p>
        </w:tc>
        <w:tc>
          <w:tcPr>
            <w:tcW w:w="60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14</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62</w:t>
            </w:r>
          </w:p>
        </w:tc>
        <w:tc>
          <w:tcPr>
            <w:tcW w:w="64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63</w:t>
            </w:r>
          </w:p>
        </w:tc>
        <w:tc>
          <w:tcPr>
            <w:tcW w:w="703"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76</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73</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64</w:t>
            </w:r>
          </w:p>
        </w:tc>
        <w:tc>
          <w:tcPr>
            <w:tcW w:w="70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72</w:t>
            </w:r>
          </w:p>
        </w:tc>
        <w:tc>
          <w:tcPr>
            <w:tcW w:w="81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70</w:t>
            </w:r>
          </w:p>
        </w:tc>
        <w:tc>
          <w:tcPr>
            <w:tcW w:w="85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69</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563</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487</w:t>
            </w:r>
          </w:p>
        </w:tc>
      </w:tr>
      <w:tr w:rsidR="001A1DC9" w:rsidRPr="005C21D7"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2018</w:t>
            </w:r>
          </w:p>
        </w:tc>
        <w:tc>
          <w:tcPr>
            <w:tcW w:w="60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64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70</w:t>
            </w:r>
          </w:p>
        </w:tc>
        <w:tc>
          <w:tcPr>
            <w:tcW w:w="703"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65</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76</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77</w:t>
            </w:r>
          </w:p>
        </w:tc>
        <w:tc>
          <w:tcPr>
            <w:tcW w:w="70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64</w:t>
            </w:r>
          </w:p>
        </w:tc>
        <w:tc>
          <w:tcPr>
            <w:tcW w:w="81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72</w:t>
            </w:r>
          </w:p>
        </w:tc>
        <w:tc>
          <w:tcPr>
            <w:tcW w:w="85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70</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566</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494</w:t>
            </w:r>
          </w:p>
        </w:tc>
      </w:tr>
      <w:tr w:rsidR="001A1DC9" w:rsidRPr="005C21D7"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2019</w:t>
            </w:r>
          </w:p>
        </w:tc>
        <w:tc>
          <w:tcPr>
            <w:tcW w:w="60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64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703"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72</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64</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79</w:t>
            </w:r>
          </w:p>
        </w:tc>
        <w:tc>
          <w:tcPr>
            <w:tcW w:w="70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76</w:t>
            </w:r>
          </w:p>
        </w:tc>
        <w:tc>
          <w:tcPr>
            <w:tcW w:w="81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64</w:t>
            </w:r>
          </w:p>
        </w:tc>
        <w:tc>
          <w:tcPr>
            <w:tcW w:w="85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72</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567</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494</w:t>
            </w:r>
          </w:p>
        </w:tc>
      </w:tr>
      <w:tr w:rsidR="001A1DC9" w:rsidRPr="005C21D7"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2020</w:t>
            </w:r>
          </w:p>
        </w:tc>
        <w:tc>
          <w:tcPr>
            <w:tcW w:w="60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648"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703"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68</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72</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70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79</w:t>
            </w:r>
          </w:p>
        </w:tc>
        <w:tc>
          <w:tcPr>
            <w:tcW w:w="81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76</w:t>
            </w:r>
          </w:p>
        </w:tc>
        <w:tc>
          <w:tcPr>
            <w:tcW w:w="85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63</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565</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492</w:t>
            </w:r>
          </w:p>
        </w:tc>
      </w:tr>
      <w:tr w:rsidR="001A1DC9" w:rsidRPr="005C21D7" w:rsidTr="001A1DC9">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2021</w:t>
            </w:r>
          </w:p>
        </w:tc>
        <w:tc>
          <w:tcPr>
            <w:tcW w:w="608" w:type="dxa"/>
            <w:tcBorders>
              <w:top w:val="nil"/>
              <w:left w:val="nil"/>
              <w:bottom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648"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703"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68</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68</w:t>
            </w:r>
          </w:p>
        </w:tc>
        <w:tc>
          <w:tcPr>
            <w:tcW w:w="72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75</w:t>
            </w:r>
          </w:p>
        </w:tc>
        <w:tc>
          <w:tcPr>
            <w:tcW w:w="709"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81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79</w:t>
            </w:r>
          </w:p>
        </w:tc>
        <w:tc>
          <w:tcPr>
            <w:tcW w:w="851" w:type="dxa"/>
            <w:tcBorders>
              <w:top w:val="nil"/>
              <w:left w:val="nil"/>
              <w:bottom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76</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572</w:t>
            </w:r>
          </w:p>
        </w:tc>
        <w:tc>
          <w:tcPr>
            <w:tcW w:w="1165" w:type="dxa"/>
            <w:tcBorders>
              <w:top w:val="nil"/>
              <w:left w:val="nil"/>
              <w:bottom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499</w:t>
            </w:r>
          </w:p>
        </w:tc>
      </w:tr>
      <w:tr w:rsidR="001A1DC9" w:rsidRPr="005C21D7" w:rsidTr="00197E92">
        <w:trPr>
          <w:trHeight w:val="233"/>
        </w:trPr>
        <w:tc>
          <w:tcPr>
            <w:tcW w:w="1087" w:type="dxa"/>
            <w:tcBorders>
              <w:top w:val="nil"/>
              <w:left w:val="single" w:sz="8"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2022</w:t>
            </w:r>
          </w:p>
        </w:tc>
        <w:tc>
          <w:tcPr>
            <w:tcW w:w="608" w:type="dxa"/>
            <w:tcBorders>
              <w:top w:val="nil"/>
              <w:left w:val="nil"/>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w:t>
            </w:r>
          </w:p>
        </w:tc>
        <w:tc>
          <w:tcPr>
            <w:tcW w:w="648" w:type="dxa"/>
            <w:tcBorders>
              <w:top w:val="nil"/>
              <w:left w:val="single" w:sz="8"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648"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703"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68</w:t>
            </w:r>
          </w:p>
        </w:tc>
        <w:tc>
          <w:tcPr>
            <w:tcW w:w="729"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68</w:t>
            </w:r>
          </w:p>
        </w:tc>
        <w:tc>
          <w:tcPr>
            <w:tcW w:w="729"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71</w:t>
            </w:r>
          </w:p>
        </w:tc>
        <w:tc>
          <w:tcPr>
            <w:tcW w:w="709"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75</w:t>
            </w:r>
          </w:p>
        </w:tc>
        <w:tc>
          <w:tcPr>
            <w:tcW w:w="811"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851" w:type="dxa"/>
            <w:tcBorders>
              <w:top w:val="nil"/>
              <w:left w:val="nil"/>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79</w:t>
            </w:r>
          </w:p>
        </w:tc>
        <w:tc>
          <w:tcPr>
            <w:tcW w:w="1165" w:type="dxa"/>
            <w:tcBorders>
              <w:top w:val="nil"/>
              <w:left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568</w:t>
            </w:r>
          </w:p>
        </w:tc>
        <w:tc>
          <w:tcPr>
            <w:tcW w:w="1165" w:type="dxa"/>
            <w:tcBorders>
              <w:top w:val="nil"/>
              <w:left w:val="nil"/>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495</w:t>
            </w:r>
          </w:p>
        </w:tc>
      </w:tr>
      <w:tr w:rsidR="001A1DC9" w:rsidRPr="005C21D7" w:rsidTr="00197E92">
        <w:trPr>
          <w:trHeight w:val="233"/>
        </w:trPr>
        <w:tc>
          <w:tcPr>
            <w:tcW w:w="1087" w:type="dxa"/>
            <w:tcBorders>
              <w:top w:val="nil"/>
              <w:left w:val="single" w:sz="8" w:space="0" w:color="auto"/>
              <w:bottom w:val="single" w:sz="4" w:space="0" w:color="auto"/>
              <w:right w:val="single" w:sz="8" w:space="0" w:color="auto"/>
            </w:tcBorders>
            <w:shd w:val="clear" w:color="000000" w:fill="CCFFCC"/>
            <w:noWrap/>
            <w:vAlign w:val="center"/>
            <w:hideMark/>
          </w:tcPr>
          <w:p w:rsidR="000E24B0" w:rsidRPr="005C21D7" w:rsidRDefault="000E24B0" w:rsidP="000E24B0">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2023</w:t>
            </w:r>
          </w:p>
        </w:tc>
        <w:tc>
          <w:tcPr>
            <w:tcW w:w="608" w:type="dxa"/>
            <w:tcBorders>
              <w:top w:val="nil"/>
              <w:left w:val="nil"/>
              <w:bottom w:val="single" w:sz="4" w:space="0" w:color="auto"/>
              <w:right w:val="nil"/>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w:t>
            </w:r>
          </w:p>
        </w:tc>
        <w:tc>
          <w:tcPr>
            <w:tcW w:w="648" w:type="dxa"/>
            <w:tcBorders>
              <w:top w:val="nil"/>
              <w:left w:val="single" w:sz="8" w:space="0" w:color="auto"/>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66</w:t>
            </w:r>
          </w:p>
        </w:tc>
        <w:tc>
          <w:tcPr>
            <w:tcW w:w="648"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703"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69</w:t>
            </w:r>
          </w:p>
        </w:tc>
        <w:tc>
          <w:tcPr>
            <w:tcW w:w="729"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729"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71</w:t>
            </w:r>
          </w:p>
        </w:tc>
        <w:tc>
          <w:tcPr>
            <w:tcW w:w="709"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71</w:t>
            </w:r>
          </w:p>
        </w:tc>
        <w:tc>
          <w:tcPr>
            <w:tcW w:w="811"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75</w:t>
            </w:r>
          </w:p>
        </w:tc>
        <w:tc>
          <w:tcPr>
            <w:tcW w:w="851" w:type="dxa"/>
            <w:tcBorders>
              <w:top w:val="nil"/>
              <w:left w:val="nil"/>
              <w:bottom w:val="single" w:sz="4" w:space="0" w:color="auto"/>
              <w:right w:val="single" w:sz="8" w:space="0" w:color="auto"/>
            </w:tcBorders>
            <w:shd w:val="clear" w:color="auto" w:fill="auto"/>
            <w:noWrap/>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67</w:t>
            </w:r>
          </w:p>
        </w:tc>
        <w:tc>
          <w:tcPr>
            <w:tcW w:w="1165" w:type="dxa"/>
            <w:tcBorders>
              <w:top w:val="nil"/>
              <w:left w:val="nil"/>
              <w:bottom w:val="single" w:sz="4" w:space="0" w:color="auto"/>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560</w:t>
            </w:r>
          </w:p>
        </w:tc>
        <w:tc>
          <w:tcPr>
            <w:tcW w:w="1165" w:type="dxa"/>
            <w:tcBorders>
              <w:top w:val="nil"/>
              <w:left w:val="nil"/>
              <w:bottom w:val="single" w:sz="4" w:space="0" w:color="auto"/>
              <w:right w:val="single" w:sz="8" w:space="0" w:color="auto"/>
            </w:tcBorders>
            <w:shd w:val="clear" w:color="000000" w:fill="FFFF99"/>
            <w:vAlign w:val="center"/>
            <w:hideMark/>
          </w:tcPr>
          <w:p w:rsidR="000E24B0" w:rsidRPr="005C21D7" w:rsidRDefault="000E24B0" w:rsidP="000E24B0">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487</w:t>
            </w:r>
          </w:p>
        </w:tc>
      </w:tr>
    </w:tbl>
    <w:p w:rsidR="00424562" w:rsidRPr="005C21D7" w:rsidRDefault="00424562" w:rsidP="001A1DC9">
      <w:pPr>
        <w:rPr>
          <w:lang w:val="cy-GB"/>
        </w:rPr>
      </w:pPr>
    </w:p>
    <w:p w:rsidR="00847DEE" w:rsidRPr="005C21D7" w:rsidRDefault="00DA552F" w:rsidP="00645685">
      <w:pPr>
        <w:pStyle w:val="NoSpacing"/>
        <w:spacing w:beforeLines="0" w:before="0" w:afterLines="0" w:after="0" w:line="240" w:lineRule="auto"/>
        <w:jc w:val="both"/>
        <w:rPr>
          <w:lang w:val="cy-GB"/>
        </w:rPr>
      </w:pPr>
      <w:r>
        <w:rPr>
          <w:lang w:val="cy-GB"/>
        </w:rPr>
        <w:t xml:space="preserve">Mae cyflwr </w:t>
      </w:r>
      <w:r w:rsidR="00287570">
        <w:rPr>
          <w:lang w:val="cy-GB"/>
        </w:rPr>
        <w:t>adeiladau</w:t>
      </w:r>
      <w:r>
        <w:rPr>
          <w:lang w:val="cy-GB"/>
        </w:rPr>
        <w:t xml:space="preserve"> Ysgol Gynradd Pencoed wedi ei asesu yn </w:t>
      </w:r>
      <w:r w:rsidR="00287570">
        <w:rPr>
          <w:lang w:val="cy-GB"/>
        </w:rPr>
        <w:t xml:space="preserve">radd C. Mae gradd C yn golygu eu bod yn wael ac yn arddangos diffygion mawr a/neu nid </w:t>
      </w:r>
      <w:r w:rsidR="0075271F">
        <w:rPr>
          <w:lang w:val="cy-GB"/>
        </w:rPr>
        <w:t>ydynt</w:t>
      </w:r>
      <w:r w:rsidR="00287570">
        <w:rPr>
          <w:lang w:val="cy-GB"/>
        </w:rPr>
        <w:t xml:space="preserve"> agor fel y’</w:t>
      </w:r>
      <w:r w:rsidR="0075271F">
        <w:rPr>
          <w:lang w:val="cy-GB"/>
        </w:rPr>
        <w:t>u</w:t>
      </w:r>
      <w:r w:rsidR="00287570">
        <w:rPr>
          <w:lang w:val="cy-GB"/>
        </w:rPr>
        <w:t xml:space="preserve"> bwriedir. Nid oes gradd digonolrwydd ar gael a</w:t>
      </w:r>
      <w:r w:rsidR="0075271F">
        <w:rPr>
          <w:lang w:val="cy-GB"/>
        </w:rPr>
        <w:t>r gyfer</w:t>
      </w:r>
      <w:r w:rsidR="00287570">
        <w:rPr>
          <w:lang w:val="cy-GB"/>
        </w:rPr>
        <w:t xml:space="preserve"> yr ysgol hon. Mae priodoldeb adeiladau Ysgol Gynradd Pencoed wedi eu hasesu yn radd C. Mae gradd C yn golygu eu bod yn arddangos diffygion mawr a/neu nad </w:t>
      </w:r>
      <w:r w:rsidR="0075271F">
        <w:rPr>
          <w:lang w:val="cy-GB"/>
        </w:rPr>
        <w:t>ydynt yn</w:t>
      </w:r>
      <w:r w:rsidR="00287570">
        <w:rPr>
          <w:lang w:val="cy-GB"/>
        </w:rPr>
        <w:t xml:space="preserve"> gweithredu fel y’</w:t>
      </w:r>
      <w:r w:rsidR="0075271F">
        <w:rPr>
          <w:lang w:val="cy-GB"/>
        </w:rPr>
        <w:t>u</w:t>
      </w:r>
      <w:r w:rsidR="00287570">
        <w:rPr>
          <w:lang w:val="cy-GB"/>
        </w:rPr>
        <w:t xml:space="preserve"> bwriedir</w:t>
      </w:r>
      <w:r w:rsidR="00B028FC" w:rsidRPr="005C21D7">
        <w:rPr>
          <w:lang w:val="cy-GB"/>
        </w:rPr>
        <w:t>.</w:t>
      </w:r>
    </w:p>
    <w:p w:rsidR="00940356" w:rsidRPr="005C21D7" w:rsidRDefault="00940356" w:rsidP="00940356">
      <w:pPr>
        <w:rPr>
          <w:lang w:val="cy-GB"/>
        </w:rPr>
      </w:pPr>
    </w:p>
    <w:p w:rsidR="00645685" w:rsidRPr="005C21D7" w:rsidRDefault="00287570" w:rsidP="000646B2">
      <w:pPr>
        <w:rPr>
          <w:lang w:val="cy-GB"/>
        </w:rPr>
      </w:pPr>
      <w:r>
        <w:rPr>
          <w:lang w:val="cy-GB"/>
        </w:rPr>
        <w:t xml:space="preserve">Byddai’r </w:t>
      </w:r>
      <w:r w:rsidR="00275E9D">
        <w:rPr>
          <w:lang w:val="cy-GB"/>
        </w:rPr>
        <w:t>g</w:t>
      </w:r>
      <w:r w:rsidR="003E0379">
        <w:rPr>
          <w:lang w:val="cy-GB"/>
        </w:rPr>
        <w:t>anolfan</w:t>
      </w:r>
      <w:r>
        <w:rPr>
          <w:lang w:val="cy-GB"/>
        </w:rPr>
        <w:t xml:space="preserve"> adnodau dysgu arfaethedig yn agor ar yr un pryd ag Ysgol Gynradd Pencoed ar ei safle newydd</w:t>
      </w:r>
      <w:r w:rsidR="00B028FC" w:rsidRPr="005C21D7">
        <w:rPr>
          <w:lang w:val="cy-GB"/>
        </w:rPr>
        <w:t>.</w:t>
      </w:r>
    </w:p>
    <w:p w:rsidR="00847DEE" w:rsidRPr="005C21D7" w:rsidRDefault="00287570" w:rsidP="00847DEE">
      <w:pPr>
        <w:pStyle w:val="Default0"/>
        <w:rPr>
          <w:color w:val="auto"/>
          <w:lang w:val="cy-GB"/>
        </w:rPr>
      </w:pPr>
      <w:r>
        <w:rPr>
          <w:color w:val="auto"/>
          <w:lang w:val="cy-GB"/>
        </w:rPr>
        <w:t xml:space="preserve">Ysgol Iau </w:t>
      </w:r>
      <w:r w:rsidR="00C13191" w:rsidRPr="005C21D7">
        <w:rPr>
          <w:color w:val="auto"/>
          <w:lang w:val="cy-GB"/>
        </w:rPr>
        <w:t xml:space="preserve">Llangewydd </w:t>
      </w:r>
    </w:p>
    <w:p w:rsidR="00847DEE" w:rsidRPr="005C21D7" w:rsidRDefault="00287570" w:rsidP="00847DEE">
      <w:pPr>
        <w:pStyle w:val="Default0"/>
        <w:rPr>
          <w:color w:val="auto"/>
          <w:lang w:val="cy-GB"/>
        </w:rPr>
      </w:pPr>
      <w:r>
        <w:rPr>
          <w:color w:val="auto"/>
          <w:lang w:val="cy-GB"/>
        </w:rPr>
        <w:t xml:space="preserve">Heol </w:t>
      </w:r>
      <w:r w:rsidR="00C13191" w:rsidRPr="005C21D7">
        <w:rPr>
          <w:color w:val="auto"/>
          <w:lang w:val="cy-GB"/>
        </w:rPr>
        <w:t>Llangewydd</w:t>
      </w:r>
    </w:p>
    <w:p w:rsidR="00847DEE" w:rsidRPr="005C21D7" w:rsidRDefault="00287570" w:rsidP="00847DEE">
      <w:pPr>
        <w:pStyle w:val="ListParagraph"/>
        <w:tabs>
          <w:tab w:val="left" w:pos="0"/>
        </w:tabs>
        <w:spacing w:line="276" w:lineRule="auto"/>
        <w:ind w:left="0"/>
        <w:rPr>
          <w:lang w:val="cy-GB"/>
        </w:rPr>
      </w:pPr>
      <w:r>
        <w:rPr>
          <w:lang w:val="cy-GB"/>
        </w:rPr>
        <w:t>Pen-y-bont ar Ogwr</w:t>
      </w:r>
    </w:p>
    <w:p w:rsidR="00C13191" w:rsidRPr="005C21D7" w:rsidRDefault="00C13191" w:rsidP="00847DEE">
      <w:pPr>
        <w:pStyle w:val="ListParagraph"/>
        <w:tabs>
          <w:tab w:val="left" w:pos="0"/>
        </w:tabs>
        <w:spacing w:line="276" w:lineRule="auto"/>
        <w:ind w:left="0"/>
        <w:rPr>
          <w:lang w:val="cy-GB"/>
        </w:rPr>
      </w:pPr>
      <w:r w:rsidRPr="005C21D7">
        <w:rPr>
          <w:lang w:val="cy-GB"/>
        </w:rPr>
        <w:t>CF31 4JT</w:t>
      </w:r>
    </w:p>
    <w:p w:rsidR="00EC7C59" w:rsidRPr="005C21D7" w:rsidRDefault="00EC7C59" w:rsidP="00847DEE">
      <w:pPr>
        <w:pStyle w:val="ListParagraph"/>
        <w:tabs>
          <w:tab w:val="left" w:pos="0"/>
        </w:tabs>
        <w:spacing w:line="276" w:lineRule="auto"/>
        <w:ind w:left="0"/>
        <w:rPr>
          <w:color w:val="262626" w:themeColor="text1" w:themeTint="D9"/>
          <w:lang w:val="cy-GB"/>
        </w:rPr>
      </w:pPr>
    </w:p>
    <w:p w:rsidR="00847DEE" w:rsidRPr="005C21D7" w:rsidRDefault="00287570" w:rsidP="00424562">
      <w:pPr>
        <w:spacing w:line="240" w:lineRule="auto"/>
        <w:rPr>
          <w:color w:val="000000"/>
          <w:lang w:val="cy-GB" w:eastAsia="en-GB"/>
        </w:rPr>
      </w:pPr>
      <w:r>
        <w:rPr>
          <w:color w:val="000000"/>
          <w:lang w:val="cy-GB" w:eastAsia="en-GB"/>
        </w:rPr>
        <w:t xml:space="preserve">Mae’r tabl isod yn rhoi manylion niferoedd y disgyblion ar </w:t>
      </w:r>
      <w:r w:rsidR="00275E9D">
        <w:rPr>
          <w:color w:val="000000"/>
          <w:lang w:val="cy-GB" w:eastAsia="en-GB"/>
        </w:rPr>
        <w:t xml:space="preserve">y </w:t>
      </w:r>
      <w:r>
        <w:rPr>
          <w:color w:val="000000"/>
          <w:lang w:val="cy-GB" w:eastAsia="en-GB"/>
        </w:rPr>
        <w:t xml:space="preserve">gofrestr ym mis Ionawr 2107 yn Ysgol Iau </w:t>
      </w:r>
      <w:r w:rsidR="00743D24" w:rsidRPr="005C21D7">
        <w:rPr>
          <w:color w:val="000000"/>
          <w:lang w:val="cy-GB" w:eastAsia="en-GB"/>
        </w:rPr>
        <w:t xml:space="preserve">Llangewydd </w:t>
      </w:r>
      <w:r w:rsidR="00EA0C72">
        <w:rPr>
          <w:color w:val="000000"/>
          <w:lang w:val="cy-GB" w:eastAsia="en-GB"/>
        </w:rPr>
        <w:t xml:space="preserve">a’r ffigurau a gofnodwyd </w:t>
      </w:r>
      <w:r w:rsidR="00275E9D">
        <w:rPr>
          <w:color w:val="000000"/>
          <w:lang w:val="cy-GB" w:eastAsia="en-GB"/>
        </w:rPr>
        <w:t>yn</w:t>
      </w:r>
      <w:r w:rsidR="00EA0C72">
        <w:rPr>
          <w:color w:val="000000"/>
          <w:lang w:val="cy-GB" w:eastAsia="en-GB"/>
        </w:rPr>
        <w:t xml:space="preserve"> y </w:t>
      </w:r>
      <w:r w:rsidR="00275E9D">
        <w:rPr>
          <w:color w:val="000000"/>
          <w:lang w:val="cy-GB" w:eastAsia="en-GB"/>
        </w:rPr>
        <w:t xml:space="preserve">pedwar </w:t>
      </w:r>
      <w:r w:rsidR="00EA0C72">
        <w:rPr>
          <w:color w:val="000000"/>
          <w:lang w:val="cy-GB" w:eastAsia="en-GB"/>
        </w:rPr>
        <w:t>cyfrifiad blynyddol blaenorol</w:t>
      </w:r>
      <w:r w:rsidR="00FC21DC" w:rsidRPr="005C21D7">
        <w:rPr>
          <w:color w:val="000000"/>
          <w:lang w:val="cy-GB" w:eastAsia="en-GB"/>
        </w:rPr>
        <w:t>.</w:t>
      </w:r>
    </w:p>
    <w:tbl>
      <w:tblPr>
        <w:tblW w:w="0" w:type="auto"/>
        <w:tblCellMar>
          <w:left w:w="0" w:type="dxa"/>
          <w:right w:w="0" w:type="dxa"/>
        </w:tblCellMar>
        <w:tblLook w:val="04A0" w:firstRow="1" w:lastRow="0" w:firstColumn="1" w:lastColumn="0" w:noHBand="0" w:noVBand="1"/>
      </w:tblPr>
      <w:tblGrid>
        <w:gridCol w:w="1848"/>
        <w:gridCol w:w="1848"/>
        <w:gridCol w:w="1848"/>
        <w:gridCol w:w="1849"/>
      </w:tblGrid>
      <w:tr w:rsidR="00847DEE" w:rsidRPr="005C21D7" w:rsidTr="000646B2">
        <w:tc>
          <w:tcPr>
            <w:tcW w:w="739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47DEE" w:rsidRPr="005C21D7" w:rsidRDefault="00EA0C72" w:rsidP="000646B2">
            <w:pPr>
              <w:jc w:val="center"/>
              <w:rPr>
                <w:rFonts w:ascii="Calibri" w:hAnsi="Calibri"/>
                <w:b/>
                <w:bCs/>
                <w:sz w:val="22"/>
                <w:lang w:val="cy-GB"/>
              </w:rPr>
            </w:pPr>
            <w:r>
              <w:rPr>
                <w:b/>
                <w:bCs/>
                <w:lang w:val="cy-GB"/>
              </w:rPr>
              <w:t xml:space="preserve">Ysgol Iau </w:t>
            </w:r>
            <w:r w:rsidR="00CF56E8" w:rsidRPr="005C21D7">
              <w:rPr>
                <w:b/>
                <w:bCs/>
                <w:lang w:val="cy-GB"/>
              </w:rPr>
              <w:t>Llangewydd</w:t>
            </w:r>
            <w:r>
              <w:rPr>
                <w:b/>
                <w:bCs/>
                <w:lang w:val="cy-GB"/>
              </w:rPr>
              <w:t xml:space="preserve"> </w:t>
            </w:r>
            <w:r w:rsidR="00847DEE" w:rsidRPr="005C21D7">
              <w:rPr>
                <w:b/>
                <w:bCs/>
                <w:lang w:val="cy-GB"/>
              </w:rPr>
              <w:t xml:space="preserve">– </w:t>
            </w:r>
            <w:r>
              <w:rPr>
                <w:b/>
                <w:bCs/>
                <w:lang w:val="cy-GB"/>
              </w:rPr>
              <w:t xml:space="preserve">Disgyblion ar </w:t>
            </w:r>
            <w:r w:rsidR="00F6428D">
              <w:rPr>
                <w:b/>
                <w:bCs/>
                <w:lang w:val="cy-GB"/>
              </w:rPr>
              <w:t xml:space="preserve">y </w:t>
            </w:r>
            <w:r>
              <w:rPr>
                <w:b/>
                <w:bCs/>
                <w:lang w:val="cy-GB"/>
              </w:rPr>
              <w:t>Gofrestr</w:t>
            </w:r>
          </w:p>
        </w:tc>
      </w:tr>
      <w:tr w:rsidR="00847DEE" w:rsidRPr="005C21D7" w:rsidTr="00847DEE">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7DEE" w:rsidRPr="005C21D7" w:rsidRDefault="00EA0C72" w:rsidP="00847DEE">
            <w:pPr>
              <w:jc w:val="center"/>
              <w:rPr>
                <w:lang w:val="cy-GB"/>
              </w:rPr>
            </w:pPr>
            <w:r>
              <w:rPr>
                <w:lang w:val="cy-GB"/>
              </w:rPr>
              <w:t>Ion</w:t>
            </w:r>
            <w:r w:rsidR="00847DEE" w:rsidRPr="005C21D7">
              <w:rPr>
                <w:lang w:val="cy-GB"/>
              </w:rPr>
              <w:t xml:space="preserve"> 14</w:t>
            </w:r>
          </w:p>
          <w:p w:rsidR="00847DEE" w:rsidRPr="005C21D7" w:rsidRDefault="00743D24" w:rsidP="00847DEE">
            <w:pPr>
              <w:jc w:val="center"/>
              <w:rPr>
                <w:rFonts w:cs="Arial"/>
                <w:szCs w:val="24"/>
                <w:lang w:val="cy-GB"/>
              </w:rPr>
            </w:pPr>
            <w:r w:rsidRPr="005C21D7">
              <w:rPr>
                <w:rFonts w:cs="Arial"/>
                <w:szCs w:val="24"/>
                <w:lang w:val="cy-GB"/>
              </w:rPr>
              <w:t>308</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847DEE" w:rsidRPr="005C21D7" w:rsidRDefault="00EA0C72" w:rsidP="00847DEE">
            <w:pPr>
              <w:jc w:val="center"/>
              <w:rPr>
                <w:lang w:val="cy-GB"/>
              </w:rPr>
            </w:pPr>
            <w:r>
              <w:rPr>
                <w:lang w:val="cy-GB"/>
              </w:rPr>
              <w:t>Ion</w:t>
            </w:r>
            <w:r w:rsidR="00847DEE" w:rsidRPr="005C21D7">
              <w:rPr>
                <w:lang w:val="cy-GB"/>
              </w:rPr>
              <w:t xml:space="preserve"> 15</w:t>
            </w:r>
          </w:p>
          <w:p w:rsidR="00847DEE" w:rsidRPr="005C21D7" w:rsidRDefault="00743D24" w:rsidP="00847DEE">
            <w:pPr>
              <w:jc w:val="center"/>
              <w:rPr>
                <w:rFonts w:cs="Arial"/>
                <w:szCs w:val="24"/>
                <w:lang w:val="cy-GB"/>
              </w:rPr>
            </w:pPr>
            <w:r w:rsidRPr="005C21D7">
              <w:rPr>
                <w:rFonts w:cs="Arial"/>
                <w:szCs w:val="24"/>
                <w:lang w:val="cy-GB"/>
              </w:rPr>
              <w:t>331</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847DEE" w:rsidRPr="005C21D7" w:rsidRDefault="00EA0C72" w:rsidP="00847DEE">
            <w:pPr>
              <w:jc w:val="center"/>
              <w:rPr>
                <w:lang w:val="cy-GB"/>
              </w:rPr>
            </w:pPr>
            <w:r>
              <w:rPr>
                <w:lang w:val="cy-GB"/>
              </w:rPr>
              <w:t>Ion</w:t>
            </w:r>
            <w:r w:rsidR="00847DEE" w:rsidRPr="005C21D7">
              <w:rPr>
                <w:lang w:val="cy-GB"/>
              </w:rPr>
              <w:t xml:space="preserve"> 16</w:t>
            </w:r>
          </w:p>
          <w:p w:rsidR="00847DEE" w:rsidRPr="005C21D7" w:rsidRDefault="00743D24" w:rsidP="00847DEE">
            <w:pPr>
              <w:jc w:val="center"/>
              <w:rPr>
                <w:rFonts w:cs="Arial"/>
                <w:szCs w:val="24"/>
                <w:lang w:val="cy-GB"/>
              </w:rPr>
            </w:pPr>
            <w:r w:rsidRPr="005C21D7">
              <w:rPr>
                <w:rFonts w:cs="Arial"/>
                <w:szCs w:val="24"/>
                <w:lang w:val="cy-GB"/>
              </w:rPr>
              <w:t>333</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847DEE" w:rsidRPr="005C21D7" w:rsidRDefault="00EA0C72" w:rsidP="00847DEE">
            <w:pPr>
              <w:jc w:val="center"/>
              <w:rPr>
                <w:lang w:val="cy-GB"/>
              </w:rPr>
            </w:pPr>
            <w:r>
              <w:rPr>
                <w:lang w:val="cy-GB"/>
              </w:rPr>
              <w:t>Ion</w:t>
            </w:r>
            <w:r w:rsidR="00847DEE" w:rsidRPr="005C21D7">
              <w:rPr>
                <w:lang w:val="cy-GB"/>
              </w:rPr>
              <w:t xml:space="preserve"> 17</w:t>
            </w:r>
          </w:p>
          <w:p w:rsidR="00847DEE" w:rsidRPr="005C21D7" w:rsidRDefault="00743D24" w:rsidP="00847DEE">
            <w:pPr>
              <w:jc w:val="center"/>
              <w:rPr>
                <w:rFonts w:cs="Arial"/>
                <w:szCs w:val="24"/>
                <w:lang w:val="cy-GB"/>
              </w:rPr>
            </w:pPr>
            <w:r w:rsidRPr="005C21D7">
              <w:rPr>
                <w:rFonts w:cs="Arial"/>
                <w:szCs w:val="24"/>
                <w:lang w:val="cy-GB"/>
              </w:rPr>
              <w:t>324</w:t>
            </w:r>
          </w:p>
        </w:tc>
      </w:tr>
    </w:tbl>
    <w:p w:rsidR="003E68A9" w:rsidRPr="005C21D7" w:rsidRDefault="003E68A9" w:rsidP="003E68A9">
      <w:pPr>
        <w:rPr>
          <w:color w:val="000000"/>
          <w:lang w:val="cy-GB" w:eastAsia="en-GB"/>
        </w:rPr>
      </w:pPr>
    </w:p>
    <w:p w:rsidR="00EC7C59" w:rsidRPr="005C21D7" w:rsidRDefault="00EA0C72" w:rsidP="003E68A9">
      <w:pPr>
        <w:rPr>
          <w:lang w:val="cy-GB" w:eastAsia="en-GB"/>
        </w:rPr>
      </w:pPr>
      <w:r>
        <w:rPr>
          <w:color w:val="000000"/>
          <w:lang w:val="cy-GB" w:eastAsia="en-GB"/>
        </w:rPr>
        <w:t>Mae’r tabl canlynol yn rhoi rhagamcaniad pum mlynedd a</w:t>
      </w:r>
      <w:r w:rsidR="00275E9D">
        <w:rPr>
          <w:color w:val="000000"/>
          <w:lang w:val="cy-GB" w:eastAsia="en-GB"/>
        </w:rPr>
        <w:t xml:space="preserve">r gyfer </w:t>
      </w:r>
      <w:r>
        <w:rPr>
          <w:color w:val="000000"/>
          <w:lang w:val="cy-GB" w:eastAsia="en-GB"/>
        </w:rPr>
        <w:t xml:space="preserve">nifer y disgyblion yn Ysgol Iau </w:t>
      </w:r>
      <w:r w:rsidR="00CF56E8" w:rsidRPr="005C21D7">
        <w:rPr>
          <w:color w:val="000000"/>
          <w:lang w:val="cy-GB" w:eastAsia="en-GB"/>
        </w:rPr>
        <w:t>Llangewydd</w:t>
      </w:r>
      <w:r w:rsidR="00F6428D">
        <w:rPr>
          <w:color w:val="000000"/>
          <w:lang w:val="cy-GB" w:eastAsia="en-GB"/>
        </w:rPr>
        <w:t>,</w:t>
      </w:r>
      <w:r w:rsidR="00CF56E8" w:rsidRPr="005C21D7">
        <w:rPr>
          <w:color w:val="000000"/>
          <w:lang w:val="cy-GB" w:eastAsia="en-GB"/>
        </w:rPr>
        <w:t xml:space="preserve"> </w:t>
      </w:r>
      <w:r>
        <w:rPr>
          <w:color w:val="000000"/>
          <w:lang w:val="cy-GB" w:eastAsia="en-GB"/>
        </w:rPr>
        <w:t>sy’n ysgol gynradd cyfrwng Saesneg gyda</w:t>
      </w:r>
      <w:r w:rsidR="00275E9D">
        <w:rPr>
          <w:color w:val="000000"/>
          <w:lang w:val="cy-GB" w:eastAsia="en-GB"/>
        </w:rPr>
        <w:t>g ystod</w:t>
      </w:r>
      <w:r>
        <w:rPr>
          <w:color w:val="000000"/>
          <w:lang w:val="cy-GB" w:eastAsia="en-GB"/>
        </w:rPr>
        <w:t xml:space="preserve"> oedran rhwng 7 a 11</w:t>
      </w:r>
      <w:r w:rsidR="00275E9D">
        <w:rPr>
          <w:color w:val="000000"/>
          <w:lang w:val="cy-GB" w:eastAsia="en-GB"/>
        </w:rPr>
        <w:t>,</w:t>
      </w:r>
      <w:r>
        <w:rPr>
          <w:color w:val="000000"/>
          <w:lang w:val="cy-GB" w:eastAsia="en-GB"/>
        </w:rPr>
        <w:t xml:space="preserve"> a chapasiti </w:t>
      </w:r>
      <w:r w:rsidR="00275E9D">
        <w:rPr>
          <w:color w:val="000000"/>
          <w:lang w:val="cy-GB" w:eastAsia="en-GB"/>
        </w:rPr>
        <w:t>ar gyfer</w:t>
      </w:r>
      <w:r>
        <w:rPr>
          <w:color w:val="000000"/>
          <w:lang w:val="cy-GB" w:eastAsia="en-GB"/>
        </w:rPr>
        <w:t xml:space="preserve"> 302 o ddisgyblion</w:t>
      </w:r>
      <w:r w:rsidR="00DE7292" w:rsidRPr="005C21D7">
        <w:rPr>
          <w:color w:val="000000"/>
          <w:lang w:val="cy-GB" w:eastAsia="en-GB"/>
        </w:rPr>
        <w:t>.</w:t>
      </w:r>
    </w:p>
    <w:tbl>
      <w:tblPr>
        <w:tblW w:w="9826" w:type="dxa"/>
        <w:tblLook w:val="04A0" w:firstRow="1" w:lastRow="0" w:firstColumn="1" w:lastColumn="0" w:noHBand="0" w:noVBand="1"/>
      </w:tblPr>
      <w:tblGrid>
        <w:gridCol w:w="1072"/>
        <w:gridCol w:w="680"/>
        <w:gridCol w:w="680"/>
        <w:gridCol w:w="660"/>
        <w:gridCol w:w="740"/>
        <w:gridCol w:w="700"/>
        <w:gridCol w:w="694"/>
        <w:gridCol w:w="700"/>
        <w:gridCol w:w="760"/>
        <w:gridCol w:w="840"/>
        <w:gridCol w:w="1150"/>
        <w:gridCol w:w="1150"/>
      </w:tblGrid>
      <w:tr w:rsidR="001A1DC9" w:rsidRPr="005C21D7" w:rsidTr="001A1DC9">
        <w:trPr>
          <w:trHeight w:val="750"/>
        </w:trPr>
        <w:tc>
          <w:tcPr>
            <w:tcW w:w="1072"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w:t>
            </w:r>
          </w:p>
        </w:tc>
        <w:tc>
          <w:tcPr>
            <w:tcW w:w="680" w:type="dxa"/>
            <w:tcBorders>
              <w:top w:val="single" w:sz="8" w:space="0" w:color="auto"/>
              <w:left w:val="nil"/>
              <w:bottom w:val="nil"/>
              <w:right w:val="nil"/>
            </w:tcBorders>
            <w:shd w:val="clear" w:color="000000" w:fill="CCFFCC"/>
            <w:noWrap/>
            <w:vAlign w:val="center"/>
            <w:hideMark/>
          </w:tcPr>
          <w:p w:rsidR="001A1DC9" w:rsidRPr="005C21D7" w:rsidRDefault="00F6428D" w:rsidP="001A1DC9">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M1</w:t>
            </w:r>
          </w:p>
        </w:tc>
        <w:tc>
          <w:tcPr>
            <w:tcW w:w="680"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5C21D7" w:rsidRDefault="00F6428D" w:rsidP="001A1DC9">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w:t>
            </w:r>
            <w:r w:rsidR="001A1DC9" w:rsidRPr="005C21D7">
              <w:rPr>
                <w:rFonts w:eastAsia="Times New Roman" w:cs="Arial"/>
                <w:sz w:val="20"/>
                <w:szCs w:val="20"/>
                <w:lang w:val="cy-GB" w:eastAsia="en-GB"/>
              </w:rPr>
              <w:t>2</w:t>
            </w:r>
          </w:p>
        </w:tc>
        <w:tc>
          <w:tcPr>
            <w:tcW w:w="660" w:type="dxa"/>
            <w:tcBorders>
              <w:top w:val="single" w:sz="8" w:space="0" w:color="auto"/>
              <w:left w:val="nil"/>
              <w:bottom w:val="nil"/>
              <w:right w:val="nil"/>
            </w:tcBorders>
            <w:shd w:val="clear" w:color="000000" w:fill="CCFFCC"/>
            <w:noWrap/>
            <w:vAlign w:val="center"/>
            <w:hideMark/>
          </w:tcPr>
          <w:p w:rsidR="001A1DC9" w:rsidRPr="005C21D7" w:rsidRDefault="00F6428D" w:rsidP="001A1DC9">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D</w:t>
            </w:r>
          </w:p>
        </w:tc>
        <w:tc>
          <w:tcPr>
            <w:tcW w:w="740"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1</w:t>
            </w:r>
          </w:p>
        </w:tc>
        <w:tc>
          <w:tcPr>
            <w:tcW w:w="700" w:type="dxa"/>
            <w:tcBorders>
              <w:top w:val="single" w:sz="8" w:space="0" w:color="auto"/>
              <w:left w:val="nil"/>
              <w:bottom w:val="nil"/>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w:t>
            </w:r>
          </w:p>
        </w:tc>
        <w:tc>
          <w:tcPr>
            <w:tcW w:w="694"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3</w:t>
            </w:r>
          </w:p>
        </w:tc>
        <w:tc>
          <w:tcPr>
            <w:tcW w:w="700" w:type="dxa"/>
            <w:tcBorders>
              <w:top w:val="single" w:sz="8" w:space="0" w:color="auto"/>
              <w:left w:val="nil"/>
              <w:bottom w:val="nil"/>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4</w:t>
            </w:r>
          </w:p>
        </w:tc>
        <w:tc>
          <w:tcPr>
            <w:tcW w:w="760" w:type="dxa"/>
            <w:tcBorders>
              <w:top w:val="single" w:sz="8" w:space="0" w:color="auto"/>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5</w:t>
            </w:r>
          </w:p>
        </w:tc>
        <w:tc>
          <w:tcPr>
            <w:tcW w:w="840" w:type="dxa"/>
            <w:tcBorders>
              <w:top w:val="single" w:sz="8" w:space="0" w:color="auto"/>
              <w:left w:val="nil"/>
              <w:bottom w:val="nil"/>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6</w:t>
            </w:r>
          </w:p>
        </w:tc>
        <w:tc>
          <w:tcPr>
            <w:tcW w:w="1150" w:type="dxa"/>
            <w:tcBorders>
              <w:top w:val="single" w:sz="8" w:space="0" w:color="auto"/>
              <w:left w:val="single" w:sz="8" w:space="0" w:color="auto"/>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Cyfanswm </w:t>
            </w:r>
          </w:p>
        </w:tc>
        <w:tc>
          <w:tcPr>
            <w:tcW w:w="1150" w:type="dxa"/>
            <w:tcBorders>
              <w:top w:val="single" w:sz="8" w:space="0" w:color="auto"/>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Cyfanswm </w:t>
            </w:r>
          </w:p>
        </w:tc>
      </w:tr>
      <w:tr w:rsidR="001A1DC9" w:rsidRPr="005C21D7" w:rsidTr="001A1DC9">
        <w:trPr>
          <w:trHeight w:val="690"/>
        </w:trPr>
        <w:tc>
          <w:tcPr>
            <w:tcW w:w="1072" w:type="dxa"/>
            <w:tcBorders>
              <w:top w:val="nil"/>
              <w:left w:val="single" w:sz="8" w:space="0" w:color="auto"/>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Blwyddyn </w:t>
            </w:r>
          </w:p>
        </w:tc>
        <w:tc>
          <w:tcPr>
            <w:tcW w:w="68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sidR="00275E9D">
              <w:rPr>
                <w:rFonts w:eastAsia="Times New Roman" w:cs="Arial"/>
                <w:sz w:val="18"/>
                <w:szCs w:val="18"/>
                <w:lang w:val="cy-GB" w:eastAsia="en-GB"/>
              </w:rPr>
              <w:t xml:space="preserve"> </w:t>
            </w:r>
            <w:r w:rsidRPr="005C21D7">
              <w:rPr>
                <w:rFonts w:eastAsia="Times New Roman" w:cs="Arial"/>
                <w:sz w:val="18"/>
                <w:szCs w:val="18"/>
                <w:lang w:val="cy-GB" w:eastAsia="en-GB"/>
              </w:rPr>
              <w:t xml:space="preserve">2 - 3  </w:t>
            </w:r>
          </w:p>
        </w:tc>
        <w:tc>
          <w:tcPr>
            <w:tcW w:w="68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sidR="00275E9D">
              <w:rPr>
                <w:rFonts w:eastAsia="Times New Roman" w:cs="Arial"/>
                <w:sz w:val="18"/>
                <w:szCs w:val="18"/>
                <w:lang w:val="cy-GB" w:eastAsia="en-GB"/>
              </w:rPr>
              <w:t xml:space="preserve"> </w:t>
            </w:r>
            <w:r w:rsidRPr="005C21D7">
              <w:rPr>
                <w:rFonts w:eastAsia="Times New Roman" w:cs="Arial"/>
                <w:sz w:val="18"/>
                <w:szCs w:val="18"/>
                <w:lang w:val="cy-GB" w:eastAsia="en-GB"/>
              </w:rPr>
              <w:t xml:space="preserve">3 - 4  </w:t>
            </w:r>
          </w:p>
        </w:tc>
        <w:tc>
          <w:tcPr>
            <w:tcW w:w="66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4 - 5  </w:t>
            </w:r>
          </w:p>
        </w:tc>
        <w:tc>
          <w:tcPr>
            <w:tcW w:w="74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5 - 6  </w:t>
            </w:r>
          </w:p>
        </w:tc>
        <w:tc>
          <w:tcPr>
            <w:tcW w:w="70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6 - 7  </w:t>
            </w:r>
          </w:p>
        </w:tc>
        <w:tc>
          <w:tcPr>
            <w:tcW w:w="694"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7 - 8 </w:t>
            </w:r>
          </w:p>
        </w:tc>
        <w:tc>
          <w:tcPr>
            <w:tcW w:w="70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8 - 9  </w:t>
            </w:r>
          </w:p>
        </w:tc>
        <w:tc>
          <w:tcPr>
            <w:tcW w:w="76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Oed 9 - 10</w:t>
            </w:r>
          </w:p>
        </w:tc>
        <w:tc>
          <w:tcPr>
            <w:tcW w:w="840" w:type="dxa"/>
            <w:tcBorders>
              <w:top w:val="nil"/>
              <w:left w:val="nil"/>
              <w:bottom w:val="nil"/>
              <w:right w:val="single" w:sz="8" w:space="0" w:color="auto"/>
            </w:tcBorders>
            <w:shd w:val="clear" w:color="000000" w:fill="CCFFCC"/>
            <w:vAlign w:val="center"/>
            <w:hideMark/>
          </w:tcPr>
          <w:p w:rsidR="001A1DC9" w:rsidRPr="005C21D7" w:rsidRDefault="001A1DC9" w:rsidP="001A1DC9">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sidR="00275E9D">
              <w:rPr>
                <w:rFonts w:eastAsia="Times New Roman" w:cs="Arial"/>
                <w:sz w:val="18"/>
                <w:szCs w:val="18"/>
                <w:lang w:val="cy-GB" w:eastAsia="en-GB"/>
              </w:rPr>
              <w:t xml:space="preserve"> </w:t>
            </w:r>
            <w:r w:rsidRPr="005C21D7">
              <w:rPr>
                <w:rFonts w:eastAsia="Times New Roman" w:cs="Arial"/>
                <w:sz w:val="18"/>
                <w:szCs w:val="18"/>
                <w:lang w:val="cy-GB" w:eastAsia="en-GB"/>
              </w:rPr>
              <w:t xml:space="preserve">10 - 11  </w:t>
            </w:r>
          </w:p>
        </w:tc>
        <w:tc>
          <w:tcPr>
            <w:tcW w:w="1150" w:type="dxa"/>
            <w:tcBorders>
              <w:top w:val="nil"/>
              <w:left w:val="nil"/>
              <w:bottom w:val="nil"/>
              <w:right w:val="single" w:sz="8" w:space="0" w:color="auto"/>
            </w:tcBorders>
            <w:shd w:val="clear" w:color="000000" w:fill="CCFFCC"/>
            <w:noWrap/>
            <w:vAlign w:val="bottom"/>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2-11</w:t>
            </w:r>
          </w:p>
        </w:tc>
        <w:tc>
          <w:tcPr>
            <w:tcW w:w="1150" w:type="dxa"/>
            <w:tcBorders>
              <w:top w:val="nil"/>
              <w:left w:val="nil"/>
              <w:bottom w:val="nil"/>
              <w:right w:val="single" w:sz="8" w:space="0" w:color="auto"/>
            </w:tcBorders>
            <w:shd w:val="clear" w:color="000000" w:fill="CCFFCC"/>
            <w:noWrap/>
            <w:vAlign w:val="bottom"/>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4-11</w:t>
            </w:r>
          </w:p>
        </w:tc>
      </w:tr>
      <w:tr w:rsidR="001A1DC9" w:rsidRPr="005C21D7" w:rsidTr="001A1DC9">
        <w:trPr>
          <w:trHeight w:val="260"/>
        </w:trPr>
        <w:tc>
          <w:tcPr>
            <w:tcW w:w="1072"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94"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100%</w:t>
            </w:r>
          </w:p>
        </w:tc>
        <w:tc>
          <w:tcPr>
            <w:tcW w:w="700"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98%</w:t>
            </w:r>
          </w:p>
        </w:tc>
        <w:tc>
          <w:tcPr>
            <w:tcW w:w="76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104%</w:t>
            </w:r>
          </w:p>
        </w:tc>
        <w:tc>
          <w:tcPr>
            <w:tcW w:w="840"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103%</w:t>
            </w:r>
          </w:p>
        </w:tc>
        <w:tc>
          <w:tcPr>
            <w:tcW w:w="1150"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rPr>
                <w:rFonts w:eastAsia="Times New Roman" w:cs="Arial"/>
                <w:sz w:val="16"/>
                <w:szCs w:val="16"/>
                <w:lang w:val="cy-GB" w:eastAsia="en-GB"/>
              </w:rPr>
            </w:pPr>
            <w:r w:rsidRPr="005C21D7">
              <w:rPr>
                <w:rFonts w:eastAsia="Times New Roman" w:cs="Arial"/>
                <w:sz w:val="16"/>
                <w:szCs w:val="16"/>
                <w:lang w:val="cy-GB" w:eastAsia="en-GB"/>
              </w:rPr>
              <w:t> </w:t>
            </w:r>
          </w:p>
        </w:tc>
        <w:tc>
          <w:tcPr>
            <w:tcW w:w="1150" w:type="dxa"/>
            <w:tcBorders>
              <w:top w:val="nil"/>
              <w:left w:val="nil"/>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r>
      <w:tr w:rsidR="001A1DC9" w:rsidRPr="005C21D7"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2017</w:t>
            </w:r>
          </w:p>
        </w:tc>
        <w:tc>
          <w:tcPr>
            <w:tcW w:w="68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FF0000"/>
                <w:sz w:val="16"/>
                <w:szCs w:val="16"/>
                <w:lang w:val="cy-GB" w:eastAsia="en-GB"/>
              </w:rPr>
            </w:pPr>
            <w:r w:rsidRPr="005C21D7">
              <w:rPr>
                <w:rFonts w:eastAsia="Times New Roman" w:cs="Arial"/>
                <w:color w:val="FF0000"/>
                <w:sz w:val="16"/>
                <w:szCs w:val="16"/>
                <w:lang w:val="cy-GB"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FF0000"/>
                <w:sz w:val="16"/>
                <w:szCs w:val="16"/>
                <w:lang w:val="cy-GB" w:eastAsia="en-GB"/>
              </w:rPr>
            </w:pPr>
            <w:r w:rsidRPr="005C21D7">
              <w:rPr>
                <w:rFonts w:eastAsia="Times New Roman" w:cs="Arial"/>
                <w:color w:val="FF0000"/>
                <w:sz w:val="16"/>
                <w:szCs w:val="16"/>
                <w:lang w:val="cy-GB" w:eastAsia="en-GB"/>
              </w:rPr>
              <w:t> </w:t>
            </w:r>
          </w:p>
        </w:tc>
        <w:tc>
          <w:tcPr>
            <w:tcW w:w="66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FF0000"/>
                <w:sz w:val="16"/>
                <w:szCs w:val="16"/>
                <w:lang w:val="cy-GB" w:eastAsia="en-GB"/>
              </w:rPr>
            </w:pPr>
            <w:r w:rsidRPr="005C21D7">
              <w:rPr>
                <w:rFonts w:eastAsia="Times New Roman" w:cs="Arial"/>
                <w:color w:val="FF0000"/>
                <w:sz w:val="16"/>
                <w:szCs w:val="16"/>
                <w:lang w:val="cy-GB"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FF0000"/>
                <w:sz w:val="16"/>
                <w:szCs w:val="16"/>
                <w:lang w:val="cy-GB" w:eastAsia="en-GB"/>
              </w:rPr>
            </w:pPr>
            <w:r w:rsidRPr="005C21D7">
              <w:rPr>
                <w:rFonts w:eastAsia="Times New Roman" w:cs="Arial"/>
                <w:color w:val="FF0000"/>
                <w:sz w:val="16"/>
                <w:szCs w:val="16"/>
                <w:lang w:val="cy-GB"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101</w:t>
            </w:r>
          </w:p>
        </w:tc>
        <w:tc>
          <w:tcPr>
            <w:tcW w:w="694"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color w:val="000000"/>
                <w:sz w:val="16"/>
                <w:szCs w:val="16"/>
                <w:lang w:val="cy-GB" w:eastAsia="en-GB"/>
              </w:rPr>
            </w:pPr>
            <w:r w:rsidRPr="005C21D7">
              <w:rPr>
                <w:rFonts w:eastAsia="Times New Roman" w:cs="Arial"/>
                <w:color w:val="000000"/>
                <w:sz w:val="16"/>
                <w:szCs w:val="16"/>
                <w:lang w:val="cy-GB" w:eastAsia="en-GB"/>
              </w:rPr>
              <w:t>89</w:t>
            </w:r>
          </w:p>
        </w:tc>
        <w:tc>
          <w:tcPr>
            <w:tcW w:w="70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color w:val="000000"/>
                <w:sz w:val="16"/>
                <w:szCs w:val="16"/>
                <w:lang w:val="cy-GB" w:eastAsia="en-GB"/>
              </w:rPr>
            </w:pPr>
            <w:r w:rsidRPr="005C21D7">
              <w:rPr>
                <w:rFonts w:eastAsia="Times New Roman" w:cs="Arial"/>
                <w:color w:val="000000"/>
                <w:sz w:val="16"/>
                <w:szCs w:val="16"/>
                <w:lang w:val="cy-GB" w:eastAsia="en-GB"/>
              </w:rPr>
              <w:t>67</w:t>
            </w:r>
          </w:p>
        </w:tc>
        <w:tc>
          <w:tcPr>
            <w:tcW w:w="76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color w:val="000000"/>
                <w:sz w:val="16"/>
                <w:szCs w:val="16"/>
                <w:lang w:val="cy-GB" w:eastAsia="en-GB"/>
              </w:rPr>
            </w:pPr>
            <w:r w:rsidRPr="005C21D7">
              <w:rPr>
                <w:rFonts w:eastAsia="Times New Roman" w:cs="Arial"/>
                <w:color w:val="000000"/>
                <w:sz w:val="16"/>
                <w:szCs w:val="16"/>
                <w:lang w:val="cy-GB" w:eastAsia="en-GB"/>
              </w:rPr>
              <w:t>87</w:t>
            </w:r>
          </w:p>
        </w:tc>
        <w:tc>
          <w:tcPr>
            <w:tcW w:w="84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color w:val="000000"/>
                <w:sz w:val="16"/>
                <w:szCs w:val="16"/>
                <w:lang w:val="cy-GB" w:eastAsia="en-GB"/>
              </w:rPr>
            </w:pPr>
            <w:r w:rsidRPr="005C21D7">
              <w:rPr>
                <w:rFonts w:eastAsia="Times New Roman" w:cs="Arial"/>
                <w:color w:val="000000"/>
                <w:sz w:val="16"/>
                <w:szCs w:val="16"/>
                <w:lang w:val="cy-GB" w:eastAsia="en-GB"/>
              </w:rPr>
              <w:t>81</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color w:val="000000"/>
                <w:sz w:val="16"/>
                <w:szCs w:val="16"/>
                <w:lang w:val="cy-GB" w:eastAsia="en-GB"/>
              </w:rPr>
            </w:pPr>
            <w:r w:rsidRPr="005C21D7">
              <w:rPr>
                <w:rFonts w:eastAsia="Times New Roman" w:cs="Arial"/>
                <w:color w:val="000000"/>
                <w:sz w:val="16"/>
                <w:szCs w:val="16"/>
                <w:lang w:val="cy-GB" w:eastAsia="en-GB"/>
              </w:rPr>
              <w:t>324</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color w:val="000000"/>
                <w:sz w:val="16"/>
                <w:szCs w:val="16"/>
                <w:lang w:val="cy-GB" w:eastAsia="en-GB"/>
              </w:rPr>
            </w:pPr>
            <w:r w:rsidRPr="005C21D7">
              <w:rPr>
                <w:rFonts w:eastAsia="Times New Roman" w:cs="Arial"/>
                <w:color w:val="000000"/>
                <w:sz w:val="16"/>
                <w:szCs w:val="16"/>
                <w:lang w:val="cy-GB" w:eastAsia="en-GB"/>
              </w:rPr>
              <w:t>324</w:t>
            </w:r>
          </w:p>
        </w:tc>
      </w:tr>
      <w:tr w:rsidR="001A1DC9" w:rsidRPr="005C21D7"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2018</w:t>
            </w:r>
          </w:p>
        </w:tc>
        <w:tc>
          <w:tcPr>
            <w:tcW w:w="68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87</w:t>
            </w:r>
          </w:p>
        </w:tc>
        <w:tc>
          <w:tcPr>
            <w:tcW w:w="694"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101</w:t>
            </w:r>
          </w:p>
        </w:tc>
        <w:tc>
          <w:tcPr>
            <w:tcW w:w="70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87</w:t>
            </w:r>
          </w:p>
        </w:tc>
        <w:tc>
          <w:tcPr>
            <w:tcW w:w="76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69</w:t>
            </w:r>
          </w:p>
        </w:tc>
        <w:tc>
          <w:tcPr>
            <w:tcW w:w="84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89</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346</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346</w:t>
            </w:r>
          </w:p>
        </w:tc>
      </w:tr>
      <w:tr w:rsidR="001A1DC9" w:rsidRPr="005C21D7"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2019</w:t>
            </w:r>
          </w:p>
        </w:tc>
        <w:tc>
          <w:tcPr>
            <w:tcW w:w="68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99</w:t>
            </w:r>
          </w:p>
        </w:tc>
        <w:tc>
          <w:tcPr>
            <w:tcW w:w="694"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87</w:t>
            </w:r>
          </w:p>
        </w:tc>
        <w:tc>
          <w:tcPr>
            <w:tcW w:w="70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99</w:t>
            </w:r>
          </w:p>
        </w:tc>
        <w:tc>
          <w:tcPr>
            <w:tcW w:w="76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91</w:t>
            </w:r>
          </w:p>
        </w:tc>
        <w:tc>
          <w:tcPr>
            <w:tcW w:w="84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71</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348</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348</w:t>
            </w:r>
          </w:p>
        </w:tc>
      </w:tr>
      <w:tr w:rsidR="001A1DC9" w:rsidRPr="005C21D7"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2020</w:t>
            </w:r>
          </w:p>
        </w:tc>
        <w:tc>
          <w:tcPr>
            <w:tcW w:w="68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103</w:t>
            </w:r>
          </w:p>
        </w:tc>
        <w:tc>
          <w:tcPr>
            <w:tcW w:w="694"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99</w:t>
            </w:r>
          </w:p>
        </w:tc>
        <w:tc>
          <w:tcPr>
            <w:tcW w:w="70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85</w:t>
            </w:r>
          </w:p>
        </w:tc>
        <w:tc>
          <w:tcPr>
            <w:tcW w:w="76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102</w:t>
            </w:r>
          </w:p>
        </w:tc>
        <w:tc>
          <w:tcPr>
            <w:tcW w:w="84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93</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379</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379</w:t>
            </w:r>
          </w:p>
        </w:tc>
      </w:tr>
      <w:tr w:rsidR="001A1DC9" w:rsidRPr="005C21D7" w:rsidTr="001A1DC9">
        <w:trPr>
          <w:trHeight w:val="270"/>
        </w:trPr>
        <w:tc>
          <w:tcPr>
            <w:tcW w:w="1072"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2021</w:t>
            </w:r>
          </w:p>
        </w:tc>
        <w:tc>
          <w:tcPr>
            <w:tcW w:w="68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bottom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bottom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87</w:t>
            </w:r>
          </w:p>
        </w:tc>
        <w:tc>
          <w:tcPr>
            <w:tcW w:w="694"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103</w:t>
            </w:r>
          </w:p>
        </w:tc>
        <w:tc>
          <w:tcPr>
            <w:tcW w:w="70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97</w:t>
            </w:r>
          </w:p>
        </w:tc>
        <w:tc>
          <w:tcPr>
            <w:tcW w:w="76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88</w:t>
            </w:r>
          </w:p>
        </w:tc>
        <w:tc>
          <w:tcPr>
            <w:tcW w:w="840"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105</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393</w:t>
            </w:r>
          </w:p>
        </w:tc>
        <w:tc>
          <w:tcPr>
            <w:tcW w:w="1150"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393</w:t>
            </w:r>
          </w:p>
        </w:tc>
      </w:tr>
      <w:tr w:rsidR="001A1DC9" w:rsidRPr="005C21D7" w:rsidTr="00940356">
        <w:trPr>
          <w:trHeight w:val="270"/>
        </w:trPr>
        <w:tc>
          <w:tcPr>
            <w:tcW w:w="1072" w:type="dxa"/>
            <w:tcBorders>
              <w:top w:val="nil"/>
              <w:left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2022</w:t>
            </w:r>
          </w:p>
        </w:tc>
        <w:tc>
          <w:tcPr>
            <w:tcW w:w="680" w:type="dxa"/>
            <w:tcBorders>
              <w:top w:val="nil"/>
              <w:left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87</w:t>
            </w:r>
          </w:p>
        </w:tc>
        <w:tc>
          <w:tcPr>
            <w:tcW w:w="694"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87</w:t>
            </w:r>
          </w:p>
        </w:tc>
        <w:tc>
          <w:tcPr>
            <w:tcW w:w="700"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101</w:t>
            </w:r>
          </w:p>
        </w:tc>
        <w:tc>
          <w:tcPr>
            <w:tcW w:w="760"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100</w:t>
            </w:r>
          </w:p>
        </w:tc>
        <w:tc>
          <w:tcPr>
            <w:tcW w:w="840"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90</w:t>
            </w:r>
          </w:p>
        </w:tc>
        <w:tc>
          <w:tcPr>
            <w:tcW w:w="1150" w:type="dxa"/>
            <w:tcBorders>
              <w:top w:val="nil"/>
              <w:left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378</w:t>
            </w:r>
          </w:p>
        </w:tc>
        <w:tc>
          <w:tcPr>
            <w:tcW w:w="1150" w:type="dxa"/>
            <w:tcBorders>
              <w:top w:val="nil"/>
              <w:left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378</w:t>
            </w:r>
          </w:p>
        </w:tc>
      </w:tr>
      <w:tr w:rsidR="001A1DC9" w:rsidRPr="005C21D7" w:rsidTr="00940356">
        <w:trPr>
          <w:trHeight w:val="270"/>
        </w:trPr>
        <w:tc>
          <w:tcPr>
            <w:tcW w:w="1072" w:type="dxa"/>
            <w:tcBorders>
              <w:top w:val="nil"/>
              <w:left w:val="single" w:sz="8" w:space="0" w:color="auto"/>
              <w:bottom w:val="single" w:sz="4"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2023</w:t>
            </w:r>
          </w:p>
        </w:tc>
        <w:tc>
          <w:tcPr>
            <w:tcW w:w="680" w:type="dxa"/>
            <w:tcBorders>
              <w:top w:val="nil"/>
              <w:left w:val="nil"/>
              <w:bottom w:val="single" w:sz="4" w:space="0" w:color="auto"/>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80" w:type="dxa"/>
            <w:tcBorders>
              <w:top w:val="nil"/>
              <w:left w:val="single" w:sz="8" w:space="0" w:color="auto"/>
              <w:bottom w:val="single" w:sz="4" w:space="0" w:color="auto"/>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0" w:type="dxa"/>
            <w:tcBorders>
              <w:top w:val="nil"/>
              <w:left w:val="nil"/>
              <w:bottom w:val="single" w:sz="4" w:space="0" w:color="auto"/>
              <w:right w:val="nil"/>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40" w:type="dxa"/>
            <w:tcBorders>
              <w:top w:val="nil"/>
              <w:left w:val="single" w:sz="8" w:space="0" w:color="auto"/>
              <w:bottom w:val="single" w:sz="4" w:space="0" w:color="auto"/>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700" w:type="dxa"/>
            <w:tcBorders>
              <w:top w:val="nil"/>
              <w:left w:val="nil"/>
              <w:bottom w:val="single" w:sz="4" w:space="0" w:color="auto"/>
              <w:right w:val="single" w:sz="8" w:space="0" w:color="auto"/>
            </w:tcBorders>
            <w:shd w:val="clear" w:color="000000" w:fill="BFBFBF"/>
            <w:noWrap/>
            <w:vAlign w:val="center"/>
            <w:hideMark/>
          </w:tcPr>
          <w:p w:rsidR="001A1DC9" w:rsidRPr="005C21D7" w:rsidRDefault="001A1DC9" w:rsidP="001A1DC9">
            <w:pPr>
              <w:spacing w:after="0" w:line="240" w:lineRule="auto"/>
              <w:jc w:val="center"/>
              <w:rPr>
                <w:rFonts w:eastAsia="Times New Roman" w:cs="Arial"/>
                <w:color w:val="BFBFBF"/>
                <w:sz w:val="16"/>
                <w:szCs w:val="16"/>
                <w:lang w:val="cy-GB" w:eastAsia="en-GB"/>
              </w:rPr>
            </w:pPr>
            <w:r w:rsidRPr="005C21D7">
              <w:rPr>
                <w:rFonts w:eastAsia="Times New Roman" w:cs="Arial"/>
                <w:color w:val="BFBFBF"/>
                <w:sz w:val="16"/>
                <w:szCs w:val="16"/>
                <w:lang w:val="cy-GB" w:eastAsia="en-GB"/>
              </w:rPr>
              <w:t>88</w:t>
            </w:r>
          </w:p>
        </w:tc>
        <w:tc>
          <w:tcPr>
            <w:tcW w:w="694"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87</w:t>
            </w:r>
          </w:p>
        </w:tc>
        <w:tc>
          <w:tcPr>
            <w:tcW w:w="700"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85</w:t>
            </w:r>
          </w:p>
        </w:tc>
        <w:tc>
          <w:tcPr>
            <w:tcW w:w="760"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104</w:t>
            </w:r>
          </w:p>
        </w:tc>
        <w:tc>
          <w:tcPr>
            <w:tcW w:w="840"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103</w:t>
            </w:r>
          </w:p>
        </w:tc>
        <w:tc>
          <w:tcPr>
            <w:tcW w:w="1150" w:type="dxa"/>
            <w:tcBorders>
              <w:top w:val="nil"/>
              <w:left w:val="nil"/>
              <w:bottom w:val="single" w:sz="4" w:space="0" w:color="auto"/>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379</w:t>
            </w:r>
          </w:p>
        </w:tc>
        <w:tc>
          <w:tcPr>
            <w:tcW w:w="1150" w:type="dxa"/>
            <w:tcBorders>
              <w:top w:val="nil"/>
              <w:left w:val="nil"/>
              <w:bottom w:val="single" w:sz="4" w:space="0" w:color="auto"/>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379</w:t>
            </w:r>
          </w:p>
        </w:tc>
      </w:tr>
    </w:tbl>
    <w:p w:rsidR="00424562" w:rsidRPr="005C21D7" w:rsidRDefault="00424562" w:rsidP="00424562">
      <w:pPr>
        <w:pStyle w:val="NoSpacing"/>
        <w:spacing w:beforeLines="0" w:before="0" w:afterLines="0" w:after="0" w:line="240" w:lineRule="auto"/>
        <w:jc w:val="both"/>
        <w:rPr>
          <w:color w:val="262626" w:themeColor="text1" w:themeTint="D9"/>
          <w:lang w:val="cy-GB"/>
        </w:rPr>
      </w:pPr>
    </w:p>
    <w:p w:rsidR="004C04A4" w:rsidRPr="005C21D7" w:rsidRDefault="00A2301A" w:rsidP="00424562">
      <w:pPr>
        <w:pStyle w:val="NoSpacing"/>
        <w:spacing w:beforeLines="0" w:before="0" w:afterLines="0" w:after="0" w:line="240" w:lineRule="auto"/>
        <w:jc w:val="both"/>
        <w:rPr>
          <w:lang w:val="cy-GB"/>
        </w:rPr>
      </w:pPr>
      <w:r>
        <w:rPr>
          <w:lang w:val="cy-GB"/>
        </w:rPr>
        <w:t xml:space="preserve">Mae cyflwr adeiladau Ysgol Iau </w:t>
      </w:r>
      <w:r w:rsidR="00743D24" w:rsidRPr="005C21D7">
        <w:rPr>
          <w:lang w:val="cy-GB"/>
        </w:rPr>
        <w:t xml:space="preserve">Llangewydd </w:t>
      </w:r>
      <w:r>
        <w:rPr>
          <w:lang w:val="cy-GB"/>
        </w:rPr>
        <w:t xml:space="preserve">wedi ei asesu yn radd C. Mae gradd C yn golygu eu bod yn wael ac yn arddangos diffygion mawr a/neu nid </w:t>
      </w:r>
      <w:r w:rsidR="00275E9D">
        <w:rPr>
          <w:lang w:val="cy-GB"/>
        </w:rPr>
        <w:t>ydynt</w:t>
      </w:r>
      <w:r>
        <w:rPr>
          <w:lang w:val="cy-GB"/>
        </w:rPr>
        <w:t xml:space="preserve"> </w:t>
      </w:r>
      <w:r w:rsidR="00275E9D">
        <w:rPr>
          <w:lang w:val="cy-GB"/>
        </w:rPr>
        <w:t xml:space="preserve">yn </w:t>
      </w:r>
      <w:r>
        <w:rPr>
          <w:lang w:val="cy-GB"/>
        </w:rPr>
        <w:t>gweithredu fel y’</w:t>
      </w:r>
      <w:r w:rsidR="00275E9D">
        <w:rPr>
          <w:lang w:val="cy-GB"/>
        </w:rPr>
        <w:t>u</w:t>
      </w:r>
      <w:r>
        <w:rPr>
          <w:lang w:val="cy-GB"/>
        </w:rPr>
        <w:t xml:space="preserve"> bwriedir</w:t>
      </w:r>
      <w:r w:rsidR="00743D24" w:rsidRPr="005C21D7">
        <w:rPr>
          <w:lang w:val="cy-GB"/>
        </w:rPr>
        <w:t xml:space="preserve">. </w:t>
      </w:r>
      <w:r w:rsidR="00275E9D">
        <w:rPr>
          <w:lang w:val="cy-GB"/>
        </w:rPr>
        <w:t>Y r</w:t>
      </w:r>
      <w:r>
        <w:rPr>
          <w:lang w:val="cy-GB"/>
        </w:rPr>
        <w:t xml:space="preserve">add digonolrwydd yw B. Mae gradd </w:t>
      </w:r>
      <w:r w:rsidR="00743D24" w:rsidRPr="005C21D7">
        <w:rPr>
          <w:lang w:val="cy-GB"/>
        </w:rPr>
        <w:t>B</w:t>
      </w:r>
      <w:r>
        <w:rPr>
          <w:lang w:val="cy-GB"/>
        </w:rPr>
        <w:t xml:space="preserve"> yn golygu </w:t>
      </w:r>
      <w:r w:rsidR="00763349">
        <w:rPr>
          <w:lang w:val="cy-GB"/>
        </w:rPr>
        <w:t>e</w:t>
      </w:r>
      <w:r>
        <w:rPr>
          <w:lang w:val="cy-GB"/>
        </w:rPr>
        <w:t>u bod yn addas/</w:t>
      </w:r>
      <w:r w:rsidR="00275E9D">
        <w:rPr>
          <w:lang w:val="cy-GB"/>
        </w:rPr>
        <w:t>d</w:t>
      </w:r>
      <w:r>
        <w:rPr>
          <w:lang w:val="cy-GB"/>
        </w:rPr>
        <w:t xml:space="preserve">digonol gan </w:t>
      </w:r>
      <w:r w:rsidR="00275E9D">
        <w:rPr>
          <w:lang w:val="cy-GB"/>
        </w:rPr>
        <w:t>fwyaf,</w:t>
      </w:r>
      <w:r>
        <w:rPr>
          <w:lang w:val="cy-GB"/>
        </w:rPr>
        <w:t xml:space="preserve"> </w:t>
      </w:r>
      <w:r w:rsidR="00275E9D">
        <w:rPr>
          <w:lang w:val="cy-GB"/>
        </w:rPr>
        <w:t>ond ceir rhai mân b</w:t>
      </w:r>
      <w:r>
        <w:rPr>
          <w:lang w:val="cy-GB"/>
        </w:rPr>
        <w:t xml:space="preserve">roblemau. Mae priodoldeb adeiladau Ysgol Iau </w:t>
      </w:r>
      <w:r w:rsidR="00743D24" w:rsidRPr="005C21D7">
        <w:rPr>
          <w:lang w:val="cy-GB"/>
        </w:rPr>
        <w:t>Llangewydd</w:t>
      </w:r>
      <w:r w:rsidR="00FC21DC" w:rsidRPr="005C21D7">
        <w:rPr>
          <w:lang w:val="cy-GB"/>
        </w:rPr>
        <w:t xml:space="preserve"> </w:t>
      </w:r>
      <w:r>
        <w:rPr>
          <w:lang w:val="cy-GB"/>
        </w:rPr>
        <w:t>wedi eu hasesu yn radd</w:t>
      </w:r>
      <w:r w:rsidR="00743D24" w:rsidRPr="005C21D7">
        <w:rPr>
          <w:lang w:val="cy-GB"/>
        </w:rPr>
        <w:t xml:space="preserve"> B.</w:t>
      </w:r>
      <w:r>
        <w:rPr>
          <w:lang w:val="cy-GB"/>
        </w:rPr>
        <w:t xml:space="preserve"> Mae gradd B yn golygu </w:t>
      </w:r>
      <w:r w:rsidR="00763349">
        <w:rPr>
          <w:lang w:val="cy-GB"/>
        </w:rPr>
        <w:t>eu bod yn addas/d</w:t>
      </w:r>
      <w:r w:rsidR="00275E9D">
        <w:rPr>
          <w:lang w:val="cy-GB"/>
        </w:rPr>
        <w:t>d</w:t>
      </w:r>
      <w:r w:rsidR="00763349">
        <w:rPr>
          <w:lang w:val="cy-GB"/>
        </w:rPr>
        <w:t xml:space="preserve">igonol gan </w:t>
      </w:r>
      <w:r w:rsidR="00275E9D">
        <w:rPr>
          <w:lang w:val="cy-GB"/>
        </w:rPr>
        <w:t>fwyaf, ond ceir rhai mân broblemau</w:t>
      </w:r>
      <w:r w:rsidR="00C13191" w:rsidRPr="005C21D7">
        <w:rPr>
          <w:lang w:val="cy-GB"/>
        </w:rPr>
        <w:t>.</w:t>
      </w:r>
    </w:p>
    <w:p w:rsidR="00227AFB" w:rsidRPr="005C21D7" w:rsidRDefault="00227AFB" w:rsidP="00227AFB">
      <w:pPr>
        <w:rPr>
          <w:lang w:val="cy-GB"/>
        </w:rPr>
      </w:pPr>
    </w:p>
    <w:p w:rsidR="000646B2" w:rsidRPr="005C21D7" w:rsidRDefault="000646B2">
      <w:pPr>
        <w:rPr>
          <w:lang w:val="cy-GB"/>
        </w:rPr>
      </w:pPr>
    </w:p>
    <w:p w:rsidR="00743D24" w:rsidRPr="005C21D7" w:rsidRDefault="00763349" w:rsidP="00EF0D8A">
      <w:pPr>
        <w:spacing w:after="0" w:line="240" w:lineRule="auto"/>
        <w:rPr>
          <w:lang w:val="cy-GB"/>
        </w:rPr>
      </w:pPr>
      <w:r>
        <w:rPr>
          <w:lang w:val="cy-GB"/>
        </w:rPr>
        <w:t xml:space="preserve">Ysgol Gynradd </w:t>
      </w:r>
      <w:r w:rsidR="00227AFB" w:rsidRPr="005C21D7">
        <w:rPr>
          <w:lang w:val="cy-GB"/>
        </w:rPr>
        <w:t xml:space="preserve">Llangynwyd </w:t>
      </w:r>
      <w:r w:rsidR="00275E9D">
        <w:rPr>
          <w:lang w:val="cy-GB"/>
        </w:rPr>
        <w:t xml:space="preserve">     </w:t>
      </w:r>
    </w:p>
    <w:p w:rsidR="00C13191" w:rsidRPr="005C21D7" w:rsidRDefault="00C13191" w:rsidP="00EF0D8A">
      <w:pPr>
        <w:spacing w:after="0" w:line="240" w:lineRule="auto"/>
        <w:rPr>
          <w:lang w:val="cy-GB"/>
        </w:rPr>
      </w:pPr>
      <w:r w:rsidRPr="005C21D7">
        <w:rPr>
          <w:lang w:val="cy-GB"/>
        </w:rPr>
        <w:t>Heol Cadrawd</w:t>
      </w:r>
    </w:p>
    <w:p w:rsidR="00C13191" w:rsidRPr="005C21D7" w:rsidRDefault="00C13191" w:rsidP="00EF0D8A">
      <w:pPr>
        <w:spacing w:after="0" w:line="240" w:lineRule="auto"/>
        <w:rPr>
          <w:lang w:val="cy-GB"/>
        </w:rPr>
      </w:pPr>
      <w:r w:rsidRPr="005C21D7">
        <w:rPr>
          <w:lang w:val="cy-GB"/>
        </w:rPr>
        <w:t>Llangynwyd</w:t>
      </w:r>
    </w:p>
    <w:p w:rsidR="00743D24" w:rsidRPr="005C21D7" w:rsidRDefault="00743D24" w:rsidP="00EF0D8A">
      <w:pPr>
        <w:spacing w:after="0" w:line="240" w:lineRule="auto"/>
        <w:rPr>
          <w:lang w:val="cy-GB"/>
        </w:rPr>
      </w:pPr>
      <w:r w:rsidRPr="005C21D7">
        <w:rPr>
          <w:lang w:val="cy-GB"/>
        </w:rPr>
        <w:t>Maesteg</w:t>
      </w:r>
    </w:p>
    <w:p w:rsidR="00743D24" w:rsidRPr="005C21D7" w:rsidRDefault="00763349" w:rsidP="00EF0D8A">
      <w:pPr>
        <w:spacing w:after="0" w:line="240" w:lineRule="auto"/>
        <w:rPr>
          <w:lang w:val="cy-GB"/>
        </w:rPr>
      </w:pPr>
      <w:r>
        <w:rPr>
          <w:lang w:val="cy-GB"/>
        </w:rPr>
        <w:t>Pen-y-bont ar Ogwr</w:t>
      </w:r>
    </w:p>
    <w:p w:rsidR="00DA21A2" w:rsidRPr="005C21D7" w:rsidRDefault="00743D24" w:rsidP="00EF0D8A">
      <w:pPr>
        <w:spacing w:after="0" w:line="240" w:lineRule="auto"/>
        <w:rPr>
          <w:lang w:val="cy-GB"/>
        </w:rPr>
      </w:pPr>
      <w:r w:rsidRPr="005C21D7">
        <w:rPr>
          <w:lang w:val="cy-GB"/>
        </w:rPr>
        <w:t>CF34 9TE</w:t>
      </w:r>
    </w:p>
    <w:p w:rsidR="00743D24" w:rsidRPr="005C21D7" w:rsidRDefault="00743D24" w:rsidP="00227AFB">
      <w:pPr>
        <w:rPr>
          <w:lang w:val="cy-GB"/>
        </w:rPr>
      </w:pPr>
    </w:p>
    <w:p w:rsidR="00DA21A2" w:rsidRPr="005C21D7" w:rsidRDefault="00763349" w:rsidP="00DA21A2">
      <w:pPr>
        <w:spacing w:after="0" w:line="240" w:lineRule="auto"/>
        <w:rPr>
          <w:color w:val="000000"/>
          <w:lang w:val="cy-GB" w:eastAsia="en-GB"/>
        </w:rPr>
      </w:pPr>
      <w:r>
        <w:rPr>
          <w:color w:val="000000"/>
          <w:lang w:val="cy-GB" w:eastAsia="en-GB"/>
        </w:rPr>
        <w:t xml:space="preserve">Mae’r tabl isod yn rhoi manylion nifer y disgyblion a oedd ar </w:t>
      </w:r>
      <w:r w:rsidR="00E94449">
        <w:rPr>
          <w:color w:val="000000"/>
          <w:lang w:val="cy-GB" w:eastAsia="en-GB"/>
        </w:rPr>
        <w:t xml:space="preserve">y </w:t>
      </w:r>
      <w:r>
        <w:rPr>
          <w:color w:val="000000"/>
          <w:lang w:val="cy-GB" w:eastAsia="en-GB"/>
        </w:rPr>
        <w:t xml:space="preserve">gofrestr ym mis Ionawr 2017 yn Ysgol Gynradd Llangynwyd a’r ffigurau a gofnodwyd </w:t>
      </w:r>
      <w:r w:rsidR="00F6428D">
        <w:rPr>
          <w:color w:val="000000"/>
          <w:lang w:val="cy-GB" w:eastAsia="en-GB"/>
        </w:rPr>
        <w:t>yn</w:t>
      </w:r>
      <w:r>
        <w:rPr>
          <w:color w:val="000000"/>
          <w:lang w:val="cy-GB" w:eastAsia="en-GB"/>
        </w:rPr>
        <w:t xml:space="preserve"> y tri chyfrifiad blynyddol blaenorol</w:t>
      </w:r>
      <w:r w:rsidR="00DA21A2" w:rsidRPr="005C21D7">
        <w:rPr>
          <w:color w:val="000000"/>
          <w:lang w:val="cy-GB" w:eastAsia="en-GB"/>
        </w:rPr>
        <w:t>.</w:t>
      </w:r>
    </w:p>
    <w:p w:rsidR="00DA21A2" w:rsidRPr="005C21D7" w:rsidRDefault="00DA21A2" w:rsidP="00DA21A2">
      <w:pPr>
        <w:spacing w:after="0" w:line="240" w:lineRule="auto"/>
        <w:rPr>
          <w:color w:val="000000"/>
          <w:lang w:val="cy-GB" w:eastAsia="en-GB"/>
        </w:rPr>
      </w:pPr>
    </w:p>
    <w:tbl>
      <w:tblPr>
        <w:tblW w:w="0" w:type="auto"/>
        <w:tblCellMar>
          <w:left w:w="0" w:type="dxa"/>
          <w:right w:w="0" w:type="dxa"/>
        </w:tblCellMar>
        <w:tblLook w:val="04A0" w:firstRow="1" w:lastRow="0" w:firstColumn="1" w:lastColumn="0" w:noHBand="0" w:noVBand="1"/>
      </w:tblPr>
      <w:tblGrid>
        <w:gridCol w:w="1848"/>
        <w:gridCol w:w="1848"/>
        <w:gridCol w:w="1848"/>
        <w:gridCol w:w="1849"/>
      </w:tblGrid>
      <w:tr w:rsidR="00DA21A2" w:rsidRPr="005C21D7" w:rsidTr="000646B2">
        <w:tc>
          <w:tcPr>
            <w:tcW w:w="739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1A2" w:rsidRPr="005C21D7" w:rsidRDefault="00EB7837" w:rsidP="000646B2">
            <w:pPr>
              <w:jc w:val="center"/>
              <w:rPr>
                <w:rFonts w:ascii="Calibri" w:hAnsi="Calibri"/>
                <w:b/>
                <w:bCs/>
                <w:sz w:val="22"/>
                <w:lang w:val="cy-GB"/>
              </w:rPr>
            </w:pPr>
            <w:r>
              <w:rPr>
                <w:b/>
                <w:bCs/>
                <w:lang w:val="cy-GB"/>
              </w:rPr>
              <w:t xml:space="preserve">Ysgol Gynradd </w:t>
            </w:r>
            <w:r w:rsidR="00DA21A2" w:rsidRPr="005C21D7">
              <w:rPr>
                <w:b/>
                <w:bCs/>
                <w:lang w:val="cy-GB"/>
              </w:rPr>
              <w:t xml:space="preserve">Llangynwyd – </w:t>
            </w:r>
            <w:r>
              <w:rPr>
                <w:b/>
                <w:bCs/>
                <w:lang w:val="cy-GB"/>
              </w:rPr>
              <w:t xml:space="preserve">Disgyblion ar </w:t>
            </w:r>
            <w:r w:rsidR="00F6428D">
              <w:rPr>
                <w:b/>
                <w:bCs/>
                <w:lang w:val="cy-GB"/>
              </w:rPr>
              <w:t xml:space="preserve">y </w:t>
            </w:r>
            <w:r>
              <w:rPr>
                <w:b/>
                <w:bCs/>
                <w:lang w:val="cy-GB"/>
              </w:rPr>
              <w:t>Gofrestr</w:t>
            </w:r>
          </w:p>
        </w:tc>
      </w:tr>
      <w:tr w:rsidR="00DA21A2" w:rsidRPr="005C21D7" w:rsidTr="00C04D95">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21A2" w:rsidRPr="005C21D7" w:rsidRDefault="00EB7837" w:rsidP="00C04D95">
            <w:pPr>
              <w:jc w:val="center"/>
              <w:rPr>
                <w:rFonts w:ascii="Calibri" w:hAnsi="Calibri"/>
                <w:sz w:val="22"/>
                <w:lang w:val="cy-GB"/>
              </w:rPr>
            </w:pPr>
            <w:r>
              <w:rPr>
                <w:lang w:val="cy-GB"/>
              </w:rPr>
              <w:t>Ion</w:t>
            </w:r>
            <w:r w:rsidR="00DA21A2" w:rsidRPr="005C21D7">
              <w:rPr>
                <w:lang w:val="cy-GB"/>
              </w:rPr>
              <w:t xml:space="preserve"> 14</w:t>
            </w:r>
          </w:p>
          <w:p w:rsidR="00743D24" w:rsidRPr="005C21D7" w:rsidRDefault="00743D24" w:rsidP="00C04D95">
            <w:pPr>
              <w:jc w:val="center"/>
              <w:rPr>
                <w:rFonts w:cs="Arial"/>
                <w:szCs w:val="24"/>
                <w:lang w:val="cy-GB"/>
              </w:rPr>
            </w:pPr>
            <w:r w:rsidRPr="005C21D7">
              <w:rPr>
                <w:rFonts w:cs="Arial"/>
                <w:szCs w:val="24"/>
                <w:lang w:val="cy-GB"/>
              </w:rPr>
              <w:t>89</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DA21A2" w:rsidRPr="005C21D7" w:rsidRDefault="00EB7837" w:rsidP="00C04D95">
            <w:pPr>
              <w:jc w:val="center"/>
              <w:rPr>
                <w:rFonts w:ascii="Calibri" w:hAnsi="Calibri"/>
                <w:sz w:val="22"/>
                <w:lang w:val="cy-GB"/>
              </w:rPr>
            </w:pPr>
            <w:r>
              <w:rPr>
                <w:lang w:val="cy-GB"/>
              </w:rPr>
              <w:t>Ion</w:t>
            </w:r>
            <w:r w:rsidR="00DA21A2" w:rsidRPr="005C21D7">
              <w:rPr>
                <w:lang w:val="cy-GB"/>
              </w:rPr>
              <w:t xml:space="preserve"> 15</w:t>
            </w:r>
          </w:p>
          <w:p w:rsidR="00743D24" w:rsidRPr="005C21D7" w:rsidRDefault="00743D24" w:rsidP="00C04D95">
            <w:pPr>
              <w:jc w:val="center"/>
              <w:rPr>
                <w:rFonts w:cs="Arial"/>
                <w:szCs w:val="24"/>
                <w:lang w:val="cy-GB"/>
              </w:rPr>
            </w:pPr>
            <w:r w:rsidRPr="005C21D7">
              <w:rPr>
                <w:rFonts w:cs="Arial"/>
                <w:szCs w:val="24"/>
                <w:lang w:val="cy-GB"/>
              </w:rPr>
              <w:t>93</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rsidR="00DA21A2" w:rsidRPr="005C21D7" w:rsidRDefault="00EB7837" w:rsidP="00C04D95">
            <w:pPr>
              <w:jc w:val="center"/>
              <w:rPr>
                <w:rFonts w:ascii="Calibri" w:hAnsi="Calibri"/>
                <w:sz w:val="22"/>
                <w:lang w:val="cy-GB"/>
              </w:rPr>
            </w:pPr>
            <w:r>
              <w:rPr>
                <w:lang w:val="cy-GB"/>
              </w:rPr>
              <w:t xml:space="preserve">Ion </w:t>
            </w:r>
            <w:r w:rsidR="00DA21A2" w:rsidRPr="005C21D7">
              <w:rPr>
                <w:lang w:val="cy-GB"/>
              </w:rPr>
              <w:t>16</w:t>
            </w:r>
          </w:p>
          <w:p w:rsidR="00743D24" w:rsidRPr="005C21D7" w:rsidRDefault="00743D24" w:rsidP="00C04D95">
            <w:pPr>
              <w:jc w:val="center"/>
              <w:rPr>
                <w:rFonts w:cs="Arial"/>
                <w:szCs w:val="24"/>
                <w:lang w:val="cy-GB"/>
              </w:rPr>
            </w:pPr>
            <w:r w:rsidRPr="005C21D7">
              <w:rPr>
                <w:rFonts w:cs="Arial"/>
                <w:szCs w:val="24"/>
                <w:lang w:val="cy-GB"/>
              </w:rPr>
              <w:t>98</w:t>
            </w:r>
          </w:p>
        </w:tc>
        <w:tc>
          <w:tcPr>
            <w:tcW w:w="1849" w:type="dxa"/>
            <w:tcBorders>
              <w:top w:val="nil"/>
              <w:left w:val="nil"/>
              <w:bottom w:val="single" w:sz="8" w:space="0" w:color="auto"/>
              <w:right w:val="single" w:sz="8" w:space="0" w:color="auto"/>
            </w:tcBorders>
            <w:tcMar>
              <w:top w:w="0" w:type="dxa"/>
              <w:left w:w="108" w:type="dxa"/>
              <w:bottom w:w="0" w:type="dxa"/>
              <w:right w:w="108" w:type="dxa"/>
            </w:tcMar>
            <w:hideMark/>
          </w:tcPr>
          <w:p w:rsidR="00DA21A2" w:rsidRPr="005C21D7" w:rsidRDefault="00EB7837" w:rsidP="00C04D95">
            <w:pPr>
              <w:jc w:val="center"/>
              <w:rPr>
                <w:rFonts w:ascii="Calibri" w:hAnsi="Calibri"/>
                <w:sz w:val="22"/>
                <w:lang w:val="cy-GB"/>
              </w:rPr>
            </w:pPr>
            <w:r>
              <w:rPr>
                <w:lang w:val="cy-GB"/>
              </w:rPr>
              <w:t xml:space="preserve">Ion </w:t>
            </w:r>
            <w:r w:rsidR="00DA21A2" w:rsidRPr="005C21D7">
              <w:rPr>
                <w:lang w:val="cy-GB"/>
              </w:rPr>
              <w:t>17</w:t>
            </w:r>
          </w:p>
          <w:p w:rsidR="00743D24" w:rsidRPr="005C21D7" w:rsidRDefault="00743D24" w:rsidP="00C04D95">
            <w:pPr>
              <w:jc w:val="center"/>
              <w:rPr>
                <w:rFonts w:cs="Arial"/>
                <w:szCs w:val="24"/>
                <w:lang w:val="cy-GB"/>
              </w:rPr>
            </w:pPr>
            <w:r w:rsidRPr="005C21D7">
              <w:rPr>
                <w:rFonts w:cs="Arial"/>
                <w:szCs w:val="24"/>
                <w:lang w:val="cy-GB"/>
              </w:rPr>
              <w:t>102</w:t>
            </w:r>
          </w:p>
        </w:tc>
      </w:tr>
    </w:tbl>
    <w:p w:rsidR="00DA21A2" w:rsidRPr="005C21D7" w:rsidRDefault="00DA21A2" w:rsidP="00DA21A2">
      <w:pPr>
        <w:spacing w:after="0" w:line="240" w:lineRule="auto"/>
        <w:rPr>
          <w:u w:val="single"/>
          <w:lang w:val="cy-GB"/>
        </w:rPr>
      </w:pPr>
    </w:p>
    <w:p w:rsidR="00763349" w:rsidRPr="005C21D7" w:rsidRDefault="00763349" w:rsidP="00763349">
      <w:pPr>
        <w:pStyle w:val="NoSpacing"/>
        <w:spacing w:beforeLines="0" w:before="0" w:afterLines="0" w:after="0" w:line="240" w:lineRule="auto"/>
        <w:jc w:val="both"/>
        <w:rPr>
          <w:lang w:val="cy-GB"/>
        </w:rPr>
      </w:pPr>
      <w:r>
        <w:rPr>
          <w:lang w:val="cy-GB" w:eastAsia="en-GB"/>
        </w:rPr>
        <w:t>Mae’r tabl canlynol yn rhoi rhagamcaniad pum mlynedd am nifer y disgyblion yn Ysgol Gynradd Llangynwyd, sy’n ysgol gynradd cyfrwng Saesneg am ddisgyblion 4 i 11 mlwydd oed a chapasiti a</w:t>
      </w:r>
      <w:r w:rsidR="00F6428D">
        <w:rPr>
          <w:lang w:val="cy-GB" w:eastAsia="en-GB"/>
        </w:rPr>
        <w:t>r gyfer</w:t>
      </w:r>
      <w:r>
        <w:rPr>
          <w:lang w:val="cy-GB" w:eastAsia="en-GB"/>
        </w:rPr>
        <w:t xml:space="preserve"> 102 o leoedd ac eithrio</w:t>
      </w:r>
      <w:r w:rsidR="00F6428D">
        <w:rPr>
          <w:lang w:val="cy-GB" w:eastAsia="en-GB"/>
        </w:rPr>
        <w:t>’r</w:t>
      </w:r>
      <w:r>
        <w:rPr>
          <w:lang w:val="cy-GB" w:eastAsia="en-GB"/>
        </w:rPr>
        <w:t xml:space="preserve"> dosbarth meithrin</w:t>
      </w:r>
      <w:r w:rsidRPr="005C21D7">
        <w:rPr>
          <w:lang w:val="cy-GB" w:eastAsia="en-GB"/>
        </w:rPr>
        <w:t>.</w:t>
      </w:r>
    </w:p>
    <w:p w:rsidR="00DA21A2" w:rsidRPr="005C21D7" w:rsidRDefault="00DA21A2" w:rsidP="00DA21A2">
      <w:pPr>
        <w:pStyle w:val="NoSpacing"/>
        <w:spacing w:beforeLines="0" w:before="0" w:afterLines="0" w:after="0" w:line="240" w:lineRule="auto"/>
        <w:jc w:val="both"/>
        <w:rPr>
          <w:lang w:val="cy-GB"/>
        </w:rPr>
      </w:pPr>
    </w:p>
    <w:p w:rsidR="00DA21A2" w:rsidRPr="005C21D7" w:rsidRDefault="00DA21A2" w:rsidP="00227AFB">
      <w:pPr>
        <w:rPr>
          <w:lang w:val="cy-GB"/>
        </w:rPr>
      </w:pPr>
    </w:p>
    <w:tbl>
      <w:tblPr>
        <w:tblW w:w="9806" w:type="dxa"/>
        <w:tblLook w:val="04A0" w:firstRow="1" w:lastRow="0" w:firstColumn="1" w:lastColumn="0" w:noHBand="0" w:noVBand="1"/>
      </w:tblPr>
      <w:tblGrid>
        <w:gridCol w:w="1074"/>
        <w:gridCol w:w="661"/>
        <w:gridCol w:w="641"/>
        <w:gridCol w:w="661"/>
        <w:gridCol w:w="695"/>
        <w:gridCol w:w="741"/>
        <w:gridCol w:w="641"/>
        <w:gridCol w:w="801"/>
        <w:gridCol w:w="781"/>
        <w:gridCol w:w="801"/>
        <w:gridCol w:w="1152"/>
        <w:gridCol w:w="1157"/>
      </w:tblGrid>
      <w:tr w:rsidR="00F6428D" w:rsidRPr="005C21D7" w:rsidTr="00F6428D">
        <w:trPr>
          <w:trHeight w:val="719"/>
        </w:trPr>
        <w:tc>
          <w:tcPr>
            <w:tcW w:w="1074" w:type="dxa"/>
            <w:tcBorders>
              <w:top w:val="single" w:sz="8" w:space="0" w:color="auto"/>
              <w:left w:val="single" w:sz="8" w:space="0" w:color="auto"/>
              <w:bottom w:val="nil"/>
              <w:right w:val="single" w:sz="8" w:space="0" w:color="auto"/>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w:t>
            </w:r>
          </w:p>
        </w:tc>
        <w:tc>
          <w:tcPr>
            <w:tcW w:w="661" w:type="dxa"/>
            <w:tcBorders>
              <w:top w:val="single" w:sz="8" w:space="0" w:color="auto"/>
              <w:left w:val="nil"/>
              <w:bottom w:val="nil"/>
              <w:right w:val="nil"/>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M1</w:t>
            </w:r>
          </w:p>
        </w:tc>
        <w:tc>
          <w:tcPr>
            <w:tcW w:w="641" w:type="dxa"/>
            <w:tcBorders>
              <w:top w:val="single" w:sz="8" w:space="0" w:color="auto"/>
              <w:left w:val="single" w:sz="8" w:space="0" w:color="auto"/>
              <w:bottom w:val="nil"/>
              <w:right w:val="single" w:sz="8" w:space="0" w:color="auto"/>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w:t>
            </w:r>
            <w:r w:rsidRPr="005C21D7">
              <w:rPr>
                <w:rFonts w:eastAsia="Times New Roman" w:cs="Arial"/>
                <w:sz w:val="20"/>
                <w:szCs w:val="20"/>
                <w:lang w:val="cy-GB" w:eastAsia="en-GB"/>
              </w:rPr>
              <w:t>2</w:t>
            </w:r>
          </w:p>
        </w:tc>
        <w:tc>
          <w:tcPr>
            <w:tcW w:w="661" w:type="dxa"/>
            <w:tcBorders>
              <w:top w:val="single" w:sz="8" w:space="0" w:color="auto"/>
              <w:left w:val="nil"/>
              <w:bottom w:val="nil"/>
              <w:right w:val="nil"/>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D</w:t>
            </w:r>
          </w:p>
        </w:tc>
        <w:tc>
          <w:tcPr>
            <w:tcW w:w="695" w:type="dxa"/>
            <w:tcBorders>
              <w:top w:val="single" w:sz="8" w:space="0" w:color="auto"/>
              <w:left w:val="single" w:sz="8" w:space="0" w:color="auto"/>
              <w:bottom w:val="nil"/>
              <w:right w:val="single" w:sz="8" w:space="0" w:color="auto"/>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1</w:t>
            </w:r>
          </w:p>
        </w:tc>
        <w:tc>
          <w:tcPr>
            <w:tcW w:w="741" w:type="dxa"/>
            <w:tcBorders>
              <w:top w:val="single" w:sz="8" w:space="0" w:color="auto"/>
              <w:left w:val="nil"/>
              <w:bottom w:val="nil"/>
              <w:right w:val="nil"/>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w:t>
            </w:r>
          </w:p>
        </w:tc>
        <w:tc>
          <w:tcPr>
            <w:tcW w:w="641" w:type="dxa"/>
            <w:tcBorders>
              <w:top w:val="single" w:sz="8" w:space="0" w:color="auto"/>
              <w:left w:val="single" w:sz="8" w:space="0" w:color="auto"/>
              <w:bottom w:val="nil"/>
              <w:right w:val="single" w:sz="8" w:space="0" w:color="auto"/>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3</w:t>
            </w:r>
          </w:p>
        </w:tc>
        <w:tc>
          <w:tcPr>
            <w:tcW w:w="801" w:type="dxa"/>
            <w:tcBorders>
              <w:top w:val="single" w:sz="8" w:space="0" w:color="auto"/>
              <w:left w:val="nil"/>
              <w:bottom w:val="nil"/>
              <w:right w:val="nil"/>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4</w:t>
            </w:r>
          </w:p>
        </w:tc>
        <w:tc>
          <w:tcPr>
            <w:tcW w:w="781" w:type="dxa"/>
            <w:tcBorders>
              <w:top w:val="single" w:sz="8" w:space="0" w:color="auto"/>
              <w:left w:val="single" w:sz="8" w:space="0" w:color="auto"/>
              <w:bottom w:val="nil"/>
              <w:right w:val="single" w:sz="8" w:space="0" w:color="auto"/>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5</w:t>
            </w:r>
          </w:p>
        </w:tc>
        <w:tc>
          <w:tcPr>
            <w:tcW w:w="801" w:type="dxa"/>
            <w:tcBorders>
              <w:top w:val="single" w:sz="8" w:space="0" w:color="auto"/>
              <w:left w:val="nil"/>
              <w:bottom w:val="nil"/>
              <w:right w:val="nil"/>
            </w:tcBorders>
            <w:shd w:val="clear" w:color="000000" w:fill="CCFFCC"/>
            <w:noWrap/>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6</w:t>
            </w:r>
          </w:p>
        </w:tc>
        <w:tc>
          <w:tcPr>
            <w:tcW w:w="1152" w:type="dxa"/>
            <w:tcBorders>
              <w:top w:val="single" w:sz="8" w:space="0" w:color="auto"/>
              <w:left w:val="single" w:sz="8" w:space="0" w:color="auto"/>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Cyfanswm </w:t>
            </w:r>
          </w:p>
        </w:tc>
        <w:tc>
          <w:tcPr>
            <w:tcW w:w="1152" w:type="dxa"/>
            <w:tcBorders>
              <w:top w:val="single" w:sz="8" w:space="0" w:color="auto"/>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Cyfanswm </w:t>
            </w:r>
          </w:p>
        </w:tc>
      </w:tr>
      <w:tr w:rsidR="00F6428D" w:rsidRPr="005C21D7" w:rsidTr="00F6428D">
        <w:trPr>
          <w:trHeight w:val="661"/>
        </w:trPr>
        <w:tc>
          <w:tcPr>
            <w:tcW w:w="1074" w:type="dxa"/>
            <w:tcBorders>
              <w:top w:val="nil"/>
              <w:left w:val="single" w:sz="8" w:space="0" w:color="auto"/>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 xml:space="preserve">Blwyddyn </w:t>
            </w:r>
          </w:p>
        </w:tc>
        <w:tc>
          <w:tcPr>
            <w:tcW w:w="66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5C21D7">
              <w:rPr>
                <w:rFonts w:eastAsia="Times New Roman" w:cs="Arial"/>
                <w:sz w:val="18"/>
                <w:szCs w:val="18"/>
                <w:lang w:val="cy-GB" w:eastAsia="en-GB"/>
              </w:rPr>
              <w:t xml:space="preserve">2 - 3  </w:t>
            </w:r>
          </w:p>
        </w:tc>
        <w:tc>
          <w:tcPr>
            <w:tcW w:w="64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5C21D7">
              <w:rPr>
                <w:rFonts w:eastAsia="Times New Roman" w:cs="Arial"/>
                <w:sz w:val="18"/>
                <w:szCs w:val="18"/>
                <w:lang w:val="cy-GB" w:eastAsia="en-GB"/>
              </w:rPr>
              <w:t xml:space="preserve">3 - 4  </w:t>
            </w:r>
          </w:p>
        </w:tc>
        <w:tc>
          <w:tcPr>
            <w:tcW w:w="66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4 - 5  </w:t>
            </w:r>
          </w:p>
        </w:tc>
        <w:tc>
          <w:tcPr>
            <w:tcW w:w="695"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5 - 6  </w:t>
            </w:r>
          </w:p>
        </w:tc>
        <w:tc>
          <w:tcPr>
            <w:tcW w:w="74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6 - 7  </w:t>
            </w:r>
          </w:p>
        </w:tc>
        <w:tc>
          <w:tcPr>
            <w:tcW w:w="64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7 - 8 </w:t>
            </w:r>
          </w:p>
        </w:tc>
        <w:tc>
          <w:tcPr>
            <w:tcW w:w="80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8 - 9  </w:t>
            </w:r>
          </w:p>
        </w:tc>
        <w:tc>
          <w:tcPr>
            <w:tcW w:w="78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Oed 9 - 10</w:t>
            </w:r>
          </w:p>
        </w:tc>
        <w:tc>
          <w:tcPr>
            <w:tcW w:w="801" w:type="dxa"/>
            <w:tcBorders>
              <w:top w:val="nil"/>
              <w:left w:val="nil"/>
              <w:bottom w:val="nil"/>
              <w:right w:val="single" w:sz="8" w:space="0" w:color="auto"/>
            </w:tcBorders>
            <w:shd w:val="clear" w:color="000000" w:fill="CCFFCC"/>
            <w:vAlign w:val="center"/>
            <w:hideMark/>
          </w:tcPr>
          <w:p w:rsidR="00F6428D" w:rsidRPr="005C21D7" w:rsidRDefault="00F6428D" w:rsidP="00F6428D">
            <w:pPr>
              <w:spacing w:after="0" w:line="240" w:lineRule="auto"/>
              <w:jc w:val="center"/>
              <w:rPr>
                <w:rFonts w:eastAsia="Times New Roman" w:cs="Arial"/>
                <w:sz w:val="18"/>
                <w:szCs w:val="18"/>
                <w:lang w:val="cy-GB" w:eastAsia="en-GB"/>
              </w:rPr>
            </w:pPr>
            <w:r w:rsidRPr="005C21D7">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5C21D7">
              <w:rPr>
                <w:rFonts w:eastAsia="Times New Roman" w:cs="Arial"/>
                <w:sz w:val="18"/>
                <w:szCs w:val="18"/>
                <w:lang w:val="cy-GB" w:eastAsia="en-GB"/>
              </w:rPr>
              <w:t xml:space="preserve">10 - 11  </w:t>
            </w:r>
          </w:p>
        </w:tc>
        <w:tc>
          <w:tcPr>
            <w:tcW w:w="1152" w:type="dxa"/>
            <w:tcBorders>
              <w:top w:val="nil"/>
              <w:left w:val="nil"/>
              <w:bottom w:val="nil"/>
              <w:right w:val="single" w:sz="8" w:space="0" w:color="auto"/>
            </w:tcBorders>
            <w:shd w:val="clear" w:color="000000" w:fill="CCFFCC"/>
            <w:noWrap/>
            <w:vAlign w:val="bottom"/>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2-11</w:t>
            </w:r>
          </w:p>
        </w:tc>
        <w:tc>
          <w:tcPr>
            <w:tcW w:w="1152" w:type="dxa"/>
            <w:tcBorders>
              <w:top w:val="nil"/>
              <w:left w:val="nil"/>
              <w:bottom w:val="nil"/>
              <w:right w:val="single" w:sz="8" w:space="0" w:color="auto"/>
            </w:tcBorders>
            <w:shd w:val="clear" w:color="000000" w:fill="CCFFCC"/>
            <w:noWrap/>
            <w:vAlign w:val="bottom"/>
            <w:hideMark/>
          </w:tcPr>
          <w:p w:rsidR="00F6428D" w:rsidRPr="005C21D7" w:rsidRDefault="00F6428D" w:rsidP="00F6428D">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4-11</w:t>
            </w:r>
          </w:p>
        </w:tc>
      </w:tr>
      <w:tr w:rsidR="001A1DC9" w:rsidRPr="005C21D7" w:rsidTr="00F6428D">
        <w:trPr>
          <w:trHeight w:val="249"/>
        </w:trPr>
        <w:tc>
          <w:tcPr>
            <w:tcW w:w="1074"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1"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41"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61"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c>
          <w:tcPr>
            <w:tcW w:w="695"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110%</w:t>
            </w:r>
          </w:p>
        </w:tc>
        <w:tc>
          <w:tcPr>
            <w:tcW w:w="741"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105%</w:t>
            </w:r>
          </w:p>
        </w:tc>
        <w:tc>
          <w:tcPr>
            <w:tcW w:w="641"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96%</w:t>
            </w:r>
          </w:p>
        </w:tc>
        <w:tc>
          <w:tcPr>
            <w:tcW w:w="801"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122%</w:t>
            </w:r>
          </w:p>
        </w:tc>
        <w:tc>
          <w:tcPr>
            <w:tcW w:w="781"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108%</w:t>
            </w:r>
          </w:p>
        </w:tc>
        <w:tc>
          <w:tcPr>
            <w:tcW w:w="801" w:type="dxa"/>
            <w:tcBorders>
              <w:top w:val="nil"/>
              <w:left w:val="nil"/>
              <w:bottom w:val="single" w:sz="8" w:space="0" w:color="auto"/>
              <w:right w:val="nil"/>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115%</w:t>
            </w:r>
          </w:p>
        </w:tc>
        <w:tc>
          <w:tcPr>
            <w:tcW w:w="1152" w:type="dxa"/>
            <w:tcBorders>
              <w:top w:val="nil"/>
              <w:left w:val="single" w:sz="8" w:space="0" w:color="auto"/>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rPr>
                <w:rFonts w:eastAsia="Times New Roman" w:cs="Arial"/>
                <w:sz w:val="16"/>
                <w:szCs w:val="16"/>
                <w:lang w:val="cy-GB" w:eastAsia="en-GB"/>
              </w:rPr>
            </w:pPr>
            <w:r w:rsidRPr="005C21D7">
              <w:rPr>
                <w:rFonts w:eastAsia="Times New Roman" w:cs="Arial"/>
                <w:sz w:val="16"/>
                <w:szCs w:val="16"/>
                <w:lang w:val="cy-GB" w:eastAsia="en-GB"/>
              </w:rPr>
              <w:t> </w:t>
            </w:r>
          </w:p>
        </w:tc>
        <w:tc>
          <w:tcPr>
            <w:tcW w:w="1157" w:type="dxa"/>
            <w:tcBorders>
              <w:top w:val="nil"/>
              <w:left w:val="nil"/>
              <w:bottom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 </w:t>
            </w:r>
          </w:p>
        </w:tc>
      </w:tr>
      <w:tr w:rsidR="001A1DC9" w:rsidRPr="005C21D7" w:rsidTr="00F6428D">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2017</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4</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w:t>
            </w:r>
          </w:p>
        </w:tc>
        <w:tc>
          <w:tcPr>
            <w:tcW w:w="7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19</w:t>
            </w:r>
          </w:p>
        </w:tc>
        <w:tc>
          <w:tcPr>
            <w:tcW w:w="6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16</w:t>
            </w:r>
          </w:p>
        </w:tc>
        <w:tc>
          <w:tcPr>
            <w:tcW w:w="78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18</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w:t>
            </w:r>
          </w:p>
        </w:tc>
        <w:tc>
          <w:tcPr>
            <w:tcW w:w="1152"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116</w:t>
            </w:r>
          </w:p>
        </w:tc>
        <w:tc>
          <w:tcPr>
            <w:tcW w:w="1157"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102</w:t>
            </w:r>
          </w:p>
        </w:tc>
      </w:tr>
      <w:tr w:rsidR="001A1DC9" w:rsidRPr="005C21D7" w:rsidTr="00F6428D">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2018</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17</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w:t>
            </w:r>
          </w:p>
        </w:tc>
        <w:tc>
          <w:tcPr>
            <w:tcW w:w="7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14</w:t>
            </w:r>
          </w:p>
        </w:tc>
        <w:tc>
          <w:tcPr>
            <w:tcW w:w="6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18</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16</w:t>
            </w:r>
          </w:p>
        </w:tc>
        <w:tc>
          <w:tcPr>
            <w:tcW w:w="78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17</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21</w:t>
            </w:r>
          </w:p>
        </w:tc>
        <w:tc>
          <w:tcPr>
            <w:tcW w:w="1152"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128</w:t>
            </w:r>
          </w:p>
        </w:tc>
        <w:tc>
          <w:tcPr>
            <w:tcW w:w="1157"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115</w:t>
            </w:r>
          </w:p>
        </w:tc>
      </w:tr>
      <w:tr w:rsidR="001A1DC9" w:rsidRPr="005C21D7" w:rsidTr="00F6428D">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2019</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14</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18</w:t>
            </w:r>
          </w:p>
        </w:tc>
        <w:tc>
          <w:tcPr>
            <w:tcW w:w="7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w:t>
            </w:r>
          </w:p>
        </w:tc>
        <w:tc>
          <w:tcPr>
            <w:tcW w:w="6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22</w:t>
            </w:r>
          </w:p>
        </w:tc>
        <w:tc>
          <w:tcPr>
            <w:tcW w:w="78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17</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20</w:t>
            </w:r>
          </w:p>
        </w:tc>
        <w:tc>
          <w:tcPr>
            <w:tcW w:w="1152"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130</w:t>
            </w:r>
          </w:p>
        </w:tc>
        <w:tc>
          <w:tcPr>
            <w:tcW w:w="1157"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117</w:t>
            </w:r>
          </w:p>
        </w:tc>
      </w:tr>
      <w:tr w:rsidR="001A1DC9" w:rsidRPr="005C21D7" w:rsidTr="00F6428D">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2020</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14</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15</w:t>
            </w:r>
          </w:p>
        </w:tc>
        <w:tc>
          <w:tcPr>
            <w:tcW w:w="7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19</w:t>
            </w:r>
          </w:p>
        </w:tc>
        <w:tc>
          <w:tcPr>
            <w:tcW w:w="6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16</w:t>
            </w:r>
          </w:p>
        </w:tc>
        <w:tc>
          <w:tcPr>
            <w:tcW w:w="78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24</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20</w:t>
            </w:r>
          </w:p>
        </w:tc>
        <w:tc>
          <w:tcPr>
            <w:tcW w:w="1152"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133</w:t>
            </w:r>
          </w:p>
        </w:tc>
        <w:tc>
          <w:tcPr>
            <w:tcW w:w="1157"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120</w:t>
            </w:r>
          </w:p>
        </w:tc>
      </w:tr>
      <w:tr w:rsidR="001A1DC9" w:rsidRPr="005C21D7" w:rsidTr="00F6428D">
        <w:trPr>
          <w:trHeight w:val="258"/>
        </w:trPr>
        <w:tc>
          <w:tcPr>
            <w:tcW w:w="1074" w:type="dxa"/>
            <w:tcBorders>
              <w:top w:val="nil"/>
              <w:left w:val="single" w:sz="8" w:space="0" w:color="auto"/>
              <w:bottom w:val="nil"/>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2021</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w:t>
            </w:r>
          </w:p>
        </w:tc>
        <w:tc>
          <w:tcPr>
            <w:tcW w:w="641"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bottom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95" w:type="dxa"/>
            <w:tcBorders>
              <w:top w:val="nil"/>
              <w:left w:val="single" w:sz="8" w:space="0" w:color="auto"/>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15</w:t>
            </w:r>
          </w:p>
        </w:tc>
        <w:tc>
          <w:tcPr>
            <w:tcW w:w="7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16</w:t>
            </w:r>
          </w:p>
        </w:tc>
        <w:tc>
          <w:tcPr>
            <w:tcW w:w="64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19</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15</w:t>
            </w:r>
          </w:p>
        </w:tc>
        <w:tc>
          <w:tcPr>
            <w:tcW w:w="78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17</w:t>
            </w:r>
          </w:p>
        </w:tc>
        <w:tc>
          <w:tcPr>
            <w:tcW w:w="801" w:type="dxa"/>
            <w:tcBorders>
              <w:top w:val="nil"/>
              <w:left w:val="nil"/>
              <w:bottom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28</w:t>
            </w:r>
          </w:p>
        </w:tc>
        <w:tc>
          <w:tcPr>
            <w:tcW w:w="1152"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133</w:t>
            </w:r>
          </w:p>
        </w:tc>
        <w:tc>
          <w:tcPr>
            <w:tcW w:w="1157" w:type="dxa"/>
            <w:tcBorders>
              <w:top w:val="nil"/>
              <w:left w:val="nil"/>
              <w:bottom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120</w:t>
            </w:r>
          </w:p>
        </w:tc>
      </w:tr>
      <w:tr w:rsidR="001A1DC9" w:rsidRPr="005C21D7" w:rsidTr="00F6428D">
        <w:trPr>
          <w:trHeight w:val="258"/>
        </w:trPr>
        <w:tc>
          <w:tcPr>
            <w:tcW w:w="1074" w:type="dxa"/>
            <w:tcBorders>
              <w:top w:val="nil"/>
              <w:left w:val="single" w:sz="8"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2022</w:t>
            </w:r>
          </w:p>
        </w:tc>
        <w:tc>
          <w:tcPr>
            <w:tcW w:w="661" w:type="dxa"/>
            <w:tcBorders>
              <w:top w:val="nil"/>
              <w:left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w:t>
            </w:r>
          </w:p>
        </w:tc>
        <w:tc>
          <w:tcPr>
            <w:tcW w:w="641" w:type="dxa"/>
            <w:tcBorders>
              <w:top w:val="nil"/>
              <w:left w:val="single" w:sz="8"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14</w:t>
            </w:r>
          </w:p>
        </w:tc>
        <w:tc>
          <w:tcPr>
            <w:tcW w:w="695" w:type="dxa"/>
            <w:tcBorders>
              <w:top w:val="nil"/>
              <w:left w:val="single" w:sz="8"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w:t>
            </w:r>
          </w:p>
        </w:tc>
        <w:tc>
          <w:tcPr>
            <w:tcW w:w="741"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16</w:t>
            </w:r>
          </w:p>
        </w:tc>
        <w:tc>
          <w:tcPr>
            <w:tcW w:w="641"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15</w:t>
            </w:r>
          </w:p>
        </w:tc>
        <w:tc>
          <w:tcPr>
            <w:tcW w:w="801"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23</w:t>
            </w:r>
          </w:p>
        </w:tc>
        <w:tc>
          <w:tcPr>
            <w:tcW w:w="781"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16</w:t>
            </w:r>
          </w:p>
        </w:tc>
        <w:tc>
          <w:tcPr>
            <w:tcW w:w="801" w:type="dxa"/>
            <w:tcBorders>
              <w:top w:val="nil"/>
              <w:left w:val="nil"/>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20</w:t>
            </w:r>
          </w:p>
        </w:tc>
        <w:tc>
          <w:tcPr>
            <w:tcW w:w="1152" w:type="dxa"/>
            <w:tcBorders>
              <w:top w:val="nil"/>
              <w:left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128</w:t>
            </w:r>
          </w:p>
        </w:tc>
        <w:tc>
          <w:tcPr>
            <w:tcW w:w="1157" w:type="dxa"/>
            <w:tcBorders>
              <w:top w:val="nil"/>
              <w:left w:val="nil"/>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115</w:t>
            </w:r>
          </w:p>
        </w:tc>
      </w:tr>
      <w:tr w:rsidR="001A1DC9" w:rsidRPr="005C21D7" w:rsidTr="00F6428D">
        <w:trPr>
          <w:trHeight w:val="258"/>
        </w:trPr>
        <w:tc>
          <w:tcPr>
            <w:tcW w:w="1074" w:type="dxa"/>
            <w:tcBorders>
              <w:top w:val="nil"/>
              <w:left w:val="single" w:sz="8" w:space="0" w:color="auto"/>
              <w:bottom w:val="single" w:sz="4" w:space="0" w:color="auto"/>
              <w:right w:val="single" w:sz="8" w:space="0" w:color="auto"/>
            </w:tcBorders>
            <w:shd w:val="clear" w:color="000000" w:fill="CCFFCC"/>
            <w:noWrap/>
            <w:vAlign w:val="center"/>
            <w:hideMark/>
          </w:tcPr>
          <w:p w:rsidR="001A1DC9" w:rsidRPr="005C21D7" w:rsidRDefault="001A1DC9" w:rsidP="001A1DC9">
            <w:pPr>
              <w:spacing w:after="0" w:line="240" w:lineRule="auto"/>
              <w:jc w:val="center"/>
              <w:rPr>
                <w:rFonts w:eastAsia="Times New Roman" w:cs="Arial"/>
                <w:sz w:val="20"/>
                <w:szCs w:val="20"/>
                <w:lang w:val="cy-GB" w:eastAsia="en-GB"/>
              </w:rPr>
            </w:pPr>
            <w:r w:rsidRPr="005C21D7">
              <w:rPr>
                <w:rFonts w:eastAsia="Times New Roman" w:cs="Arial"/>
                <w:sz w:val="20"/>
                <w:szCs w:val="20"/>
                <w:lang w:val="cy-GB" w:eastAsia="en-GB"/>
              </w:rPr>
              <w:t>2023</w:t>
            </w:r>
          </w:p>
        </w:tc>
        <w:tc>
          <w:tcPr>
            <w:tcW w:w="661" w:type="dxa"/>
            <w:tcBorders>
              <w:top w:val="nil"/>
              <w:left w:val="nil"/>
              <w:bottom w:val="single" w:sz="4" w:space="0" w:color="auto"/>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3</w:t>
            </w:r>
          </w:p>
        </w:tc>
        <w:tc>
          <w:tcPr>
            <w:tcW w:w="641" w:type="dxa"/>
            <w:tcBorders>
              <w:top w:val="nil"/>
              <w:left w:val="single" w:sz="8" w:space="0" w:color="auto"/>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10</w:t>
            </w:r>
          </w:p>
        </w:tc>
        <w:tc>
          <w:tcPr>
            <w:tcW w:w="661" w:type="dxa"/>
            <w:tcBorders>
              <w:top w:val="nil"/>
              <w:left w:val="nil"/>
              <w:bottom w:val="single" w:sz="4" w:space="0" w:color="auto"/>
              <w:right w:val="nil"/>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14</w:t>
            </w:r>
          </w:p>
        </w:tc>
        <w:tc>
          <w:tcPr>
            <w:tcW w:w="695" w:type="dxa"/>
            <w:tcBorders>
              <w:top w:val="nil"/>
              <w:left w:val="single" w:sz="8" w:space="0" w:color="auto"/>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15</w:t>
            </w:r>
          </w:p>
        </w:tc>
        <w:tc>
          <w:tcPr>
            <w:tcW w:w="741"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12</w:t>
            </w:r>
          </w:p>
        </w:tc>
        <w:tc>
          <w:tcPr>
            <w:tcW w:w="641"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15</w:t>
            </w:r>
          </w:p>
        </w:tc>
        <w:tc>
          <w:tcPr>
            <w:tcW w:w="801"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19</w:t>
            </w:r>
          </w:p>
        </w:tc>
        <w:tc>
          <w:tcPr>
            <w:tcW w:w="781"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25</w:t>
            </w:r>
          </w:p>
        </w:tc>
        <w:tc>
          <w:tcPr>
            <w:tcW w:w="801" w:type="dxa"/>
            <w:tcBorders>
              <w:top w:val="nil"/>
              <w:left w:val="nil"/>
              <w:bottom w:val="single" w:sz="4" w:space="0" w:color="auto"/>
              <w:right w:val="single" w:sz="8" w:space="0" w:color="auto"/>
            </w:tcBorders>
            <w:shd w:val="clear" w:color="auto" w:fill="auto"/>
            <w:noWrap/>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19</w:t>
            </w:r>
          </w:p>
        </w:tc>
        <w:tc>
          <w:tcPr>
            <w:tcW w:w="1152" w:type="dxa"/>
            <w:tcBorders>
              <w:top w:val="nil"/>
              <w:left w:val="nil"/>
              <w:bottom w:val="single" w:sz="4" w:space="0" w:color="auto"/>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132</w:t>
            </w:r>
          </w:p>
        </w:tc>
        <w:tc>
          <w:tcPr>
            <w:tcW w:w="1157" w:type="dxa"/>
            <w:tcBorders>
              <w:top w:val="nil"/>
              <w:left w:val="nil"/>
              <w:bottom w:val="single" w:sz="4" w:space="0" w:color="auto"/>
              <w:right w:val="single" w:sz="8" w:space="0" w:color="auto"/>
            </w:tcBorders>
            <w:shd w:val="clear" w:color="000000" w:fill="FFFF99"/>
            <w:vAlign w:val="center"/>
            <w:hideMark/>
          </w:tcPr>
          <w:p w:rsidR="001A1DC9" w:rsidRPr="005C21D7" w:rsidRDefault="001A1DC9" w:rsidP="001A1DC9">
            <w:pPr>
              <w:spacing w:after="0" w:line="240" w:lineRule="auto"/>
              <w:jc w:val="center"/>
              <w:rPr>
                <w:rFonts w:eastAsia="Times New Roman" w:cs="Arial"/>
                <w:sz w:val="16"/>
                <w:szCs w:val="16"/>
                <w:lang w:val="cy-GB" w:eastAsia="en-GB"/>
              </w:rPr>
            </w:pPr>
            <w:r w:rsidRPr="005C21D7">
              <w:rPr>
                <w:rFonts w:eastAsia="Times New Roman" w:cs="Arial"/>
                <w:sz w:val="16"/>
                <w:szCs w:val="16"/>
                <w:lang w:val="cy-GB" w:eastAsia="en-GB"/>
              </w:rPr>
              <w:t>119</w:t>
            </w:r>
          </w:p>
        </w:tc>
      </w:tr>
    </w:tbl>
    <w:p w:rsidR="00DA21A2" w:rsidRPr="005C21D7" w:rsidRDefault="00DA21A2" w:rsidP="00227AFB">
      <w:pPr>
        <w:rPr>
          <w:lang w:val="cy-GB"/>
        </w:rPr>
      </w:pPr>
    </w:p>
    <w:p w:rsidR="00743D24" w:rsidRPr="005C21D7" w:rsidRDefault="006742FD" w:rsidP="00743D24">
      <w:pPr>
        <w:pStyle w:val="NoSpacing"/>
        <w:spacing w:beforeLines="0" w:before="0" w:afterLines="0" w:after="0" w:line="240" w:lineRule="auto"/>
        <w:jc w:val="both"/>
        <w:rPr>
          <w:lang w:val="cy-GB"/>
        </w:rPr>
      </w:pPr>
      <w:r>
        <w:rPr>
          <w:lang w:val="cy-GB"/>
        </w:rPr>
        <w:t>Mae cyflwr yr adeiladau yn Ysgol Gynradd</w:t>
      </w:r>
      <w:r w:rsidR="004C2BC0" w:rsidRPr="005C21D7">
        <w:rPr>
          <w:lang w:val="cy-GB"/>
        </w:rPr>
        <w:t xml:space="preserve"> Llangynwyd</w:t>
      </w:r>
      <w:r>
        <w:rPr>
          <w:lang w:val="cy-GB"/>
        </w:rPr>
        <w:t xml:space="preserve"> wedi ei asesu yn radd B</w:t>
      </w:r>
      <w:r w:rsidR="004C2BC0" w:rsidRPr="005C21D7">
        <w:rPr>
          <w:lang w:val="cy-GB"/>
        </w:rPr>
        <w:t xml:space="preserve">. </w:t>
      </w:r>
      <w:r>
        <w:rPr>
          <w:lang w:val="cy-GB"/>
        </w:rPr>
        <w:t xml:space="preserve">Mae gradd </w:t>
      </w:r>
      <w:r w:rsidR="00C13191" w:rsidRPr="005C21D7">
        <w:rPr>
          <w:lang w:val="cy-GB"/>
        </w:rPr>
        <w:t>B</w:t>
      </w:r>
      <w:r w:rsidR="00F9182D" w:rsidRPr="005C21D7">
        <w:rPr>
          <w:lang w:val="cy-GB"/>
        </w:rPr>
        <w:t xml:space="preserve"> </w:t>
      </w:r>
      <w:r>
        <w:rPr>
          <w:lang w:val="cy-GB"/>
        </w:rPr>
        <w:t xml:space="preserve">yn golygu </w:t>
      </w:r>
      <w:r w:rsidR="0046580E">
        <w:rPr>
          <w:lang w:val="cy-GB"/>
        </w:rPr>
        <w:t>e</w:t>
      </w:r>
      <w:r w:rsidR="000327BA">
        <w:rPr>
          <w:lang w:val="cy-GB"/>
        </w:rPr>
        <w:t>u b</w:t>
      </w:r>
      <w:r w:rsidR="0046580E">
        <w:rPr>
          <w:lang w:val="cy-GB"/>
        </w:rPr>
        <w:t>od yn addas</w:t>
      </w:r>
      <w:r w:rsidR="000327BA">
        <w:rPr>
          <w:lang w:val="cy-GB"/>
        </w:rPr>
        <w:t>/</w:t>
      </w:r>
      <w:r w:rsidR="00B55142">
        <w:rPr>
          <w:lang w:val="cy-GB"/>
        </w:rPr>
        <w:t>d</w:t>
      </w:r>
      <w:r w:rsidR="000327BA">
        <w:rPr>
          <w:lang w:val="cy-GB"/>
        </w:rPr>
        <w:t>digonol gan fwyaf a bod y problemau yn fach. Gradd digonolrwydd yw B. Mae gradd B yn golygu eu bod yn addas/</w:t>
      </w:r>
      <w:r w:rsidR="00B55142">
        <w:rPr>
          <w:lang w:val="cy-GB"/>
        </w:rPr>
        <w:t>d</w:t>
      </w:r>
      <w:r w:rsidR="000327BA">
        <w:rPr>
          <w:lang w:val="cy-GB"/>
        </w:rPr>
        <w:t>digonol gan fwyaf</w:t>
      </w:r>
      <w:r w:rsidR="00B55142">
        <w:rPr>
          <w:lang w:val="cy-GB"/>
        </w:rPr>
        <w:t>,</w:t>
      </w:r>
      <w:r w:rsidR="000327BA">
        <w:rPr>
          <w:lang w:val="cy-GB"/>
        </w:rPr>
        <w:t xml:space="preserve"> </w:t>
      </w:r>
      <w:r w:rsidR="00B55142">
        <w:rPr>
          <w:lang w:val="cy-GB"/>
        </w:rPr>
        <w:t>ond ceir rhai mân broblemau</w:t>
      </w:r>
      <w:r w:rsidR="000327BA">
        <w:rPr>
          <w:lang w:val="cy-GB"/>
        </w:rPr>
        <w:t xml:space="preserve">. Mae priodoldeb adeiladau Ysgol Gynradd </w:t>
      </w:r>
      <w:r w:rsidR="004C2BC0" w:rsidRPr="005C21D7">
        <w:rPr>
          <w:lang w:val="cy-GB"/>
        </w:rPr>
        <w:t>Llangynwyd</w:t>
      </w:r>
      <w:r w:rsidR="00743D24" w:rsidRPr="005C21D7">
        <w:rPr>
          <w:lang w:val="cy-GB"/>
        </w:rPr>
        <w:t xml:space="preserve"> </w:t>
      </w:r>
      <w:r w:rsidR="000327BA">
        <w:rPr>
          <w:lang w:val="cy-GB"/>
        </w:rPr>
        <w:t xml:space="preserve">wedi’i asesu yn radd </w:t>
      </w:r>
      <w:r w:rsidR="00C13191" w:rsidRPr="005C21D7">
        <w:rPr>
          <w:lang w:val="cy-GB"/>
        </w:rPr>
        <w:t>B</w:t>
      </w:r>
      <w:r w:rsidR="00743D24" w:rsidRPr="005C21D7">
        <w:rPr>
          <w:lang w:val="cy-GB"/>
        </w:rPr>
        <w:t>.</w:t>
      </w:r>
      <w:r w:rsidR="000327BA">
        <w:rPr>
          <w:lang w:val="cy-GB"/>
        </w:rPr>
        <w:t xml:space="preserve"> Mae gradd B yn golygu</w:t>
      </w:r>
      <w:r w:rsidR="00743D24" w:rsidRPr="005C21D7">
        <w:rPr>
          <w:lang w:val="cy-GB"/>
        </w:rPr>
        <w:t xml:space="preserve"> </w:t>
      </w:r>
      <w:r w:rsidR="000327BA">
        <w:rPr>
          <w:lang w:val="cy-GB"/>
        </w:rPr>
        <w:t>eu bod yn addas/</w:t>
      </w:r>
      <w:r w:rsidR="00B55142">
        <w:rPr>
          <w:lang w:val="cy-GB"/>
        </w:rPr>
        <w:t>d</w:t>
      </w:r>
      <w:r w:rsidR="000327BA">
        <w:rPr>
          <w:lang w:val="cy-GB"/>
        </w:rPr>
        <w:t>digonol gan fwyaf</w:t>
      </w:r>
      <w:r w:rsidR="00B55142">
        <w:rPr>
          <w:lang w:val="cy-GB"/>
        </w:rPr>
        <w:t>,</w:t>
      </w:r>
      <w:r w:rsidR="000327BA">
        <w:rPr>
          <w:lang w:val="cy-GB"/>
        </w:rPr>
        <w:t xml:space="preserve"> </w:t>
      </w:r>
      <w:r w:rsidR="00B55142">
        <w:rPr>
          <w:lang w:val="cy-GB"/>
        </w:rPr>
        <w:t>ond ceir rhai mân broblemau</w:t>
      </w:r>
      <w:r w:rsidR="00F9182D" w:rsidRPr="005C21D7">
        <w:rPr>
          <w:lang w:val="cy-GB"/>
        </w:rPr>
        <w:t>.</w:t>
      </w:r>
    </w:p>
    <w:p w:rsidR="00DA21A2" w:rsidRPr="005C21D7" w:rsidRDefault="00DA21A2" w:rsidP="00227AFB">
      <w:pPr>
        <w:rPr>
          <w:lang w:val="cy-GB"/>
        </w:rPr>
      </w:pPr>
    </w:p>
    <w:p w:rsidR="001141DD" w:rsidRPr="005C21D7" w:rsidRDefault="000327BA" w:rsidP="002D5736">
      <w:pPr>
        <w:pStyle w:val="Heading2"/>
        <w:rPr>
          <w:lang w:val="cy-GB"/>
        </w:rPr>
      </w:pPr>
      <w:r>
        <w:rPr>
          <w:lang w:val="cy-GB"/>
        </w:rPr>
        <w:lastRenderedPageBreak/>
        <w:t>Cyllid</w:t>
      </w:r>
    </w:p>
    <w:p w:rsidR="008407B6" w:rsidRPr="001D055B" w:rsidRDefault="000327BA" w:rsidP="00D13160">
      <w:pPr>
        <w:pStyle w:val="ListParagraph"/>
        <w:numPr>
          <w:ilvl w:val="0"/>
          <w:numId w:val="31"/>
        </w:numPr>
        <w:spacing w:before="120"/>
        <w:ind w:left="709" w:hanging="567"/>
        <w:rPr>
          <w:rFonts w:cs="Arial"/>
          <w:lang w:val="cy-GB"/>
        </w:rPr>
      </w:pPr>
      <w:r w:rsidRPr="001D055B">
        <w:rPr>
          <w:rFonts w:cs="Arial"/>
          <w:lang w:val="cy-GB"/>
        </w:rPr>
        <w:t xml:space="preserve">Byddai’r cyllid ar gyfer y </w:t>
      </w:r>
      <w:r w:rsidR="00B55142">
        <w:rPr>
          <w:rFonts w:cs="Arial"/>
          <w:lang w:val="cy-GB"/>
        </w:rPr>
        <w:t>g</w:t>
      </w:r>
      <w:r w:rsidR="003E0379">
        <w:rPr>
          <w:rFonts w:cs="Arial"/>
          <w:lang w:val="cy-GB"/>
        </w:rPr>
        <w:t>anolfan</w:t>
      </w:r>
      <w:r w:rsidRPr="001D055B">
        <w:rPr>
          <w:rFonts w:cs="Arial"/>
          <w:lang w:val="cy-GB"/>
        </w:rPr>
        <w:t xml:space="preserve"> adnoddau dysgu ASD yn cael ei ddyrannu drwy gyllideb ddirprwyedig yr ysgol brif ffrwd</w:t>
      </w:r>
      <w:r w:rsidR="00227AFB" w:rsidRPr="001D055B">
        <w:rPr>
          <w:rFonts w:cs="Arial"/>
          <w:lang w:val="cy-GB"/>
        </w:rPr>
        <w:t xml:space="preserve">, </w:t>
      </w:r>
      <w:r w:rsidR="001D055B" w:rsidRPr="001D055B">
        <w:rPr>
          <w:rFonts w:cs="Arial"/>
          <w:lang w:val="cy-GB"/>
        </w:rPr>
        <w:t>gan ddefnyddio fformiwla dyrannu’r ysgol, ar y cyd ag elfen o uned a bwysolwyd ar sail oedran y disgybl</w:t>
      </w:r>
      <w:r w:rsidR="00227AFB" w:rsidRPr="001D055B">
        <w:rPr>
          <w:rFonts w:cs="Arial"/>
          <w:lang w:val="cy-GB"/>
        </w:rPr>
        <w:t xml:space="preserve"> (AWPU)</w:t>
      </w:r>
      <w:r w:rsidR="001D055B">
        <w:rPr>
          <w:rFonts w:cs="Arial"/>
          <w:lang w:val="cy-GB"/>
        </w:rPr>
        <w:t>, yn ogystal â ffactor fesul lle</w:t>
      </w:r>
      <w:r w:rsidR="00227AFB" w:rsidRPr="001D055B">
        <w:rPr>
          <w:rFonts w:cs="Arial"/>
          <w:lang w:val="cy-GB"/>
        </w:rPr>
        <w:t xml:space="preserve">. </w:t>
      </w:r>
    </w:p>
    <w:p w:rsidR="008407B6" w:rsidRPr="005C21D7" w:rsidRDefault="00D13160" w:rsidP="00365960">
      <w:pPr>
        <w:pStyle w:val="ListParagraph"/>
        <w:numPr>
          <w:ilvl w:val="0"/>
          <w:numId w:val="31"/>
        </w:numPr>
        <w:spacing w:before="120"/>
        <w:ind w:left="709" w:hanging="567"/>
        <w:rPr>
          <w:rFonts w:cs="Arial"/>
          <w:lang w:val="cy-GB"/>
        </w:rPr>
      </w:pPr>
      <w:r>
        <w:rPr>
          <w:rFonts w:cs="Arial"/>
          <w:lang w:val="cy-GB"/>
        </w:rPr>
        <w:t>Byddai lefel</w:t>
      </w:r>
      <w:r w:rsidR="00F26858">
        <w:rPr>
          <w:rFonts w:cs="Arial"/>
          <w:lang w:val="cy-GB"/>
        </w:rPr>
        <w:t xml:space="preserve"> y c</w:t>
      </w:r>
      <w:r>
        <w:rPr>
          <w:rFonts w:cs="Arial"/>
          <w:lang w:val="cy-GB"/>
        </w:rPr>
        <w:t xml:space="preserve">yllido yn deillio </w:t>
      </w:r>
      <w:r w:rsidR="00F26858">
        <w:rPr>
          <w:rFonts w:cs="Arial"/>
          <w:lang w:val="cy-GB"/>
        </w:rPr>
        <w:t>o</w:t>
      </w:r>
      <w:r>
        <w:rPr>
          <w:rFonts w:cs="Arial"/>
          <w:lang w:val="cy-GB"/>
        </w:rPr>
        <w:t xml:space="preserve"> anghenion staffio presennol</w:t>
      </w:r>
      <w:r w:rsidR="00F26858" w:rsidRPr="00F26858">
        <w:rPr>
          <w:rFonts w:cs="Arial"/>
          <w:lang w:val="cy-GB"/>
        </w:rPr>
        <w:t xml:space="preserve"> </w:t>
      </w:r>
      <w:r w:rsidR="00F26858">
        <w:rPr>
          <w:rFonts w:cs="Arial"/>
          <w:lang w:val="cy-GB"/>
        </w:rPr>
        <w:t>tybiannol</w:t>
      </w:r>
      <w:r>
        <w:rPr>
          <w:rFonts w:cs="Arial"/>
          <w:lang w:val="cy-GB"/>
        </w:rPr>
        <w:t xml:space="preserve">. Os bydd nifer y disgyblion yn aros yn gyson, </w:t>
      </w:r>
      <w:r w:rsidR="00F26858">
        <w:rPr>
          <w:rFonts w:cs="Arial"/>
          <w:lang w:val="cy-GB"/>
        </w:rPr>
        <w:t>b</w:t>
      </w:r>
      <w:r>
        <w:rPr>
          <w:rFonts w:cs="Arial"/>
          <w:lang w:val="cy-GB"/>
        </w:rPr>
        <w:t xml:space="preserve">ydd cost y </w:t>
      </w:r>
      <w:r w:rsidR="00F26858">
        <w:rPr>
          <w:rFonts w:cs="Arial"/>
          <w:lang w:val="cy-GB"/>
        </w:rPr>
        <w:t>d</w:t>
      </w:r>
      <w:r>
        <w:rPr>
          <w:rFonts w:cs="Arial"/>
          <w:lang w:val="cy-GB"/>
        </w:rPr>
        <w:t xml:space="preserve">darpariaeth yn </w:t>
      </w:r>
      <w:r w:rsidR="00F26858">
        <w:rPr>
          <w:rFonts w:cs="Arial"/>
          <w:lang w:val="cy-GB"/>
        </w:rPr>
        <w:t>ddigyfnewid i raddau helaeth</w:t>
      </w:r>
      <w:r w:rsidR="00227AFB" w:rsidRPr="005C21D7">
        <w:rPr>
          <w:rFonts w:cs="Arial"/>
          <w:lang w:val="cy-GB"/>
        </w:rPr>
        <w:t>.</w:t>
      </w:r>
      <w:r w:rsidR="00EF0D8A" w:rsidRPr="005C21D7">
        <w:rPr>
          <w:rFonts w:cs="Arial"/>
          <w:lang w:val="cy-GB"/>
        </w:rPr>
        <w:t xml:space="preserve"> </w:t>
      </w:r>
      <w:r>
        <w:rPr>
          <w:rFonts w:cs="Arial"/>
          <w:lang w:val="cy-GB"/>
        </w:rPr>
        <w:t xml:space="preserve">Byddai nifer y </w:t>
      </w:r>
      <w:r w:rsidR="003B6B73">
        <w:rPr>
          <w:rFonts w:cs="Arial"/>
          <w:lang w:val="cy-GB"/>
        </w:rPr>
        <w:t>lleoedd</w:t>
      </w:r>
      <w:r>
        <w:rPr>
          <w:rFonts w:cs="Arial"/>
          <w:lang w:val="cy-GB"/>
        </w:rPr>
        <w:t xml:space="preserve"> yn cael ei adolygu’n flynyddol </w:t>
      </w:r>
      <w:r w:rsidR="003B6B73">
        <w:rPr>
          <w:rFonts w:cs="Arial"/>
          <w:lang w:val="cy-GB"/>
        </w:rPr>
        <w:t>a</w:t>
      </w:r>
      <w:r w:rsidR="00F26858">
        <w:rPr>
          <w:rFonts w:cs="Arial"/>
          <w:lang w:val="cy-GB"/>
        </w:rPr>
        <w:t xml:space="preserve">’i gytuno </w:t>
      </w:r>
      <w:r w:rsidR="003B6B73">
        <w:rPr>
          <w:rFonts w:cs="Arial"/>
          <w:lang w:val="cy-GB"/>
        </w:rPr>
        <w:t>gyda’r pennaeth er mwyn sicrhau sefydlogrwydd o ran staffio a</w:t>
      </w:r>
      <w:r w:rsidR="00EC6E31">
        <w:rPr>
          <w:rFonts w:cs="Arial"/>
          <w:lang w:val="cy-GB"/>
        </w:rPr>
        <w:t xml:space="preserve"> </w:t>
      </w:r>
      <w:r w:rsidR="003B6B73">
        <w:rPr>
          <w:rFonts w:cs="Arial"/>
          <w:lang w:val="cy-GB"/>
        </w:rPr>
        <w:t>helpu gyda phrosesau cynllunio yr ysgol</w:t>
      </w:r>
      <w:r w:rsidR="00227AFB" w:rsidRPr="005C21D7">
        <w:rPr>
          <w:rFonts w:cs="Arial"/>
          <w:lang w:val="cy-GB"/>
        </w:rPr>
        <w:t xml:space="preserve">. </w:t>
      </w:r>
      <w:r w:rsidR="00F26858">
        <w:rPr>
          <w:rFonts w:cs="Arial"/>
          <w:lang w:val="cy-GB"/>
        </w:rPr>
        <w:t xml:space="preserve"> </w:t>
      </w:r>
    </w:p>
    <w:p w:rsidR="008407B6" w:rsidRPr="005C21D7" w:rsidRDefault="003B6B73" w:rsidP="00365960">
      <w:pPr>
        <w:pStyle w:val="ListParagraph"/>
        <w:numPr>
          <w:ilvl w:val="0"/>
          <w:numId w:val="31"/>
        </w:numPr>
        <w:spacing w:before="120"/>
        <w:ind w:left="709" w:hanging="567"/>
        <w:rPr>
          <w:rFonts w:cs="Arial"/>
          <w:lang w:val="cy-GB"/>
        </w:rPr>
      </w:pPr>
      <w:r>
        <w:rPr>
          <w:rFonts w:cs="Arial"/>
          <w:lang w:val="cy-GB"/>
        </w:rPr>
        <w:t xml:space="preserve">Mae’r trefniadau cyllido hyn yn debyg i’r rhai hynny a weithredwyd </w:t>
      </w:r>
      <w:r w:rsidR="00140683">
        <w:rPr>
          <w:rFonts w:cs="Arial"/>
          <w:lang w:val="cy-GB"/>
        </w:rPr>
        <w:t>ar gyfer</w:t>
      </w:r>
      <w:r>
        <w:rPr>
          <w:rFonts w:cs="Arial"/>
          <w:lang w:val="cy-GB"/>
        </w:rPr>
        <w:t xml:space="preserve"> ysgolion uwchradd</w:t>
      </w:r>
      <w:r w:rsidR="00227AFB" w:rsidRPr="005C21D7">
        <w:rPr>
          <w:rFonts w:cs="Arial"/>
          <w:lang w:val="cy-GB"/>
        </w:rPr>
        <w:t xml:space="preserve"> </w:t>
      </w:r>
      <w:r>
        <w:rPr>
          <w:rFonts w:cs="Arial"/>
          <w:lang w:val="cy-GB"/>
        </w:rPr>
        <w:t>yn</w:t>
      </w:r>
      <w:r w:rsidR="00227AFB" w:rsidRPr="005C21D7">
        <w:rPr>
          <w:rFonts w:cs="Arial"/>
          <w:lang w:val="cy-GB"/>
        </w:rPr>
        <w:t xml:space="preserve"> 2013-2014, </w:t>
      </w:r>
      <w:r>
        <w:rPr>
          <w:rFonts w:cs="Arial"/>
          <w:lang w:val="cy-GB"/>
        </w:rPr>
        <w:t>a oedd yn rhan o’r ymgynghoriad blynyddol gyda chyrff llywodraethu a Fforwm Cyllideb Ysgol</w:t>
      </w:r>
      <w:r w:rsidR="00140683">
        <w:rPr>
          <w:rFonts w:cs="Arial"/>
          <w:lang w:val="cy-GB"/>
        </w:rPr>
        <w:t>ion</w:t>
      </w:r>
      <w:r>
        <w:rPr>
          <w:rFonts w:cs="Arial"/>
          <w:lang w:val="cy-GB"/>
        </w:rPr>
        <w:t xml:space="preserve"> ar newidiadau mewn fformiwlâu cyllido ysgolion. Byddai’</w:t>
      </w:r>
      <w:r w:rsidR="00140683">
        <w:rPr>
          <w:rFonts w:cs="Arial"/>
          <w:lang w:val="cy-GB"/>
        </w:rPr>
        <w:t>r</w:t>
      </w:r>
      <w:r>
        <w:rPr>
          <w:rFonts w:cs="Arial"/>
          <w:lang w:val="cy-GB"/>
        </w:rPr>
        <w:t xml:space="preserve"> cost</w:t>
      </w:r>
      <w:r w:rsidR="00140683">
        <w:rPr>
          <w:rFonts w:cs="Arial"/>
          <w:lang w:val="cy-GB"/>
        </w:rPr>
        <w:t>au</w:t>
      </w:r>
      <w:r>
        <w:rPr>
          <w:rFonts w:cs="Arial"/>
          <w:lang w:val="cy-GB"/>
        </w:rPr>
        <w:t xml:space="preserve"> un tro</w:t>
      </w:r>
      <w:r w:rsidR="00140683">
        <w:rPr>
          <w:rFonts w:cs="Arial"/>
          <w:lang w:val="cy-GB"/>
        </w:rPr>
        <w:t xml:space="preserve"> ar gyfer sefydlu’r ganolfan yn </w:t>
      </w:r>
      <w:r>
        <w:rPr>
          <w:rFonts w:cs="Arial"/>
          <w:lang w:val="cy-GB"/>
        </w:rPr>
        <w:t>£10,000.</w:t>
      </w:r>
    </w:p>
    <w:p w:rsidR="002E4A51" w:rsidRPr="005C21D7" w:rsidRDefault="003B6B73" w:rsidP="00365960">
      <w:pPr>
        <w:pStyle w:val="ListParagraph"/>
        <w:numPr>
          <w:ilvl w:val="0"/>
          <w:numId w:val="31"/>
        </w:numPr>
        <w:spacing w:before="120"/>
        <w:ind w:left="709" w:hanging="567"/>
        <w:rPr>
          <w:rFonts w:cs="Arial"/>
          <w:lang w:val="cy-GB"/>
        </w:rPr>
      </w:pPr>
      <w:r>
        <w:rPr>
          <w:rFonts w:cs="Arial"/>
          <w:lang w:val="cy-GB"/>
        </w:rPr>
        <w:t>Yn rhan o broses gosod cyllidebau drwy strategaeth ariannol tymor canolig ar gyfer</w:t>
      </w:r>
      <w:r w:rsidR="00227AFB" w:rsidRPr="005C21D7">
        <w:rPr>
          <w:rFonts w:cs="Arial"/>
          <w:lang w:val="cy-GB"/>
        </w:rPr>
        <w:t xml:space="preserve"> 2017-2018, </w:t>
      </w:r>
      <w:r w:rsidR="00C806C3">
        <w:rPr>
          <w:rFonts w:cs="Arial"/>
          <w:lang w:val="cy-GB"/>
        </w:rPr>
        <w:t>dyrannwyd cyfanswm o</w:t>
      </w:r>
      <w:r w:rsidR="00227AFB" w:rsidRPr="005C21D7">
        <w:rPr>
          <w:rFonts w:cs="Arial"/>
          <w:lang w:val="cy-GB"/>
        </w:rPr>
        <w:t xml:space="preserve"> £263</w:t>
      </w:r>
      <w:r w:rsidR="00C806C3">
        <w:rPr>
          <w:rFonts w:cs="Arial"/>
          <w:lang w:val="cy-GB"/>
        </w:rPr>
        <w:t>,000 o dan bwysau cyllidebol</w:t>
      </w:r>
      <w:r w:rsidR="00EC6E31">
        <w:rPr>
          <w:rFonts w:cs="Arial"/>
          <w:lang w:val="cy-GB"/>
        </w:rPr>
        <w:t xml:space="preserve"> </w:t>
      </w:r>
      <w:r w:rsidR="00C806C3">
        <w:rPr>
          <w:rFonts w:cs="Arial"/>
          <w:lang w:val="cy-GB"/>
        </w:rPr>
        <w:t>i sefydlu canolfannau adnoddau dysgu ychwanegol ar gyfer disgyblion ag</w:t>
      </w:r>
      <w:r w:rsidR="00227AFB" w:rsidRPr="005C21D7">
        <w:rPr>
          <w:rFonts w:cs="Arial"/>
          <w:lang w:val="cy-GB"/>
        </w:rPr>
        <w:t xml:space="preserve"> ASD</w:t>
      </w:r>
      <w:r w:rsidR="00C806C3">
        <w:rPr>
          <w:rFonts w:cs="Arial"/>
          <w:lang w:val="cy-GB"/>
        </w:rPr>
        <w:t xml:space="preserve"> mewn dwy ysgol </w:t>
      </w:r>
      <w:r w:rsidR="00140683">
        <w:rPr>
          <w:rFonts w:cs="Arial"/>
          <w:lang w:val="cy-GB"/>
        </w:rPr>
        <w:t>c</w:t>
      </w:r>
      <w:r w:rsidR="00C806C3">
        <w:rPr>
          <w:rFonts w:cs="Arial"/>
          <w:lang w:val="cy-GB"/>
        </w:rPr>
        <w:t xml:space="preserve">yfrwng Cymraeg a dwy ysgol </w:t>
      </w:r>
      <w:r w:rsidR="00140683">
        <w:rPr>
          <w:rFonts w:cs="Arial"/>
          <w:lang w:val="cy-GB"/>
        </w:rPr>
        <w:t>c</w:t>
      </w:r>
      <w:r w:rsidR="00C806C3">
        <w:rPr>
          <w:rFonts w:cs="Arial"/>
          <w:lang w:val="cy-GB"/>
        </w:rPr>
        <w:t xml:space="preserve">yfrwng Saesneg a fyddai’n weithredol o’r flwyddyn academaidd </w:t>
      </w:r>
      <w:r w:rsidR="00227AFB" w:rsidRPr="005C21D7">
        <w:rPr>
          <w:rFonts w:cs="Arial"/>
          <w:lang w:val="cy-GB"/>
        </w:rPr>
        <w:t>2017-2018.</w:t>
      </w:r>
      <w:r w:rsidR="00C806C3">
        <w:rPr>
          <w:rFonts w:cs="Arial"/>
          <w:lang w:val="cy-GB"/>
        </w:rPr>
        <w:t xml:space="preserve"> Defnyddir y dyraniad hwn i ariannu</w:t>
      </w:r>
      <w:r w:rsidR="00F72A2A">
        <w:rPr>
          <w:rFonts w:cs="Arial"/>
          <w:lang w:val="cy-GB"/>
        </w:rPr>
        <w:t xml:space="preserve">’r </w:t>
      </w:r>
      <w:r w:rsidR="00140683">
        <w:rPr>
          <w:rFonts w:cs="Arial"/>
          <w:lang w:val="cy-GB"/>
        </w:rPr>
        <w:t>g</w:t>
      </w:r>
      <w:r w:rsidR="003E0379">
        <w:rPr>
          <w:rFonts w:cs="Arial"/>
          <w:lang w:val="cy-GB"/>
        </w:rPr>
        <w:t>anolfan</w:t>
      </w:r>
      <w:r w:rsidR="00F72A2A">
        <w:rPr>
          <w:rFonts w:cs="Arial"/>
          <w:lang w:val="cy-GB"/>
        </w:rPr>
        <w:t xml:space="preserve"> adnoddau dysgu yn Ysgol Gynradd Pencoed os caiff y cynnig ei weithredu</w:t>
      </w:r>
      <w:r w:rsidR="008407B6" w:rsidRPr="005C21D7">
        <w:rPr>
          <w:rFonts w:cs="Arial"/>
          <w:lang w:val="cy-GB"/>
        </w:rPr>
        <w:t xml:space="preserve">. </w:t>
      </w:r>
    </w:p>
    <w:p w:rsidR="002E4A51" w:rsidRPr="005C21D7" w:rsidRDefault="00F72A2A" w:rsidP="00DB7CF0">
      <w:pPr>
        <w:pStyle w:val="Heading2"/>
        <w:spacing w:before="100" w:beforeAutospacing="1" w:after="100" w:afterAutospacing="1" w:line="240" w:lineRule="auto"/>
        <w:rPr>
          <w:lang w:val="cy-GB"/>
        </w:rPr>
      </w:pPr>
      <w:r>
        <w:rPr>
          <w:lang w:val="cy-GB"/>
        </w:rPr>
        <w:t>Y broses ymgynghori</w:t>
      </w:r>
    </w:p>
    <w:p w:rsidR="002E4A51" w:rsidRPr="005C21D7" w:rsidRDefault="00175F95" w:rsidP="00365960">
      <w:pPr>
        <w:pStyle w:val="NoSpacing"/>
        <w:numPr>
          <w:ilvl w:val="0"/>
          <w:numId w:val="32"/>
        </w:numPr>
        <w:spacing w:beforeLines="0" w:before="100" w:beforeAutospacing="1" w:afterLines="0" w:afterAutospacing="1" w:line="240" w:lineRule="auto"/>
        <w:ind w:hanging="578"/>
        <w:jc w:val="both"/>
        <w:rPr>
          <w:lang w:val="cy-GB"/>
        </w:rPr>
      </w:pPr>
      <w:r>
        <w:rPr>
          <w:rFonts w:cs="Arial"/>
          <w:szCs w:val="24"/>
          <w:lang w:val="cy-GB"/>
        </w:rPr>
        <w:t>Daw’r broses ymgynghori i ben ar 23 Mawrth 2108 ac adroddir ar y canlyniadau (a gaiff eu hymgorffori yn y</w:t>
      </w:r>
      <w:r w:rsidR="00140683">
        <w:rPr>
          <w:rFonts w:cs="Arial"/>
          <w:szCs w:val="24"/>
          <w:lang w:val="cy-GB"/>
        </w:rPr>
        <w:t xml:space="preserve"> </w:t>
      </w:r>
      <w:r>
        <w:rPr>
          <w:rFonts w:cs="Arial"/>
          <w:szCs w:val="24"/>
          <w:lang w:val="cy-GB"/>
        </w:rPr>
        <w:t xml:space="preserve">cynnig lle bo hynny’n bosibl) i’r Cabinet. Os penderfynir peidio â gweithredu’r cynnig, ni ystyrir y cynnig </w:t>
      </w:r>
      <w:r w:rsidR="00140683">
        <w:rPr>
          <w:rFonts w:cs="Arial"/>
          <w:szCs w:val="24"/>
          <w:lang w:val="cy-GB"/>
        </w:rPr>
        <w:t xml:space="preserve">hwn </w:t>
      </w:r>
      <w:r>
        <w:rPr>
          <w:rFonts w:cs="Arial"/>
          <w:szCs w:val="24"/>
          <w:lang w:val="cy-GB"/>
        </w:rPr>
        <w:t>yn y dyfodol a bydd yn rhaid edrych ar gynnig amgen.</w:t>
      </w:r>
    </w:p>
    <w:p w:rsidR="002E4A51" w:rsidRPr="005C21D7" w:rsidRDefault="00175F95" w:rsidP="00365960">
      <w:pPr>
        <w:pStyle w:val="NoSpacing"/>
        <w:numPr>
          <w:ilvl w:val="0"/>
          <w:numId w:val="32"/>
        </w:numPr>
        <w:spacing w:beforeLines="0" w:before="100" w:beforeAutospacing="1" w:afterLines="0" w:afterAutospacing="1" w:line="240" w:lineRule="auto"/>
        <w:ind w:hanging="578"/>
        <w:jc w:val="both"/>
        <w:rPr>
          <w:lang w:val="cy-GB"/>
        </w:rPr>
      </w:pPr>
      <w:r>
        <w:rPr>
          <w:rFonts w:cs="Arial"/>
          <w:szCs w:val="24"/>
          <w:lang w:val="cy-GB"/>
        </w:rPr>
        <w:t xml:space="preserve">Os penderfynir </w:t>
      </w:r>
      <w:r w:rsidR="00140683">
        <w:rPr>
          <w:rFonts w:cs="Arial"/>
          <w:szCs w:val="24"/>
          <w:lang w:val="cy-GB"/>
        </w:rPr>
        <w:t xml:space="preserve">bwrw ymlaen â’r </w:t>
      </w:r>
      <w:r>
        <w:rPr>
          <w:rFonts w:cs="Arial"/>
          <w:szCs w:val="24"/>
          <w:lang w:val="cy-GB"/>
        </w:rPr>
        <w:t xml:space="preserve">cynnig, byddai angen cyhoeddi hysbysiad statudol am gyfnod o 28 diwrnod. Os na ddaw gwrthwynebiadau i’r cynnig, yna caiff y cynnig ei weithredu yn amodol </w:t>
      </w:r>
      <w:r w:rsidR="00140683">
        <w:rPr>
          <w:rFonts w:cs="Arial"/>
          <w:szCs w:val="24"/>
          <w:lang w:val="cy-GB"/>
        </w:rPr>
        <w:t xml:space="preserve">ar </w:t>
      </w:r>
      <w:r>
        <w:rPr>
          <w:rFonts w:cs="Arial"/>
          <w:szCs w:val="24"/>
          <w:lang w:val="cy-GB"/>
        </w:rPr>
        <w:t xml:space="preserve">gymeradwyaeth derfynol y Cabinet. Os </w:t>
      </w:r>
      <w:r w:rsidR="00140683">
        <w:rPr>
          <w:rFonts w:cs="Arial"/>
          <w:szCs w:val="24"/>
          <w:lang w:val="cy-GB"/>
        </w:rPr>
        <w:t>dawl</w:t>
      </w:r>
      <w:r>
        <w:rPr>
          <w:rFonts w:cs="Arial"/>
          <w:szCs w:val="24"/>
          <w:lang w:val="cy-GB"/>
        </w:rPr>
        <w:t xml:space="preserve"> gwrthwynebiadau </w:t>
      </w:r>
      <w:r w:rsidR="00140683">
        <w:rPr>
          <w:rFonts w:cs="Arial"/>
          <w:szCs w:val="24"/>
          <w:lang w:val="cy-GB"/>
        </w:rPr>
        <w:t xml:space="preserve">i law </w:t>
      </w:r>
      <w:r>
        <w:rPr>
          <w:rFonts w:cs="Arial"/>
          <w:szCs w:val="24"/>
          <w:lang w:val="cy-GB"/>
        </w:rPr>
        <w:t xml:space="preserve">yn ystod cam </w:t>
      </w:r>
      <w:r w:rsidR="00140683">
        <w:rPr>
          <w:rFonts w:cs="Arial"/>
          <w:szCs w:val="24"/>
          <w:lang w:val="cy-GB"/>
        </w:rPr>
        <w:t xml:space="preserve">yr </w:t>
      </w:r>
      <w:r>
        <w:rPr>
          <w:rFonts w:cs="Arial"/>
          <w:szCs w:val="24"/>
          <w:lang w:val="cy-GB"/>
        </w:rPr>
        <w:t>Hysbysiad Cyhoeddus, bydd yn rhaid cyhoeddi adroddiad ar y gwrthwynebiad</w:t>
      </w:r>
      <w:r w:rsidR="00140683">
        <w:rPr>
          <w:rFonts w:cs="Arial"/>
          <w:szCs w:val="24"/>
          <w:lang w:val="cy-GB"/>
        </w:rPr>
        <w:t>au</w:t>
      </w:r>
      <w:r>
        <w:rPr>
          <w:rFonts w:cs="Arial"/>
          <w:szCs w:val="24"/>
          <w:lang w:val="cy-GB"/>
        </w:rPr>
        <w:t>. Gallai’r Cabinet benderfynu derbyn, gwrthod neu newid y cynnig.</w:t>
      </w:r>
    </w:p>
    <w:p w:rsidR="008407B6" w:rsidRPr="005C21D7" w:rsidRDefault="00F72A2A" w:rsidP="00365960">
      <w:pPr>
        <w:pStyle w:val="NoSpacing"/>
        <w:numPr>
          <w:ilvl w:val="0"/>
          <w:numId w:val="32"/>
        </w:numPr>
        <w:spacing w:beforeLines="0" w:before="100" w:beforeAutospacing="1" w:afterLines="0" w:afterAutospacing="1" w:line="240" w:lineRule="auto"/>
        <w:ind w:hanging="578"/>
        <w:jc w:val="both"/>
        <w:rPr>
          <w:lang w:val="cy-GB"/>
        </w:rPr>
      </w:pPr>
      <w:r>
        <w:rPr>
          <w:lang w:val="cy-GB"/>
        </w:rPr>
        <w:t>Cynigir gweithredu’r cynnig o 1 Medi 2018</w:t>
      </w:r>
      <w:r w:rsidR="00DB7CF0" w:rsidRPr="005C21D7">
        <w:rPr>
          <w:lang w:val="cy-GB"/>
        </w:rPr>
        <w:t>.</w:t>
      </w:r>
    </w:p>
    <w:p w:rsidR="008407B6" w:rsidRPr="005C21D7" w:rsidRDefault="008407B6" w:rsidP="008407B6">
      <w:pPr>
        <w:rPr>
          <w:lang w:val="cy-GB"/>
        </w:rPr>
      </w:pPr>
      <w:r w:rsidRPr="005C21D7">
        <w:rPr>
          <w:lang w:val="cy-GB"/>
        </w:rPr>
        <w:br w:type="page"/>
      </w:r>
    </w:p>
    <w:p w:rsidR="002E4A51" w:rsidRPr="005C21D7" w:rsidRDefault="002E4A51" w:rsidP="00DB7CF0">
      <w:pPr>
        <w:pStyle w:val="NoSpacing"/>
        <w:spacing w:beforeLines="0" w:before="100" w:beforeAutospacing="1" w:afterLines="0" w:afterAutospacing="1" w:line="240" w:lineRule="auto"/>
        <w:jc w:val="both"/>
        <w:rPr>
          <w:lang w:val="cy-GB"/>
        </w:rPr>
      </w:pPr>
    </w:p>
    <w:tbl>
      <w:tblPr>
        <w:tblStyle w:val="TableGrid"/>
        <w:tblpPr w:leftFromText="180" w:rightFromText="180" w:vertAnchor="text" w:horzAnchor="margin" w:tblpXSpec="center" w:tblpY="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F33FF2" w:rsidRPr="005C21D7" w:rsidTr="00F33FF2">
        <w:trPr>
          <w:trHeight w:val="427"/>
        </w:trPr>
        <w:tc>
          <w:tcPr>
            <w:tcW w:w="7655" w:type="dxa"/>
            <w:tcBorders>
              <w:bottom w:val="single" w:sz="4" w:space="0" w:color="auto"/>
              <w:right w:val="single" w:sz="4" w:space="0" w:color="auto"/>
            </w:tcBorders>
            <w:shd w:val="clear" w:color="auto" w:fill="F2F2F2" w:themeFill="background1" w:themeFillShade="F2"/>
          </w:tcPr>
          <w:p w:rsidR="00F33FF2" w:rsidRPr="005C21D7" w:rsidRDefault="00033B18" w:rsidP="00F33FF2">
            <w:pPr>
              <w:pStyle w:val="NoSpacing"/>
              <w:spacing w:before="120" w:after="240" w:line="240" w:lineRule="auto"/>
              <w:rPr>
                <w:b/>
                <w:color w:val="FF0000"/>
                <w:lang w:val="cy-GB"/>
              </w:rPr>
            </w:pPr>
            <w:r>
              <w:rPr>
                <w:b/>
                <w:color w:val="009390"/>
                <w:lang w:val="cy-GB"/>
              </w:rPr>
              <w:t>Digwyddiadau</w:t>
            </w:r>
          </w:p>
        </w:tc>
        <w:tc>
          <w:tcPr>
            <w:tcW w:w="2551" w:type="dxa"/>
            <w:tcBorders>
              <w:left w:val="single" w:sz="4" w:space="0" w:color="auto"/>
              <w:bottom w:val="single" w:sz="4" w:space="0" w:color="auto"/>
            </w:tcBorders>
            <w:shd w:val="clear" w:color="auto" w:fill="F2F2F2" w:themeFill="background1" w:themeFillShade="F2"/>
          </w:tcPr>
          <w:p w:rsidR="00F33FF2" w:rsidRPr="005C21D7" w:rsidRDefault="00F33FF2" w:rsidP="00F33FF2">
            <w:pPr>
              <w:pStyle w:val="NoSpacing"/>
              <w:spacing w:before="120" w:after="240" w:line="240" w:lineRule="auto"/>
              <w:rPr>
                <w:b/>
                <w:color w:val="009390"/>
                <w:lang w:val="cy-GB"/>
              </w:rPr>
            </w:pPr>
            <w:r w:rsidRPr="005C21D7">
              <w:rPr>
                <w:b/>
                <w:color w:val="009390"/>
                <w:lang w:val="cy-GB"/>
              </w:rPr>
              <w:t>D</w:t>
            </w:r>
            <w:r w:rsidR="00F72A2A">
              <w:rPr>
                <w:b/>
                <w:color w:val="009390"/>
                <w:lang w:val="cy-GB"/>
              </w:rPr>
              <w:t>yddiad</w:t>
            </w:r>
          </w:p>
        </w:tc>
      </w:tr>
      <w:tr w:rsidR="00F33FF2" w:rsidRPr="005C21D7" w:rsidTr="00F33FF2">
        <w:trPr>
          <w:trHeight w:val="1123"/>
        </w:trPr>
        <w:tc>
          <w:tcPr>
            <w:tcW w:w="7655" w:type="dxa"/>
            <w:tcBorders>
              <w:top w:val="single" w:sz="4" w:space="0" w:color="auto"/>
              <w:right w:val="single" w:sz="4" w:space="0" w:color="auto"/>
            </w:tcBorders>
            <w:vAlign w:val="center"/>
          </w:tcPr>
          <w:p w:rsidR="00F33FF2" w:rsidRPr="005C21D7" w:rsidRDefault="00F72A2A" w:rsidP="00F33FF2">
            <w:pPr>
              <w:spacing w:line="360" w:lineRule="auto"/>
              <w:rPr>
                <w:rFonts w:cs="Arial"/>
                <w:color w:val="FF0000"/>
                <w:szCs w:val="24"/>
                <w:lang w:val="cy-GB"/>
              </w:rPr>
            </w:pPr>
            <w:r>
              <w:rPr>
                <w:rFonts w:cs="Arial"/>
                <w:szCs w:val="24"/>
                <w:lang w:val="cy-GB"/>
              </w:rPr>
              <w:t>Cyfnod ymgynghori pan fyddwn yn croesawu eich sylwadau ar y cynnig</w:t>
            </w:r>
            <w:r w:rsidR="00F33FF2" w:rsidRPr="005C21D7">
              <w:rPr>
                <w:rFonts w:cs="Arial"/>
                <w:szCs w:val="24"/>
                <w:lang w:val="cy-GB"/>
              </w:rPr>
              <w:t xml:space="preserve">*. </w:t>
            </w:r>
          </w:p>
        </w:tc>
        <w:tc>
          <w:tcPr>
            <w:tcW w:w="2551" w:type="dxa"/>
            <w:tcBorders>
              <w:top w:val="single" w:sz="4" w:space="0" w:color="auto"/>
              <w:left w:val="single" w:sz="4" w:space="0" w:color="auto"/>
            </w:tcBorders>
            <w:vAlign w:val="center"/>
          </w:tcPr>
          <w:p w:rsidR="00140683" w:rsidRDefault="00B12F9C" w:rsidP="00B12F9C">
            <w:pPr>
              <w:tabs>
                <w:tab w:val="left" w:pos="709"/>
              </w:tabs>
              <w:spacing w:line="360" w:lineRule="auto"/>
              <w:rPr>
                <w:rFonts w:eastAsia="Times New Roman" w:cs="Arial"/>
                <w:szCs w:val="24"/>
                <w:lang w:val="cy-GB"/>
              </w:rPr>
            </w:pPr>
            <w:r w:rsidRPr="005C21D7">
              <w:rPr>
                <w:rFonts w:eastAsia="Times New Roman" w:cs="Arial"/>
                <w:szCs w:val="24"/>
                <w:lang w:val="cy-GB"/>
              </w:rPr>
              <w:t>9</w:t>
            </w:r>
            <w:r w:rsidR="002937E1" w:rsidRPr="005C21D7">
              <w:rPr>
                <w:rFonts w:eastAsia="Times New Roman" w:cs="Arial"/>
                <w:szCs w:val="24"/>
                <w:lang w:val="cy-GB"/>
              </w:rPr>
              <w:t xml:space="preserve"> </w:t>
            </w:r>
            <w:r w:rsidR="00F72A2A">
              <w:rPr>
                <w:rFonts w:eastAsia="Times New Roman" w:cs="Arial"/>
                <w:szCs w:val="24"/>
                <w:lang w:val="cy-GB"/>
              </w:rPr>
              <w:t>Chwefror</w:t>
            </w:r>
            <w:r w:rsidR="002937E1" w:rsidRPr="005C21D7">
              <w:rPr>
                <w:rFonts w:eastAsia="Times New Roman" w:cs="Arial"/>
                <w:szCs w:val="24"/>
                <w:lang w:val="cy-GB"/>
              </w:rPr>
              <w:t xml:space="preserve"> 2018 </w:t>
            </w:r>
            <w:r w:rsidR="00F72A2A">
              <w:rPr>
                <w:rFonts w:eastAsia="Times New Roman" w:cs="Arial"/>
                <w:szCs w:val="24"/>
                <w:lang w:val="cy-GB"/>
              </w:rPr>
              <w:t>i</w:t>
            </w:r>
            <w:r w:rsidR="002937E1" w:rsidRPr="005C21D7">
              <w:rPr>
                <w:rFonts w:eastAsia="Times New Roman" w:cs="Arial"/>
                <w:szCs w:val="24"/>
                <w:lang w:val="cy-GB"/>
              </w:rPr>
              <w:t xml:space="preserve"> </w:t>
            </w:r>
          </w:p>
          <w:p w:rsidR="00F33FF2" w:rsidRPr="005C21D7" w:rsidRDefault="002937E1" w:rsidP="00B12F9C">
            <w:pPr>
              <w:tabs>
                <w:tab w:val="left" w:pos="709"/>
              </w:tabs>
              <w:spacing w:line="360" w:lineRule="auto"/>
              <w:rPr>
                <w:rFonts w:eastAsia="Times New Roman" w:cs="Arial"/>
                <w:szCs w:val="24"/>
                <w:lang w:val="cy-GB"/>
              </w:rPr>
            </w:pPr>
            <w:r w:rsidRPr="005C21D7">
              <w:rPr>
                <w:rFonts w:eastAsia="Times New Roman" w:cs="Arial"/>
                <w:szCs w:val="24"/>
                <w:lang w:val="cy-GB"/>
              </w:rPr>
              <w:t>2</w:t>
            </w:r>
            <w:r w:rsidR="00B12F9C" w:rsidRPr="005C21D7">
              <w:rPr>
                <w:rFonts w:eastAsia="Times New Roman" w:cs="Arial"/>
                <w:szCs w:val="24"/>
                <w:lang w:val="cy-GB"/>
              </w:rPr>
              <w:t>3</w:t>
            </w:r>
            <w:r w:rsidRPr="005C21D7">
              <w:rPr>
                <w:rFonts w:eastAsia="Times New Roman" w:cs="Arial"/>
                <w:szCs w:val="24"/>
                <w:lang w:val="cy-GB"/>
              </w:rPr>
              <w:t xml:space="preserve"> Ma</w:t>
            </w:r>
            <w:r w:rsidR="00F72A2A">
              <w:rPr>
                <w:rFonts w:eastAsia="Times New Roman" w:cs="Arial"/>
                <w:szCs w:val="24"/>
                <w:lang w:val="cy-GB"/>
              </w:rPr>
              <w:t>wrth</w:t>
            </w:r>
            <w:r w:rsidRPr="005C21D7">
              <w:rPr>
                <w:rFonts w:eastAsia="Times New Roman" w:cs="Arial"/>
                <w:szCs w:val="24"/>
                <w:lang w:val="cy-GB"/>
              </w:rPr>
              <w:t xml:space="preserve"> 2018</w:t>
            </w:r>
          </w:p>
        </w:tc>
      </w:tr>
      <w:tr w:rsidR="00F33FF2" w:rsidRPr="005C21D7" w:rsidTr="00F33FF2">
        <w:trPr>
          <w:trHeight w:val="562"/>
        </w:trPr>
        <w:tc>
          <w:tcPr>
            <w:tcW w:w="7655" w:type="dxa"/>
            <w:tcBorders>
              <w:right w:val="single" w:sz="4" w:space="0" w:color="auto"/>
            </w:tcBorders>
            <w:shd w:val="clear" w:color="auto" w:fill="F2F2F2" w:themeFill="background1" w:themeFillShade="F2"/>
            <w:vAlign w:val="bottom"/>
          </w:tcPr>
          <w:p w:rsidR="00F33FF2" w:rsidRPr="005C21D7" w:rsidRDefault="00F72A2A" w:rsidP="00F33FF2">
            <w:pPr>
              <w:spacing w:line="360" w:lineRule="auto"/>
              <w:rPr>
                <w:rFonts w:cs="Arial"/>
                <w:szCs w:val="24"/>
                <w:lang w:val="cy-GB"/>
              </w:rPr>
            </w:pPr>
            <w:r>
              <w:rPr>
                <w:rFonts w:cs="Arial"/>
                <w:szCs w:val="24"/>
                <w:lang w:val="cy-GB"/>
              </w:rPr>
              <w:t>Adroddiad Ymgynghoriad i’r Cabinet ar ganlyniadau’r ymgynghoriad</w:t>
            </w:r>
            <w:r w:rsidR="00F33FF2" w:rsidRPr="005C21D7">
              <w:rPr>
                <w:rFonts w:cs="Arial"/>
                <w:szCs w:val="24"/>
                <w:lang w:val="cy-GB"/>
              </w:rPr>
              <w:t>.</w:t>
            </w:r>
          </w:p>
        </w:tc>
        <w:tc>
          <w:tcPr>
            <w:tcW w:w="2551" w:type="dxa"/>
            <w:tcBorders>
              <w:left w:val="single" w:sz="4" w:space="0" w:color="auto"/>
            </w:tcBorders>
            <w:shd w:val="clear" w:color="auto" w:fill="F2F2F2" w:themeFill="background1" w:themeFillShade="F2"/>
            <w:vAlign w:val="center"/>
          </w:tcPr>
          <w:p w:rsidR="00F33FF2" w:rsidRPr="005C21D7" w:rsidRDefault="002937E1" w:rsidP="00F33FF2">
            <w:pPr>
              <w:spacing w:line="360" w:lineRule="auto"/>
              <w:rPr>
                <w:rFonts w:cs="Arial"/>
                <w:sz w:val="22"/>
                <w:szCs w:val="24"/>
                <w:lang w:val="cy-GB"/>
              </w:rPr>
            </w:pPr>
            <w:r w:rsidRPr="005C21D7">
              <w:rPr>
                <w:rFonts w:cs="Arial"/>
                <w:lang w:val="cy-GB"/>
              </w:rPr>
              <w:t xml:space="preserve">24 </w:t>
            </w:r>
            <w:r w:rsidR="00F72A2A">
              <w:rPr>
                <w:rFonts w:cs="Arial"/>
                <w:lang w:val="cy-GB"/>
              </w:rPr>
              <w:t>Ebrill</w:t>
            </w:r>
            <w:r w:rsidRPr="005C21D7">
              <w:rPr>
                <w:rFonts w:cs="Arial"/>
                <w:lang w:val="cy-GB"/>
              </w:rPr>
              <w:t xml:space="preserve"> 2018</w:t>
            </w:r>
          </w:p>
        </w:tc>
      </w:tr>
      <w:tr w:rsidR="00F33FF2" w:rsidRPr="005C21D7" w:rsidTr="00F33FF2">
        <w:trPr>
          <w:trHeight w:val="854"/>
        </w:trPr>
        <w:tc>
          <w:tcPr>
            <w:tcW w:w="7655" w:type="dxa"/>
            <w:tcBorders>
              <w:right w:val="single" w:sz="4" w:space="0" w:color="auto"/>
            </w:tcBorders>
            <w:vAlign w:val="bottom"/>
          </w:tcPr>
          <w:p w:rsidR="00F33FF2" w:rsidRPr="005C21D7" w:rsidRDefault="00F72A2A" w:rsidP="00F33FF2">
            <w:pPr>
              <w:spacing w:line="360" w:lineRule="auto"/>
              <w:rPr>
                <w:rFonts w:cs="Arial"/>
                <w:szCs w:val="24"/>
                <w:lang w:val="cy-GB"/>
              </w:rPr>
            </w:pPr>
            <w:r>
              <w:rPr>
                <w:rFonts w:cs="Arial"/>
                <w:szCs w:val="24"/>
                <w:lang w:val="cy-GB"/>
              </w:rPr>
              <w:t>Cyhoeddi Adroddiad Ymgynghoriad ar wefan Cyngor Bwrdeistref Sirol Pen-y-bont ar Ogwr</w:t>
            </w:r>
            <w:r w:rsidR="00F33FF2" w:rsidRPr="005C21D7">
              <w:rPr>
                <w:rFonts w:cs="Arial"/>
                <w:szCs w:val="24"/>
                <w:lang w:val="cy-GB"/>
              </w:rPr>
              <w:t xml:space="preserve">, </w:t>
            </w:r>
            <w:r>
              <w:rPr>
                <w:rFonts w:cs="Arial"/>
                <w:szCs w:val="24"/>
                <w:lang w:val="cy-GB"/>
              </w:rPr>
              <w:t xml:space="preserve">bydd copïau papur ar gael </w:t>
            </w:r>
            <w:r w:rsidR="00140683">
              <w:rPr>
                <w:rFonts w:cs="Arial"/>
                <w:szCs w:val="24"/>
                <w:lang w:val="cy-GB"/>
              </w:rPr>
              <w:t>drwy wneud cais amdanynt</w:t>
            </w:r>
            <w:r w:rsidR="00F33FF2" w:rsidRPr="005C21D7">
              <w:rPr>
                <w:rFonts w:cs="Arial"/>
                <w:szCs w:val="24"/>
                <w:lang w:val="cy-GB"/>
              </w:rPr>
              <w:t>.</w:t>
            </w:r>
          </w:p>
        </w:tc>
        <w:tc>
          <w:tcPr>
            <w:tcW w:w="2551" w:type="dxa"/>
            <w:tcBorders>
              <w:left w:val="single" w:sz="4" w:space="0" w:color="auto"/>
            </w:tcBorders>
            <w:vAlign w:val="center"/>
          </w:tcPr>
          <w:p w:rsidR="00F33FF2" w:rsidRPr="005C21D7" w:rsidRDefault="002937E1" w:rsidP="00645685">
            <w:pPr>
              <w:tabs>
                <w:tab w:val="left" w:pos="709"/>
              </w:tabs>
              <w:spacing w:line="360" w:lineRule="auto"/>
              <w:rPr>
                <w:rFonts w:cs="Arial"/>
                <w:sz w:val="22"/>
                <w:szCs w:val="24"/>
                <w:lang w:val="cy-GB"/>
              </w:rPr>
            </w:pPr>
            <w:r w:rsidRPr="005C21D7">
              <w:rPr>
                <w:rFonts w:cs="Arial"/>
                <w:lang w:val="cy-GB"/>
              </w:rPr>
              <w:t>2 Ma</w:t>
            </w:r>
            <w:r w:rsidR="00F72A2A">
              <w:rPr>
                <w:rFonts w:cs="Arial"/>
                <w:lang w:val="cy-GB"/>
              </w:rPr>
              <w:t xml:space="preserve">i </w:t>
            </w:r>
            <w:r w:rsidRPr="005C21D7">
              <w:rPr>
                <w:rFonts w:cs="Arial"/>
                <w:lang w:val="cy-GB"/>
              </w:rPr>
              <w:t>2018</w:t>
            </w:r>
          </w:p>
        </w:tc>
      </w:tr>
      <w:tr w:rsidR="00F33FF2" w:rsidRPr="005C21D7" w:rsidTr="00F33FF2">
        <w:trPr>
          <w:trHeight w:val="1278"/>
        </w:trPr>
        <w:tc>
          <w:tcPr>
            <w:tcW w:w="7655" w:type="dxa"/>
            <w:tcBorders>
              <w:right w:val="single" w:sz="4" w:space="0" w:color="auto"/>
            </w:tcBorders>
            <w:shd w:val="clear" w:color="auto" w:fill="F2F2F2" w:themeFill="background1" w:themeFillShade="F2"/>
            <w:vAlign w:val="bottom"/>
          </w:tcPr>
          <w:p w:rsidR="00F33FF2" w:rsidRPr="005C21D7" w:rsidRDefault="008C6149" w:rsidP="00F33FF2">
            <w:pPr>
              <w:spacing w:line="360" w:lineRule="auto"/>
              <w:rPr>
                <w:rFonts w:cs="Arial"/>
                <w:szCs w:val="24"/>
                <w:lang w:val="cy-GB"/>
              </w:rPr>
            </w:pPr>
            <w:r>
              <w:rPr>
                <w:rFonts w:cs="Arial"/>
                <w:szCs w:val="24"/>
                <w:lang w:val="cy-GB"/>
              </w:rPr>
              <w:t xml:space="preserve">Os </w:t>
            </w:r>
            <w:r w:rsidR="00140683">
              <w:rPr>
                <w:rFonts w:cs="Arial"/>
                <w:szCs w:val="24"/>
                <w:lang w:val="cy-GB"/>
              </w:rPr>
              <w:t>yw C</w:t>
            </w:r>
            <w:r>
              <w:rPr>
                <w:rFonts w:cs="Arial"/>
                <w:szCs w:val="24"/>
                <w:lang w:val="cy-GB"/>
              </w:rPr>
              <w:t>abinet</w:t>
            </w:r>
            <w:r w:rsidR="00EC6E31">
              <w:rPr>
                <w:rFonts w:cs="Arial"/>
                <w:szCs w:val="24"/>
                <w:lang w:val="cy-GB"/>
              </w:rPr>
              <w:t xml:space="preserve"> </w:t>
            </w:r>
            <w:r>
              <w:rPr>
                <w:rFonts w:cs="Arial"/>
                <w:szCs w:val="24"/>
                <w:lang w:val="cy-GB"/>
              </w:rPr>
              <w:t>Cyngor Bwrdeistref Sirol Pen-y-bont ar Ogwr</w:t>
            </w:r>
            <w:r w:rsidR="00140683">
              <w:rPr>
                <w:rFonts w:cs="Arial"/>
                <w:szCs w:val="24"/>
                <w:lang w:val="cy-GB"/>
              </w:rPr>
              <w:t xml:space="preserve"> yn cytuno</w:t>
            </w:r>
            <w:r w:rsidR="00F33FF2" w:rsidRPr="005C21D7">
              <w:rPr>
                <w:rFonts w:cs="Arial"/>
                <w:szCs w:val="24"/>
                <w:lang w:val="cy-GB"/>
              </w:rPr>
              <w:t xml:space="preserve">, </w:t>
            </w:r>
            <w:r w:rsidR="00140683">
              <w:rPr>
                <w:rFonts w:cs="Arial"/>
                <w:szCs w:val="24"/>
                <w:lang w:val="cy-GB"/>
              </w:rPr>
              <w:t>cyhoedd</w:t>
            </w:r>
            <w:r>
              <w:rPr>
                <w:rFonts w:cs="Arial"/>
                <w:szCs w:val="24"/>
                <w:lang w:val="cy-GB"/>
              </w:rPr>
              <w:t xml:space="preserve">ir hysbysiad cyhoeddus a bydd cyfnod o 28 diwrnod i gyflwyno gwrthwynebiadau </w:t>
            </w:r>
            <w:r w:rsidR="00140683">
              <w:rPr>
                <w:rFonts w:cs="Arial"/>
                <w:szCs w:val="24"/>
                <w:lang w:val="cy-GB"/>
              </w:rPr>
              <w:t xml:space="preserve">ysgrifenedig </w:t>
            </w:r>
            <w:r>
              <w:rPr>
                <w:rFonts w:cs="Arial"/>
                <w:szCs w:val="24"/>
                <w:lang w:val="cy-GB"/>
              </w:rPr>
              <w:t>i’r cynnig</w:t>
            </w:r>
            <w:r w:rsidR="00F33FF2" w:rsidRPr="005C21D7">
              <w:rPr>
                <w:rFonts w:cs="Arial"/>
                <w:szCs w:val="24"/>
                <w:lang w:val="cy-GB"/>
              </w:rPr>
              <w:t>.</w:t>
            </w:r>
          </w:p>
        </w:tc>
        <w:tc>
          <w:tcPr>
            <w:tcW w:w="2551" w:type="dxa"/>
            <w:tcBorders>
              <w:left w:val="single" w:sz="4" w:space="0" w:color="auto"/>
            </w:tcBorders>
            <w:shd w:val="clear" w:color="auto" w:fill="F2F2F2" w:themeFill="background1" w:themeFillShade="F2"/>
            <w:vAlign w:val="center"/>
          </w:tcPr>
          <w:p w:rsidR="00F33FF2" w:rsidRPr="005C21D7" w:rsidRDefault="002937E1" w:rsidP="00F33FF2">
            <w:pPr>
              <w:spacing w:line="360" w:lineRule="auto"/>
              <w:rPr>
                <w:rFonts w:cs="Arial"/>
                <w:sz w:val="22"/>
                <w:szCs w:val="24"/>
                <w:lang w:val="cy-GB"/>
              </w:rPr>
            </w:pPr>
            <w:r w:rsidRPr="005C21D7">
              <w:rPr>
                <w:rFonts w:cs="Arial"/>
                <w:lang w:val="cy-GB"/>
              </w:rPr>
              <w:t>3 Ma</w:t>
            </w:r>
            <w:r w:rsidR="00F72A2A">
              <w:rPr>
                <w:rFonts w:cs="Arial"/>
                <w:lang w:val="cy-GB"/>
              </w:rPr>
              <w:t>i</w:t>
            </w:r>
            <w:r w:rsidRPr="005C21D7">
              <w:rPr>
                <w:rFonts w:cs="Arial"/>
                <w:lang w:val="cy-GB"/>
              </w:rPr>
              <w:t xml:space="preserve"> 2018</w:t>
            </w:r>
          </w:p>
        </w:tc>
      </w:tr>
      <w:tr w:rsidR="00F33FF2" w:rsidRPr="005C21D7" w:rsidTr="00F33FF2">
        <w:trPr>
          <w:trHeight w:val="1693"/>
        </w:trPr>
        <w:tc>
          <w:tcPr>
            <w:tcW w:w="7655" w:type="dxa"/>
            <w:tcBorders>
              <w:right w:val="single" w:sz="4" w:space="0" w:color="auto"/>
            </w:tcBorders>
            <w:vAlign w:val="bottom"/>
          </w:tcPr>
          <w:p w:rsidR="00F33FF2" w:rsidRPr="005C21D7" w:rsidRDefault="00175F95" w:rsidP="00F33FF2">
            <w:pPr>
              <w:spacing w:line="360" w:lineRule="auto"/>
              <w:rPr>
                <w:rFonts w:cs="Arial"/>
                <w:szCs w:val="24"/>
                <w:lang w:val="cy-GB"/>
              </w:rPr>
            </w:pPr>
            <w:r>
              <w:rPr>
                <w:rFonts w:cs="Arial"/>
                <w:szCs w:val="24"/>
                <w:lang w:val="cy-GB"/>
              </w:rPr>
              <w:t xml:space="preserve">Diwedd cyfnod </w:t>
            </w:r>
            <w:r w:rsidR="00140683">
              <w:rPr>
                <w:rFonts w:cs="Arial"/>
                <w:szCs w:val="24"/>
                <w:lang w:val="cy-GB"/>
              </w:rPr>
              <w:t xml:space="preserve">yr </w:t>
            </w:r>
            <w:r>
              <w:rPr>
                <w:rFonts w:cs="Arial"/>
                <w:szCs w:val="24"/>
                <w:lang w:val="cy-GB"/>
              </w:rPr>
              <w:t xml:space="preserve">Hysbysiad Cyhoeddus. Os na fydd </w:t>
            </w:r>
            <w:r w:rsidR="00140683">
              <w:rPr>
                <w:rFonts w:cs="Arial"/>
                <w:szCs w:val="24"/>
                <w:lang w:val="cy-GB"/>
              </w:rPr>
              <w:t xml:space="preserve">unrhyw </w:t>
            </w:r>
            <w:r>
              <w:rPr>
                <w:rFonts w:cs="Arial"/>
                <w:szCs w:val="24"/>
                <w:lang w:val="cy-GB"/>
              </w:rPr>
              <w:t xml:space="preserve">wrthwynebiadau, gall y Cabinet benderfynu ar unwaith a yw’n bwrw ymlaen </w:t>
            </w:r>
            <w:r w:rsidR="00140683">
              <w:rPr>
                <w:rFonts w:cs="Arial"/>
                <w:szCs w:val="24"/>
                <w:lang w:val="cy-GB"/>
              </w:rPr>
              <w:t>â’r</w:t>
            </w:r>
            <w:r>
              <w:rPr>
                <w:rFonts w:cs="Arial"/>
                <w:szCs w:val="24"/>
                <w:lang w:val="cy-GB"/>
              </w:rPr>
              <w:t xml:space="preserve"> cynnig </w:t>
            </w:r>
            <w:r w:rsidR="00140683">
              <w:rPr>
                <w:rFonts w:cs="Arial"/>
                <w:szCs w:val="24"/>
                <w:lang w:val="cy-GB"/>
              </w:rPr>
              <w:t>ai p</w:t>
            </w:r>
            <w:r>
              <w:rPr>
                <w:rFonts w:cs="Arial"/>
                <w:szCs w:val="24"/>
                <w:lang w:val="cy-GB"/>
              </w:rPr>
              <w:t>eidio. Os oes unrhyw wrthwynebiadau, cyhoeddir Adroddiad Gwrthwynebiad a’i gyflwyno i’r Cabinet i’w ystyried a phenderfynu arno wedyn.</w:t>
            </w:r>
          </w:p>
        </w:tc>
        <w:tc>
          <w:tcPr>
            <w:tcW w:w="2551" w:type="dxa"/>
            <w:tcBorders>
              <w:left w:val="single" w:sz="4" w:space="0" w:color="auto"/>
            </w:tcBorders>
            <w:vAlign w:val="center"/>
          </w:tcPr>
          <w:p w:rsidR="00F33FF2" w:rsidRPr="005C21D7" w:rsidRDefault="002937E1" w:rsidP="00F33FF2">
            <w:pPr>
              <w:spacing w:line="360" w:lineRule="auto"/>
              <w:rPr>
                <w:rFonts w:cs="Arial"/>
                <w:sz w:val="22"/>
                <w:szCs w:val="24"/>
                <w:lang w:val="cy-GB"/>
              </w:rPr>
            </w:pPr>
            <w:r w:rsidRPr="005C21D7">
              <w:rPr>
                <w:rFonts w:cs="Arial"/>
                <w:lang w:val="cy-GB"/>
              </w:rPr>
              <w:t>3</w:t>
            </w:r>
            <w:bookmarkStart w:id="26" w:name="cysill"/>
            <w:bookmarkEnd w:id="26"/>
            <w:r w:rsidRPr="005C21D7">
              <w:rPr>
                <w:rFonts w:cs="Arial"/>
                <w:lang w:val="cy-GB"/>
              </w:rPr>
              <w:t>1 Ma</w:t>
            </w:r>
            <w:r w:rsidR="00F72A2A">
              <w:rPr>
                <w:rFonts w:cs="Arial"/>
                <w:lang w:val="cy-GB"/>
              </w:rPr>
              <w:t>i</w:t>
            </w:r>
            <w:r w:rsidRPr="005C21D7">
              <w:rPr>
                <w:rFonts w:cs="Arial"/>
                <w:lang w:val="cy-GB"/>
              </w:rPr>
              <w:t xml:space="preserve"> 2018</w:t>
            </w:r>
          </w:p>
        </w:tc>
      </w:tr>
      <w:tr w:rsidR="00F33FF2" w:rsidRPr="005C21D7" w:rsidTr="00F33FF2">
        <w:trPr>
          <w:trHeight w:val="427"/>
        </w:trPr>
        <w:tc>
          <w:tcPr>
            <w:tcW w:w="7655" w:type="dxa"/>
            <w:tcBorders>
              <w:right w:val="single" w:sz="4" w:space="0" w:color="auto"/>
            </w:tcBorders>
            <w:shd w:val="clear" w:color="auto" w:fill="F2F2F2" w:themeFill="background1" w:themeFillShade="F2"/>
            <w:vAlign w:val="bottom"/>
          </w:tcPr>
          <w:p w:rsidR="00F33FF2" w:rsidRPr="005C21D7" w:rsidRDefault="000234FC" w:rsidP="00F33FF2">
            <w:pPr>
              <w:spacing w:line="360" w:lineRule="auto"/>
              <w:rPr>
                <w:rFonts w:cs="Arial"/>
                <w:szCs w:val="24"/>
                <w:lang w:val="cy-GB"/>
              </w:rPr>
            </w:pPr>
            <w:r>
              <w:rPr>
                <w:rFonts w:cs="Arial"/>
                <w:szCs w:val="24"/>
                <w:lang w:val="cy-GB"/>
              </w:rPr>
              <w:t xml:space="preserve">Ei </w:t>
            </w:r>
            <w:r w:rsidR="008C6149">
              <w:rPr>
                <w:rFonts w:cs="Arial"/>
                <w:szCs w:val="24"/>
                <w:lang w:val="cy-GB"/>
              </w:rPr>
              <w:t xml:space="preserve">weithredu </w:t>
            </w:r>
            <w:r>
              <w:rPr>
                <w:rFonts w:cs="Arial"/>
                <w:szCs w:val="24"/>
                <w:lang w:val="cy-GB"/>
              </w:rPr>
              <w:t>o b</w:t>
            </w:r>
            <w:r w:rsidR="008C6149">
              <w:rPr>
                <w:rFonts w:cs="Arial"/>
                <w:szCs w:val="24"/>
                <w:lang w:val="cy-GB"/>
              </w:rPr>
              <w:t>osibl</w:t>
            </w:r>
            <w:r w:rsidR="00F33FF2" w:rsidRPr="005C21D7">
              <w:rPr>
                <w:rFonts w:cs="Arial"/>
                <w:szCs w:val="24"/>
                <w:lang w:val="cy-GB"/>
              </w:rPr>
              <w:t>.</w:t>
            </w:r>
          </w:p>
        </w:tc>
        <w:tc>
          <w:tcPr>
            <w:tcW w:w="2551" w:type="dxa"/>
            <w:tcBorders>
              <w:left w:val="single" w:sz="4" w:space="0" w:color="auto"/>
            </w:tcBorders>
            <w:shd w:val="clear" w:color="auto" w:fill="F2F2F2" w:themeFill="background1" w:themeFillShade="F2"/>
            <w:vAlign w:val="center"/>
          </w:tcPr>
          <w:p w:rsidR="00F33FF2" w:rsidRPr="005C21D7" w:rsidRDefault="002937E1" w:rsidP="00F33FF2">
            <w:pPr>
              <w:spacing w:line="360" w:lineRule="auto"/>
              <w:rPr>
                <w:rFonts w:cs="Arial"/>
                <w:sz w:val="22"/>
                <w:szCs w:val="24"/>
                <w:lang w:val="cy-GB"/>
              </w:rPr>
            </w:pPr>
            <w:r w:rsidRPr="005C21D7">
              <w:rPr>
                <w:rFonts w:cs="Arial"/>
                <w:szCs w:val="24"/>
                <w:lang w:val="cy-GB"/>
              </w:rPr>
              <w:t xml:space="preserve">1 </w:t>
            </w:r>
            <w:r w:rsidR="00F72A2A">
              <w:rPr>
                <w:rFonts w:cs="Arial"/>
                <w:szCs w:val="24"/>
                <w:lang w:val="cy-GB"/>
              </w:rPr>
              <w:t>Medi</w:t>
            </w:r>
            <w:r w:rsidRPr="005C21D7">
              <w:rPr>
                <w:rFonts w:cs="Arial"/>
                <w:szCs w:val="24"/>
                <w:lang w:val="cy-GB"/>
              </w:rPr>
              <w:t xml:space="preserve"> 2018</w:t>
            </w:r>
          </w:p>
        </w:tc>
      </w:tr>
    </w:tbl>
    <w:p w:rsidR="0011364C" w:rsidRPr="005C21D7" w:rsidRDefault="0011364C" w:rsidP="0011364C">
      <w:pPr>
        <w:pStyle w:val="NoSpacing"/>
        <w:spacing w:beforeLines="0" w:before="0" w:afterLines="0" w:after="0" w:line="240" w:lineRule="auto"/>
        <w:rPr>
          <w:sz w:val="22"/>
          <w:lang w:val="cy-GB"/>
        </w:rPr>
      </w:pPr>
    </w:p>
    <w:p w:rsidR="006D7344" w:rsidRPr="005C21D7" w:rsidRDefault="006D7344" w:rsidP="0011364C">
      <w:pPr>
        <w:pStyle w:val="NoSpacing"/>
        <w:spacing w:beforeLines="0" w:before="0" w:afterLines="0" w:after="0" w:line="240" w:lineRule="auto"/>
        <w:rPr>
          <w:sz w:val="22"/>
          <w:lang w:val="cy-GB"/>
        </w:rPr>
      </w:pPr>
      <w:r w:rsidRPr="005C21D7">
        <w:rPr>
          <w:sz w:val="22"/>
          <w:lang w:val="cy-GB"/>
        </w:rPr>
        <w:t>*</w:t>
      </w:r>
      <w:r w:rsidR="008C6149">
        <w:rPr>
          <w:sz w:val="22"/>
          <w:lang w:val="cy-GB"/>
        </w:rPr>
        <w:t>Sylwer na chaiff ymatebion i’r ymgynghoriad eu hystyried yn wrthwynebiadau i’r cynnig a</w:t>
      </w:r>
      <w:r w:rsidR="00140683">
        <w:rPr>
          <w:sz w:val="22"/>
          <w:lang w:val="cy-GB"/>
        </w:rPr>
        <w:t xml:space="preserve">c nad yw’n </w:t>
      </w:r>
      <w:r w:rsidR="008C6149">
        <w:rPr>
          <w:sz w:val="22"/>
          <w:lang w:val="cy-GB"/>
        </w:rPr>
        <w:t xml:space="preserve">bosibl cofnodi gwrthwynebiad </w:t>
      </w:r>
      <w:r w:rsidR="00140683">
        <w:rPr>
          <w:sz w:val="22"/>
          <w:lang w:val="cy-GB"/>
        </w:rPr>
        <w:t xml:space="preserve">hyd nes </w:t>
      </w:r>
      <w:r w:rsidR="008C6149">
        <w:rPr>
          <w:sz w:val="22"/>
          <w:lang w:val="cy-GB"/>
        </w:rPr>
        <w:t xml:space="preserve">ar ôl </w:t>
      </w:r>
      <w:r w:rsidR="00140683">
        <w:rPr>
          <w:sz w:val="22"/>
          <w:lang w:val="cy-GB"/>
        </w:rPr>
        <w:t>cyhoeddi</w:t>
      </w:r>
      <w:r w:rsidR="008C6149">
        <w:rPr>
          <w:sz w:val="22"/>
          <w:lang w:val="cy-GB"/>
        </w:rPr>
        <w:t>’r hysbysiad cyhoeddus</w:t>
      </w:r>
      <w:r w:rsidRPr="005C21D7">
        <w:rPr>
          <w:sz w:val="22"/>
          <w:lang w:val="cy-GB"/>
        </w:rPr>
        <w:t>.</w:t>
      </w:r>
    </w:p>
    <w:p w:rsidR="0011364C" w:rsidRPr="005C21D7" w:rsidRDefault="0011364C" w:rsidP="0011364C">
      <w:pPr>
        <w:rPr>
          <w:lang w:val="cy-GB"/>
        </w:rPr>
      </w:pPr>
    </w:p>
    <w:p w:rsidR="000D07FC" w:rsidRPr="005C21D7" w:rsidRDefault="008C6149" w:rsidP="00DC28CB">
      <w:pPr>
        <w:pStyle w:val="Heading3"/>
        <w:spacing w:beforeLines="0" w:before="0" w:afterLines="0" w:line="240" w:lineRule="auto"/>
        <w:ind w:leftChars="0" w:left="0" w:right="240"/>
        <w:rPr>
          <w:lang w:val="cy-GB"/>
        </w:rPr>
      </w:pPr>
      <w:r>
        <w:rPr>
          <w:lang w:val="cy-GB"/>
        </w:rPr>
        <w:t>Beth y mae’n rhaid i chi ei ystyried nawr?</w:t>
      </w:r>
    </w:p>
    <w:p w:rsidR="008407B6" w:rsidRPr="005C21D7" w:rsidRDefault="00140683" w:rsidP="008407B6">
      <w:pPr>
        <w:pStyle w:val="NoSpacing"/>
        <w:spacing w:beforeLines="0" w:before="0" w:afterLines="0" w:after="0" w:line="240" w:lineRule="auto"/>
        <w:jc w:val="both"/>
        <w:rPr>
          <w:lang w:val="cy-GB"/>
        </w:rPr>
      </w:pPr>
      <w:r>
        <w:rPr>
          <w:lang w:val="cy-GB"/>
        </w:rPr>
        <w:t>Fe’ch g</w:t>
      </w:r>
      <w:r w:rsidR="008C6149">
        <w:rPr>
          <w:lang w:val="cy-GB"/>
        </w:rPr>
        <w:t>wahoddir i ystyried y cynnig</w:t>
      </w:r>
      <w:r w:rsidR="00EC6E31">
        <w:rPr>
          <w:lang w:val="cy-GB"/>
        </w:rPr>
        <w:t xml:space="preserve"> </w:t>
      </w:r>
      <w:r w:rsidR="008C6149">
        <w:rPr>
          <w:lang w:val="cy-GB"/>
        </w:rPr>
        <w:t xml:space="preserve">a chyflwyno eich sylwadau o ran a ydych yn cefnogi’r cynnig </w:t>
      </w:r>
      <w:r w:rsidR="009F0B3C">
        <w:rPr>
          <w:lang w:val="cy-GB"/>
        </w:rPr>
        <w:t xml:space="preserve">i sefydlu </w:t>
      </w:r>
      <w:r w:rsidR="003E0379">
        <w:rPr>
          <w:lang w:val="cy-GB"/>
        </w:rPr>
        <w:t>canolfan</w:t>
      </w:r>
      <w:r w:rsidR="009F0B3C">
        <w:rPr>
          <w:lang w:val="cy-GB"/>
        </w:rPr>
        <w:t xml:space="preserve"> adnoddau dysgu ar gyfer disgyblion ag ASD yn Ysgol Gynradd Pencoed o 1 Medi 2018</w:t>
      </w:r>
      <w:r w:rsidR="00EC6E31">
        <w:rPr>
          <w:lang w:val="cy-GB"/>
        </w:rPr>
        <w:t xml:space="preserve"> </w:t>
      </w:r>
      <w:r w:rsidR="008C6149">
        <w:rPr>
          <w:lang w:val="cy-GB"/>
        </w:rPr>
        <w:t xml:space="preserve">neu </w:t>
      </w:r>
      <w:r w:rsidR="009F0B3C">
        <w:rPr>
          <w:lang w:val="cy-GB"/>
        </w:rPr>
        <w:t>beidio</w:t>
      </w:r>
      <w:r w:rsidR="000C73C5" w:rsidRPr="005C21D7">
        <w:rPr>
          <w:lang w:val="cy-GB"/>
        </w:rPr>
        <w:t>.</w:t>
      </w:r>
    </w:p>
    <w:p w:rsidR="008407B6" w:rsidRPr="005C21D7" w:rsidRDefault="008407B6" w:rsidP="008407B6">
      <w:pPr>
        <w:rPr>
          <w:lang w:val="cy-GB"/>
        </w:rPr>
      </w:pPr>
    </w:p>
    <w:p w:rsidR="00DC28CB" w:rsidRPr="005C21D7" w:rsidRDefault="00175F95" w:rsidP="008407B6">
      <w:pPr>
        <w:pStyle w:val="Heading3"/>
        <w:spacing w:beforeLines="0" w:before="0" w:afterLines="0" w:line="240" w:lineRule="auto"/>
        <w:ind w:leftChars="0" w:left="0" w:right="240"/>
        <w:rPr>
          <w:lang w:val="cy-GB"/>
        </w:rPr>
      </w:pPr>
      <w:r>
        <w:rPr>
          <w:rFonts w:cs="Arial"/>
          <w:szCs w:val="24"/>
          <w:lang w:val="cy-GB"/>
        </w:rPr>
        <w:t xml:space="preserve">Sut i </w:t>
      </w:r>
      <w:r w:rsidR="00171F8D">
        <w:rPr>
          <w:rFonts w:cs="Arial"/>
          <w:szCs w:val="24"/>
          <w:lang w:val="cy-GB"/>
        </w:rPr>
        <w:t>fynegi</w:t>
      </w:r>
      <w:r>
        <w:rPr>
          <w:rFonts w:cs="Arial"/>
          <w:szCs w:val="24"/>
          <w:lang w:val="cy-GB"/>
        </w:rPr>
        <w:t xml:space="preserve"> eich </w:t>
      </w:r>
      <w:r w:rsidR="00171F8D">
        <w:rPr>
          <w:rFonts w:cs="Arial"/>
          <w:szCs w:val="24"/>
          <w:lang w:val="cy-GB"/>
        </w:rPr>
        <w:t>barn</w:t>
      </w:r>
      <w:r>
        <w:rPr>
          <w:rFonts w:cs="Arial"/>
          <w:szCs w:val="24"/>
          <w:lang w:val="cy-GB"/>
        </w:rPr>
        <w:t>?</w:t>
      </w:r>
    </w:p>
    <w:p w:rsidR="008407B6" w:rsidRPr="005C21D7" w:rsidRDefault="00175F95" w:rsidP="00DC28CB">
      <w:pPr>
        <w:pStyle w:val="NormalWeb"/>
        <w:spacing w:after="0"/>
        <w:rPr>
          <w:rFonts w:ascii="Arial" w:hAnsi="Arial" w:cs="Arial"/>
          <w:lang w:val="cy-GB"/>
        </w:rPr>
      </w:pPr>
      <w:r w:rsidRPr="00175F95">
        <w:rPr>
          <w:rFonts w:ascii="Arial" w:hAnsi="Arial" w:cs="Arial"/>
          <w:lang w:val="cy-GB"/>
        </w:rPr>
        <w:t xml:space="preserve">Cynhelir cyfarfodydd ymgynghorol fel y nodwyd isod ar gyfer y gwahanol </w:t>
      </w:r>
      <w:r w:rsidR="00171F8D">
        <w:rPr>
          <w:rFonts w:ascii="Arial" w:hAnsi="Arial" w:cs="Arial"/>
          <w:lang w:val="cy-GB"/>
        </w:rPr>
        <w:t>bobl</w:t>
      </w:r>
      <w:r w:rsidRPr="00175F95">
        <w:rPr>
          <w:rFonts w:ascii="Arial" w:hAnsi="Arial" w:cs="Arial"/>
          <w:lang w:val="cy-GB"/>
        </w:rPr>
        <w:t xml:space="preserve"> â buddiant. </w:t>
      </w:r>
      <w:r w:rsidR="00171F8D">
        <w:rPr>
          <w:rFonts w:ascii="Arial" w:hAnsi="Arial" w:cs="Arial"/>
          <w:lang w:val="cy-GB"/>
        </w:rPr>
        <w:t>Fe’ch g</w:t>
      </w:r>
      <w:r w:rsidRPr="00175F95">
        <w:rPr>
          <w:rFonts w:ascii="Arial" w:hAnsi="Arial" w:cs="Arial"/>
          <w:lang w:val="cy-GB"/>
        </w:rPr>
        <w:t>wahoddir i fynd i’r cyfarfodydd perthnasol lle cewch glywed manylion y cynnig, gofyn cwestiynau a mynegi unrhyw farn a allai fod gennych.</w:t>
      </w:r>
    </w:p>
    <w:p w:rsidR="008407B6" w:rsidRPr="005C21D7" w:rsidRDefault="008407B6" w:rsidP="008407B6">
      <w:pPr>
        <w:rPr>
          <w:rFonts w:eastAsia="Times New Roman"/>
          <w:szCs w:val="24"/>
          <w:lang w:val="cy-GB" w:eastAsia="en-GB"/>
        </w:rPr>
      </w:pPr>
      <w:r w:rsidRPr="005C21D7">
        <w:rPr>
          <w:lang w:val="cy-GB"/>
        </w:rPr>
        <w:br w:type="page"/>
      </w:r>
    </w:p>
    <w:p w:rsidR="005C3463" w:rsidRPr="005C21D7" w:rsidRDefault="005C3463" w:rsidP="00DC28CB">
      <w:pPr>
        <w:pStyle w:val="NormalWeb"/>
        <w:spacing w:after="0"/>
        <w:rPr>
          <w:rFonts w:ascii="Arial" w:hAnsi="Arial" w:cs="Arial"/>
          <w:lang w:val="cy-GB"/>
        </w:rPr>
      </w:pPr>
    </w:p>
    <w:p w:rsidR="006C4B84" w:rsidRPr="005C21D7" w:rsidRDefault="006C4B84" w:rsidP="00DC28CB">
      <w:pPr>
        <w:pStyle w:val="NormalWeb"/>
        <w:spacing w:after="0"/>
        <w:rPr>
          <w:rFonts w:ascii="Arial" w:hAnsi="Arial" w:cs="Arial"/>
          <w:lang w:val="cy-GB"/>
        </w:rPr>
      </w:pPr>
    </w:p>
    <w:tbl>
      <w:tblPr>
        <w:tblStyle w:val="TableGrid"/>
        <w:tblpPr w:leftFromText="180" w:rightFromText="180" w:vertAnchor="text" w:horzAnchor="margin" w:tblpY="148"/>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gridCol w:w="1047"/>
      </w:tblGrid>
      <w:tr w:rsidR="002003B8" w:rsidRPr="005C21D7" w:rsidTr="002003B8">
        <w:trPr>
          <w:trHeight w:val="189"/>
        </w:trPr>
        <w:tc>
          <w:tcPr>
            <w:tcW w:w="6379" w:type="dxa"/>
            <w:tcBorders>
              <w:bottom w:val="single" w:sz="4" w:space="0" w:color="auto"/>
              <w:right w:val="single" w:sz="4" w:space="0" w:color="auto"/>
            </w:tcBorders>
            <w:shd w:val="clear" w:color="auto" w:fill="F2F2F2" w:themeFill="background1" w:themeFillShade="F2"/>
          </w:tcPr>
          <w:p w:rsidR="002003B8" w:rsidRPr="005C21D7" w:rsidRDefault="009F0B3C" w:rsidP="002003B8">
            <w:pPr>
              <w:pStyle w:val="NormalWeb"/>
              <w:spacing w:after="0" w:line="360" w:lineRule="auto"/>
              <w:rPr>
                <w:rFonts w:ascii="Arial" w:hAnsi="Arial" w:cs="Arial"/>
                <w:b/>
                <w:color w:val="FF0000"/>
                <w:lang w:val="cy-GB"/>
              </w:rPr>
            </w:pPr>
            <w:r>
              <w:rPr>
                <w:rFonts w:ascii="Arial" w:hAnsi="Arial" w:cs="Arial"/>
                <w:b/>
                <w:color w:val="009390"/>
                <w:lang w:val="cy-GB"/>
              </w:rPr>
              <w:t>Lleoliad</w:t>
            </w:r>
            <w:r w:rsidR="002003B8" w:rsidRPr="005C21D7">
              <w:rPr>
                <w:rFonts w:ascii="Arial" w:hAnsi="Arial" w:cs="Arial"/>
                <w:b/>
                <w:color w:val="009390"/>
                <w:lang w:val="cy-GB"/>
              </w:rPr>
              <w:t xml:space="preserve">: </w:t>
            </w:r>
            <w:r>
              <w:rPr>
                <w:rFonts w:ascii="Arial" w:hAnsi="Arial" w:cs="Arial"/>
                <w:b/>
                <w:color w:val="009390"/>
                <w:lang w:val="cy-GB"/>
              </w:rPr>
              <w:t>Ysgol Gynradd Pencoed</w:t>
            </w:r>
          </w:p>
        </w:tc>
        <w:tc>
          <w:tcPr>
            <w:tcW w:w="2410" w:type="dxa"/>
            <w:tcBorders>
              <w:left w:val="single" w:sz="4" w:space="0" w:color="auto"/>
              <w:bottom w:val="single" w:sz="4" w:space="0" w:color="auto"/>
              <w:right w:val="single" w:sz="4" w:space="0" w:color="auto"/>
            </w:tcBorders>
            <w:shd w:val="clear" w:color="auto" w:fill="F2F2F2" w:themeFill="background1" w:themeFillShade="F2"/>
          </w:tcPr>
          <w:p w:rsidR="002003B8" w:rsidRPr="005C21D7" w:rsidRDefault="002003B8" w:rsidP="002003B8">
            <w:pPr>
              <w:pStyle w:val="NormalWeb"/>
              <w:spacing w:after="0" w:line="360" w:lineRule="auto"/>
              <w:rPr>
                <w:rFonts w:ascii="Arial" w:hAnsi="Arial" w:cs="Arial"/>
                <w:b/>
                <w:color w:val="009390"/>
                <w:lang w:val="cy-GB"/>
              </w:rPr>
            </w:pPr>
            <w:r w:rsidRPr="005C21D7">
              <w:rPr>
                <w:rFonts w:ascii="Arial" w:hAnsi="Arial" w:cs="Arial"/>
                <w:b/>
                <w:color w:val="009390"/>
                <w:lang w:val="cy-GB"/>
              </w:rPr>
              <w:t>D</w:t>
            </w:r>
            <w:r w:rsidR="009F0B3C">
              <w:rPr>
                <w:rFonts w:ascii="Arial" w:hAnsi="Arial" w:cs="Arial"/>
                <w:b/>
                <w:color w:val="009390"/>
                <w:lang w:val="cy-GB"/>
              </w:rPr>
              <w:t>yddiad</w:t>
            </w:r>
          </w:p>
        </w:tc>
        <w:tc>
          <w:tcPr>
            <w:tcW w:w="1047" w:type="dxa"/>
            <w:tcBorders>
              <w:left w:val="single" w:sz="4" w:space="0" w:color="auto"/>
              <w:bottom w:val="single" w:sz="4" w:space="0" w:color="auto"/>
            </w:tcBorders>
            <w:shd w:val="clear" w:color="auto" w:fill="F2F2F2" w:themeFill="background1" w:themeFillShade="F2"/>
          </w:tcPr>
          <w:p w:rsidR="002003B8" w:rsidRPr="005C21D7" w:rsidRDefault="009F0B3C" w:rsidP="002003B8">
            <w:pPr>
              <w:pStyle w:val="NormalWeb"/>
              <w:spacing w:after="0" w:line="360" w:lineRule="auto"/>
              <w:rPr>
                <w:rFonts w:ascii="Arial" w:hAnsi="Arial" w:cs="Arial"/>
                <w:b/>
                <w:color w:val="009390"/>
                <w:lang w:val="cy-GB"/>
              </w:rPr>
            </w:pPr>
            <w:r>
              <w:rPr>
                <w:rFonts w:ascii="Arial" w:hAnsi="Arial" w:cs="Arial"/>
                <w:b/>
                <w:color w:val="009390"/>
                <w:lang w:val="cy-GB"/>
              </w:rPr>
              <w:t>Amser</w:t>
            </w:r>
          </w:p>
        </w:tc>
      </w:tr>
      <w:tr w:rsidR="002003B8" w:rsidRPr="005C21D7" w:rsidTr="002003B8">
        <w:trPr>
          <w:trHeight w:val="187"/>
        </w:trPr>
        <w:tc>
          <w:tcPr>
            <w:tcW w:w="6379" w:type="dxa"/>
            <w:tcBorders>
              <w:top w:val="single" w:sz="4" w:space="0" w:color="auto"/>
              <w:right w:val="single" w:sz="4" w:space="0" w:color="auto"/>
            </w:tcBorders>
          </w:tcPr>
          <w:p w:rsidR="002003B8" w:rsidRPr="005C21D7" w:rsidRDefault="009F0B3C" w:rsidP="002003B8">
            <w:pPr>
              <w:pStyle w:val="NormalWeb"/>
              <w:spacing w:after="0" w:line="360" w:lineRule="auto"/>
              <w:rPr>
                <w:rFonts w:ascii="Arial" w:hAnsi="Arial" w:cs="Arial"/>
                <w:color w:val="FF0000"/>
                <w:lang w:val="cy-GB"/>
              </w:rPr>
            </w:pPr>
            <w:r>
              <w:rPr>
                <w:rFonts w:ascii="Arial" w:hAnsi="Arial" w:cs="Arial"/>
                <w:lang w:val="cy-GB"/>
              </w:rPr>
              <w:t>Cyngor yr Ysgol – Ysgol Gynradd Pencoed</w:t>
            </w:r>
          </w:p>
        </w:tc>
        <w:tc>
          <w:tcPr>
            <w:tcW w:w="2410" w:type="dxa"/>
            <w:tcBorders>
              <w:top w:val="single" w:sz="4" w:space="0" w:color="auto"/>
              <w:left w:val="single" w:sz="4" w:space="0" w:color="auto"/>
              <w:right w:val="single" w:sz="4" w:space="0" w:color="auto"/>
            </w:tcBorders>
          </w:tcPr>
          <w:p w:rsidR="002003B8" w:rsidRPr="005C21D7" w:rsidRDefault="002937E1" w:rsidP="002003B8">
            <w:pPr>
              <w:pStyle w:val="NormalWeb"/>
              <w:spacing w:after="0" w:line="360" w:lineRule="auto"/>
              <w:rPr>
                <w:rFonts w:ascii="Arial" w:hAnsi="Arial" w:cs="Arial"/>
                <w:lang w:val="cy-GB"/>
              </w:rPr>
            </w:pPr>
            <w:r w:rsidRPr="005C21D7">
              <w:rPr>
                <w:rFonts w:ascii="Arial" w:hAnsi="Arial" w:cs="Arial"/>
                <w:lang w:val="cy-GB"/>
              </w:rPr>
              <w:t>26</w:t>
            </w:r>
            <w:r w:rsidR="009F0B3C">
              <w:rPr>
                <w:rFonts w:ascii="Arial" w:hAnsi="Arial" w:cs="Arial"/>
                <w:lang w:val="cy-GB"/>
              </w:rPr>
              <w:t xml:space="preserve"> Chwefror</w:t>
            </w:r>
            <w:r w:rsidRPr="005C21D7">
              <w:rPr>
                <w:rFonts w:ascii="Arial" w:hAnsi="Arial" w:cs="Arial"/>
                <w:lang w:val="cy-GB"/>
              </w:rPr>
              <w:t xml:space="preserve"> 2018</w:t>
            </w:r>
          </w:p>
        </w:tc>
        <w:tc>
          <w:tcPr>
            <w:tcW w:w="1047" w:type="dxa"/>
            <w:tcBorders>
              <w:top w:val="single" w:sz="4" w:space="0" w:color="auto"/>
              <w:left w:val="single" w:sz="4" w:space="0" w:color="auto"/>
            </w:tcBorders>
          </w:tcPr>
          <w:p w:rsidR="002003B8" w:rsidRPr="005C21D7" w:rsidRDefault="002003B8" w:rsidP="006C4B84">
            <w:pPr>
              <w:pStyle w:val="NormalWeb"/>
              <w:spacing w:after="0" w:line="360" w:lineRule="auto"/>
              <w:rPr>
                <w:rFonts w:ascii="Arial" w:hAnsi="Arial" w:cs="Arial"/>
                <w:lang w:val="cy-GB"/>
              </w:rPr>
            </w:pPr>
            <w:r w:rsidRPr="005C21D7">
              <w:rPr>
                <w:rFonts w:ascii="Arial" w:hAnsi="Arial" w:cs="Arial"/>
                <w:lang w:val="cy-GB"/>
              </w:rPr>
              <w:t>2.</w:t>
            </w:r>
            <w:r w:rsidR="002937E1" w:rsidRPr="005C21D7">
              <w:rPr>
                <w:rFonts w:ascii="Arial" w:hAnsi="Arial" w:cs="Arial"/>
                <w:lang w:val="cy-GB"/>
              </w:rPr>
              <w:t>45</w:t>
            </w:r>
            <w:r w:rsidRPr="005C21D7">
              <w:rPr>
                <w:rFonts w:ascii="Arial" w:hAnsi="Arial" w:cs="Arial"/>
                <w:lang w:val="cy-GB"/>
              </w:rPr>
              <w:t>pm</w:t>
            </w:r>
          </w:p>
        </w:tc>
      </w:tr>
      <w:tr w:rsidR="002003B8" w:rsidRPr="005C21D7" w:rsidTr="002003B8">
        <w:trPr>
          <w:trHeight w:val="235"/>
        </w:trPr>
        <w:tc>
          <w:tcPr>
            <w:tcW w:w="6379" w:type="dxa"/>
            <w:tcBorders>
              <w:right w:val="single" w:sz="4" w:space="0" w:color="auto"/>
            </w:tcBorders>
            <w:shd w:val="clear" w:color="auto" w:fill="F2F2F2" w:themeFill="background1" w:themeFillShade="F2"/>
          </w:tcPr>
          <w:p w:rsidR="002003B8" w:rsidRPr="005C21D7" w:rsidRDefault="009F0B3C" w:rsidP="002003B8">
            <w:pPr>
              <w:pStyle w:val="NormalWeb"/>
              <w:spacing w:after="0" w:line="360" w:lineRule="auto"/>
              <w:rPr>
                <w:rFonts w:ascii="Arial" w:hAnsi="Arial" w:cs="Arial"/>
                <w:lang w:val="cy-GB"/>
              </w:rPr>
            </w:pPr>
            <w:r>
              <w:rPr>
                <w:rFonts w:ascii="Arial" w:hAnsi="Arial" w:cs="Arial"/>
                <w:lang w:val="cy-GB"/>
              </w:rPr>
              <w:t>Aelodau staff Ysgol Gynradd</w:t>
            </w:r>
            <w:r w:rsidR="006C4B84" w:rsidRPr="005C21D7">
              <w:rPr>
                <w:rFonts w:ascii="Arial" w:hAnsi="Arial" w:cs="Arial"/>
                <w:lang w:val="cy-GB"/>
              </w:rPr>
              <w:t xml:space="preserve"> </w:t>
            </w:r>
            <w:r w:rsidR="00227AFB" w:rsidRPr="005C21D7">
              <w:rPr>
                <w:rFonts w:ascii="Arial" w:hAnsi="Arial" w:cs="Arial"/>
                <w:lang w:val="cy-GB"/>
              </w:rPr>
              <w:t xml:space="preserve">Pencoed </w:t>
            </w:r>
          </w:p>
        </w:tc>
        <w:tc>
          <w:tcPr>
            <w:tcW w:w="2410" w:type="dxa"/>
            <w:tcBorders>
              <w:left w:val="single" w:sz="4" w:space="0" w:color="auto"/>
              <w:right w:val="single" w:sz="4" w:space="0" w:color="auto"/>
            </w:tcBorders>
            <w:shd w:val="clear" w:color="auto" w:fill="F2F2F2" w:themeFill="background1" w:themeFillShade="F2"/>
          </w:tcPr>
          <w:p w:rsidR="002003B8" w:rsidRPr="005C21D7" w:rsidRDefault="002937E1" w:rsidP="002003B8">
            <w:pPr>
              <w:pStyle w:val="NormalWeb"/>
              <w:spacing w:after="0" w:line="360" w:lineRule="auto"/>
              <w:rPr>
                <w:rFonts w:ascii="Arial" w:hAnsi="Arial" w:cs="Arial"/>
                <w:lang w:val="cy-GB"/>
              </w:rPr>
            </w:pPr>
            <w:r w:rsidRPr="005C21D7">
              <w:rPr>
                <w:rFonts w:ascii="Arial" w:hAnsi="Arial" w:cs="Arial"/>
                <w:lang w:val="cy-GB"/>
              </w:rPr>
              <w:t xml:space="preserve">26 </w:t>
            </w:r>
            <w:r w:rsidR="009F0B3C">
              <w:rPr>
                <w:rFonts w:ascii="Arial" w:hAnsi="Arial" w:cs="Arial"/>
                <w:lang w:val="cy-GB"/>
              </w:rPr>
              <w:t xml:space="preserve"> Chwefror</w:t>
            </w:r>
            <w:r w:rsidR="009F0B3C" w:rsidRPr="005C21D7">
              <w:rPr>
                <w:rFonts w:ascii="Arial" w:hAnsi="Arial" w:cs="Arial"/>
                <w:lang w:val="cy-GB"/>
              </w:rPr>
              <w:t xml:space="preserve"> </w:t>
            </w:r>
            <w:r w:rsidRPr="005C21D7">
              <w:rPr>
                <w:rFonts w:ascii="Arial" w:hAnsi="Arial" w:cs="Arial"/>
                <w:lang w:val="cy-GB"/>
              </w:rPr>
              <w:t xml:space="preserve"> 2018</w:t>
            </w:r>
          </w:p>
        </w:tc>
        <w:tc>
          <w:tcPr>
            <w:tcW w:w="1047" w:type="dxa"/>
            <w:tcBorders>
              <w:left w:val="single" w:sz="4" w:space="0" w:color="auto"/>
            </w:tcBorders>
            <w:shd w:val="clear" w:color="auto" w:fill="F2F2F2" w:themeFill="background1" w:themeFillShade="F2"/>
          </w:tcPr>
          <w:p w:rsidR="002003B8" w:rsidRPr="005C21D7" w:rsidRDefault="002003B8" w:rsidP="006C4B84">
            <w:pPr>
              <w:pStyle w:val="NormalWeb"/>
              <w:spacing w:after="0" w:line="360" w:lineRule="auto"/>
              <w:rPr>
                <w:rFonts w:ascii="Arial" w:hAnsi="Arial" w:cs="Arial"/>
                <w:lang w:val="cy-GB"/>
              </w:rPr>
            </w:pPr>
            <w:r w:rsidRPr="005C21D7">
              <w:rPr>
                <w:rFonts w:ascii="Arial" w:hAnsi="Arial" w:cs="Arial"/>
                <w:lang w:val="cy-GB"/>
              </w:rPr>
              <w:t>3.</w:t>
            </w:r>
            <w:r w:rsidR="002937E1" w:rsidRPr="005C21D7">
              <w:rPr>
                <w:rFonts w:ascii="Arial" w:hAnsi="Arial" w:cs="Arial"/>
                <w:lang w:val="cy-GB"/>
              </w:rPr>
              <w:t>40</w:t>
            </w:r>
            <w:r w:rsidRPr="005C21D7">
              <w:rPr>
                <w:rFonts w:ascii="Arial" w:hAnsi="Arial" w:cs="Arial"/>
                <w:lang w:val="cy-GB"/>
              </w:rPr>
              <w:t>pm</w:t>
            </w:r>
          </w:p>
        </w:tc>
      </w:tr>
      <w:tr w:rsidR="002003B8" w:rsidRPr="005C21D7" w:rsidTr="002003B8">
        <w:trPr>
          <w:trHeight w:val="537"/>
        </w:trPr>
        <w:tc>
          <w:tcPr>
            <w:tcW w:w="6379" w:type="dxa"/>
            <w:tcBorders>
              <w:right w:val="single" w:sz="4" w:space="0" w:color="auto"/>
            </w:tcBorders>
          </w:tcPr>
          <w:p w:rsidR="002003B8" w:rsidRPr="005C21D7" w:rsidRDefault="009F0B3C" w:rsidP="00EF0D8A">
            <w:pPr>
              <w:pStyle w:val="NormalWeb"/>
              <w:spacing w:after="0" w:line="360" w:lineRule="auto"/>
              <w:rPr>
                <w:rFonts w:ascii="Arial" w:hAnsi="Arial" w:cs="Arial"/>
                <w:lang w:val="cy-GB"/>
              </w:rPr>
            </w:pPr>
            <w:r>
              <w:rPr>
                <w:rFonts w:ascii="Arial" w:hAnsi="Arial" w:cs="Arial"/>
                <w:lang w:val="cy-GB"/>
              </w:rPr>
              <w:t>Corff Llywodraethu Ysgol Gynradd</w:t>
            </w:r>
            <w:r w:rsidR="002003B8" w:rsidRPr="005C21D7">
              <w:rPr>
                <w:rFonts w:ascii="Arial" w:hAnsi="Arial" w:cs="Arial"/>
                <w:lang w:val="cy-GB"/>
              </w:rPr>
              <w:t xml:space="preserve"> </w:t>
            </w:r>
            <w:r w:rsidR="00227AFB" w:rsidRPr="005C21D7">
              <w:rPr>
                <w:rFonts w:ascii="Arial" w:hAnsi="Arial" w:cs="Arial"/>
                <w:lang w:val="cy-GB"/>
              </w:rPr>
              <w:t>Penc</w:t>
            </w:r>
            <w:r w:rsidR="00EF0D8A" w:rsidRPr="005C21D7">
              <w:rPr>
                <w:rFonts w:ascii="Arial" w:hAnsi="Arial" w:cs="Arial"/>
                <w:lang w:val="cy-GB"/>
              </w:rPr>
              <w:t>o</w:t>
            </w:r>
            <w:r w:rsidR="00227AFB" w:rsidRPr="005C21D7">
              <w:rPr>
                <w:rFonts w:ascii="Arial" w:hAnsi="Arial" w:cs="Arial"/>
                <w:lang w:val="cy-GB"/>
              </w:rPr>
              <w:t>ed</w:t>
            </w:r>
          </w:p>
        </w:tc>
        <w:tc>
          <w:tcPr>
            <w:tcW w:w="2410" w:type="dxa"/>
            <w:tcBorders>
              <w:left w:val="single" w:sz="4" w:space="0" w:color="auto"/>
              <w:right w:val="single" w:sz="4" w:space="0" w:color="auto"/>
            </w:tcBorders>
          </w:tcPr>
          <w:p w:rsidR="002003B8" w:rsidRPr="005C21D7" w:rsidRDefault="002937E1" w:rsidP="002003B8">
            <w:pPr>
              <w:pStyle w:val="NormalWeb"/>
              <w:spacing w:after="0" w:line="360" w:lineRule="auto"/>
              <w:rPr>
                <w:rFonts w:ascii="Arial" w:hAnsi="Arial" w:cs="Arial"/>
                <w:lang w:val="cy-GB"/>
              </w:rPr>
            </w:pPr>
            <w:r w:rsidRPr="005C21D7">
              <w:rPr>
                <w:rFonts w:ascii="Arial" w:hAnsi="Arial" w:cs="Arial"/>
                <w:lang w:val="cy-GB"/>
              </w:rPr>
              <w:t xml:space="preserve">26 </w:t>
            </w:r>
            <w:r w:rsidR="009F0B3C">
              <w:rPr>
                <w:rFonts w:ascii="Arial" w:hAnsi="Arial" w:cs="Arial"/>
                <w:lang w:val="cy-GB"/>
              </w:rPr>
              <w:t xml:space="preserve"> Chwefror</w:t>
            </w:r>
            <w:r w:rsidR="009F0B3C" w:rsidRPr="005C21D7">
              <w:rPr>
                <w:rFonts w:ascii="Arial" w:hAnsi="Arial" w:cs="Arial"/>
                <w:lang w:val="cy-GB"/>
              </w:rPr>
              <w:t xml:space="preserve"> </w:t>
            </w:r>
            <w:r w:rsidRPr="005C21D7">
              <w:rPr>
                <w:rFonts w:ascii="Arial" w:hAnsi="Arial" w:cs="Arial"/>
                <w:lang w:val="cy-GB"/>
              </w:rPr>
              <w:t xml:space="preserve"> 2018</w:t>
            </w:r>
          </w:p>
        </w:tc>
        <w:tc>
          <w:tcPr>
            <w:tcW w:w="1047" w:type="dxa"/>
            <w:tcBorders>
              <w:left w:val="single" w:sz="4" w:space="0" w:color="auto"/>
            </w:tcBorders>
          </w:tcPr>
          <w:p w:rsidR="002003B8" w:rsidRPr="005C21D7" w:rsidRDefault="002003B8" w:rsidP="002003B8">
            <w:pPr>
              <w:pStyle w:val="NormalWeb"/>
              <w:spacing w:after="0" w:line="360" w:lineRule="auto"/>
              <w:rPr>
                <w:rFonts w:ascii="Arial" w:hAnsi="Arial" w:cs="Arial"/>
                <w:lang w:val="cy-GB"/>
              </w:rPr>
            </w:pPr>
            <w:r w:rsidRPr="005C21D7">
              <w:rPr>
                <w:rFonts w:ascii="Arial" w:hAnsi="Arial" w:cs="Arial"/>
                <w:lang w:val="cy-GB"/>
              </w:rPr>
              <w:t>4</w:t>
            </w:r>
            <w:r w:rsidR="002937E1" w:rsidRPr="005C21D7">
              <w:rPr>
                <w:rFonts w:ascii="Arial" w:hAnsi="Arial" w:cs="Arial"/>
                <w:lang w:val="cy-GB"/>
              </w:rPr>
              <w:t>.30</w:t>
            </w:r>
            <w:r w:rsidRPr="005C21D7">
              <w:rPr>
                <w:rFonts w:ascii="Arial" w:hAnsi="Arial" w:cs="Arial"/>
                <w:lang w:val="cy-GB"/>
              </w:rPr>
              <w:t>pm</w:t>
            </w:r>
          </w:p>
        </w:tc>
      </w:tr>
      <w:tr w:rsidR="002003B8" w:rsidRPr="005C21D7" w:rsidTr="002003B8">
        <w:trPr>
          <w:trHeight w:val="253"/>
        </w:trPr>
        <w:tc>
          <w:tcPr>
            <w:tcW w:w="6379" w:type="dxa"/>
            <w:tcBorders>
              <w:right w:val="single" w:sz="4" w:space="0" w:color="auto"/>
            </w:tcBorders>
            <w:shd w:val="clear" w:color="auto" w:fill="F2F2F2" w:themeFill="background1" w:themeFillShade="F2"/>
          </w:tcPr>
          <w:p w:rsidR="002003B8" w:rsidRPr="005C21D7" w:rsidRDefault="009F0B3C" w:rsidP="002003B8">
            <w:pPr>
              <w:pStyle w:val="NormalWeb"/>
              <w:spacing w:after="0" w:line="360" w:lineRule="auto"/>
              <w:rPr>
                <w:rFonts w:ascii="Arial" w:hAnsi="Arial" w:cs="Arial"/>
                <w:lang w:val="cy-GB"/>
              </w:rPr>
            </w:pPr>
            <w:r>
              <w:rPr>
                <w:rFonts w:ascii="Arial" w:hAnsi="Arial" w:cs="Arial"/>
                <w:lang w:val="cy-GB"/>
              </w:rPr>
              <w:t xml:space="preserve">Rhieni disgyblion yn Ysgol Gynradd </w:t>
            </w:r>
            <w:r w:rsidR="00227AFB" w:rsidRPr="005C21D7">
              <w:rPr>
                <w:rFonts w:ascii="Arial" w:hAnsi="Arial" w:cs="Arial"/>
                <w:lang w:val="cy-GB"/>
              </w:rPr>
              <w:t xml:space="preserve">Pencoed </w:t>
            </w:r>
            <w:r>
              <w:rPr>
                <w:rFonts w:ascii="Arial" w:hAnsi="Arial" w:cs="Arial"/>
                <w:lang w:val="cy-GB"/>
              </w:rPr>
              <w:t xml:space="preserve">a </w:t>
            </w:r>
            <w:r w:rsidR="00171F8D">
              <w:rPr>
                <w:rFonts w:ascii="Arial" w:hAnsi="Arial" w:cs="Arial"/>
                <w:lang w:val="cy-GB"/>
              </w:rPr>
              <w:t>phobl</w:t>
            </w:r>
            <w:r>
              <w:rPr>
                <w:rFonts w:ascii="Arial" w:hAnsi="Arial" w:cs="Arial"/>
                <w:lang w:val="cy-GB"/>
              </w:rPr>
              <w:t xml:space="preserve"> eraill â buddiant</w:t>
            </w:r>
          </w:p>
        </w:tc>
        <w:tc>
          <w:tcPr>
            <w:tcW w:w="2410" w:type="dxa"/>
            <w:tcBorders>
              <w:left w:val="single" w:sz="4" w:space="0" w:color="auto"/>
              <w:right w:val="single" w:sz="4" w:space="0" w:color="auto"/>
            </w:tcBorders>
            <w:shd w:val="clear" w:color="auto" w:fill="F2F2F2" w:themeFill="background1" w:themeFillShade="F2"/>
          </w:tcPr>
          <w:p w:rsidR="002003B8" w:rsidRPr="005C21D7" w:rsidRDefault="002937E1" w:rsidP="002003B8">
            <w:pPr>
              <w:pStyle w:val="NormalWeb"/>
              <w:spacing w:after="0" w:line="360" w:lineRule="auto"/>
              <w:rPr>
                <w:rFonts w:ascii="Arial" w:hAnsi="Arial" w:cs="Arial"/>
                <w:lang w:val="cy-GB"/>
              </w:rPr>
            </w:pPr>
            <w:r w:rsidRPr="005C21D7">
              <w:rPr>
                <w:rFonts w:ascii="Arial" w:hAnsi="Arial" w:cs="Arial"/>
                <w:lang w:val="cy-GB"/>
              </w:rPr>
              <w:t xml:space="preserve">26 </w:t>
            </w:r>
            <w:r w:rsidR="009F0B3C">
              <w:rPr>
                <w:rFonts w:ascii="Arial" w:hAnsi="Arial" w:cs="Arial"/>
                <w:lang w:val="cy-GB"/>
              </w:rPr>
              <w:t xml:space="preserve"> Chwefror</w:t>
            </w:r>
            <w:r w:rsidR="009F0B3C" w:rsidRPr="005C21D7">
              <w:rPr>
                <w:rFonts w:ascii="Arial" w:hAnsi="Arial" w:cs="Arial"/>
                <w:lang w:val="cy-GB"/>
              </w:rPr>
              <w:t xml:space="preserve"> </w:t>
            </w:r>
            <w:r w:rsidRPr="005C21D7">
              <w:rPr>
                <w:rFonts w:ascii="Arial" w:hAnsi="Arial" w:cs="Arial"/>
                <w:lang w:val="cy-GB"/>
              </w:rPr>
              <w:t xml:space="preserve"> 2018</w:t>
            </w:r>
          </w:p>
        </w:tc>
        <w:tc>
          <w:tcPr>
            <w:tcW w:w="1047" w:type="dxa"/>
            <w:tcBorders>
              <w:left w:val="single" w:sz="4" w:space="0" w:color="auto"/>
            </w:tcBorders>
            <w:shd w:val="clear" w:color="auto" w:fill="F2F2F2" w:themeFill="background1" w:themeFillShade="F2"/>
          </w:tcPr>
          <w:p w:rsidR="002003B8" w:rsidRPr="005C21D7" w:rsidRDefault="002937E1" w:rsidP="002003B8">
            <w:pPr>
              <w:pStyle w:val="NormalWeb"/>
              <w:spacing w:after="0" w:line="360" w:lineRule="auto"/>
              <w:rPr>
                <w:rFonts w:ascii="Arial" w:hAnsi="Arial" w:cs="Arial"/>
                <w:lang w:val="cy-GB"/>
              </w:rPr>
            </w:pPr>
            <w:r w:rsidRPr="005C21D7">
              <w:rPr>
                <w:rFonts w:ascii="Arial" w:hAnsi="Arial" w:cs="Arial"/>
                <w:lang w:val="cy-GB"/>
              </w:rPr>
              <w:t>5.30</w:t>
            </w:r>
            <w:r w:rsidR="002003B8" w:rsidRPr="005C21D7">
              <w:rPr>
                <w:rFonts w:ascii="Arial" w:hAnsi="Arial" w:cs="Arial"/>
                <w:lang w:val="cy-GB"/>
              </w:rPr>
              <w:t>pm</w:t>
            </w:r>
          </w:p>
        </w:tc>
      </w:tr>
    </w:tbl>
    <w:p w:rsidR="00AA70A0" w:rsidRPr="005C21D7" w:rsidRDefault="00AA70A0" w:rsidP="00DC28CB">
      <w:pPr>
        <w:spacing w:after="0" w:line="240" w:lineRule="auto"/>
        <w:rPr>
          <w:lang w:val="cy-GB"/>
        </w:rPr>
      </w:pPr>
    </w:p>
    <w:p w:rsidR="006D7344" w:rsidRPr="005C21D7" w:rsidRDefault="009F0B3C" w:rsidP="00DC28CB">
      <w:pPr>
        <w:pStyle w:val="NoSpacing"/>
        <w:spacing w:beforeLines="0" w:before="0" w:afterLines="0" w:after="0" w:line="240" w:lineRule="auto"/>
        <w:jc w:val="both"/>
        <w:rPr>
          <w:lang w:val="cy-GB"/>
        </w:rPr>
      </w:pPr>
      <w:r>
        <w:rPr>
          <w:lang w:val="cy-GB"/>
        </w:rPr>
        <w:t xml:space="preserve">Os oes gennych chi unrhyw </w:t>
      </w:r>
      <w:r w:rsidR="00F31FDF">
        <w:rPr>
          <w:lang w:val="cy-GB"/>
        </w:rPr>
        <w:t>gwestiynau pellach mewn cysylltiad â’r cynnig, neu os byddwch yn dymuno cyflwyno eich barn yn ysgrifenedig, gwneud cynnig amgen</w:t>
      </w:r>
      <w:r w:rsidR="00EC6E31">
        <w:rPr>
          <w:lang w:val="cy-GB"/>
        </w:rPr>
        <w:t xml:space="preserve"> </w:t>
      </w:r>
      <w:r w:rsidR="00F31FDF">
        <w:rPr>
          <w:lang w:val="cy-GB"/>
        </w:rPr>
        <w:t>neu ofyn am gopi papur o’r adroddiad ar yr ymgynghoriad</w:t>
      </w:r>
      <w:r w:rsidR="00221746" w:rsidRPr="005C21D7">
        <w:rPr>
          <w:lang w:val="cy-GB"/>
        </w:rPr>
        <w:t xml:space="preserve"> </w:t>
      </w:r>
      <w:r w:rsidR="00F31FDF">
        <w:rPr>
          <w:lang w:val="cy-GB"/>
        </w:rPr>
        <w:t>pan gaiff hwn ei gyhoeddi</w:t>
      </w:r>
      <w:r w:rsidR="00221746" w:rsidRPr="005C21D7">
        <w:rPr>
          <w:lang w:val="cy-GB"/>
        </w:rPr>
        <w:t>,</w:t>
      </w:r>
      <w:r w:rsidR="00F31FDF">
        <w:rPr>
          <w:lang w:val="cy-GB"/>
        </w:rPr>
        <w:t xml:space="preserve"> </w:t>
      </w:r>
      <w:r w:rsidR="00171F8D">
        <w:rPr>
          <w:lang w:val="cy-GB"/>
        </w:rPr>
        <w:t>defnyddiwch y pro forma i g</w:t>
      </w:r>
      <w:r w:rsidR="00F31FDF">
        <w:rPr>
          <w:lang w:val="cy-GB"/>
        </w:rPr>
        <w:t>ysyllt</w:t>
      </w:r>
      <w:r w:rsidR="00171F8D">
        <w:rPr>
          <w:lang w:val="cy-GB"/>
        </w:rPr>
        <w:t>u</w:t>
      </w:r>
      <w:r w:rsidR="00F31FDF">
        <w:rPr>
          <w:lang w:val="cy-GB"/>
        </w:rPr>
        <w:t xml:space="preserve"> â</w:t>
      </w:r>
      <w:r w:rsidR="00171F8D">
        <w:rPr>
          <w:lang w:val="cy-GB"/>
        </w:rPr>
        <w:t>:</w:t>
      </w:r>
    </w:p>
    <w:p w:rsidR="006C4B84" w:rsidRPr="005C21D7" w:rsidRDefault="006C4B84" w:rsidP="006C4B84">
      <w:pPr>
        <w:rPr>
          <w:lang w:val="cy-GB"/>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87"/>
      </w:tblGrid>
      <w:tr w:rsidR="006D7344" w:rsidRPr="00F31FDF" w:rsidTr="005C3463">
        <w:tc>
          <w:tcPr>
            <w:tcW w:w="4219" w:type="dxa"/>
          </w:tcPr>
          <w:p w:rsidR="00171F8D" w:rsidRDefault="006D7344" w:rsidP="00020E34">
            <w:pPr>
              <w:spacing w:line="276" w:lineRule="auto"/>
              <w:rPr>
                <w:lang w:val="cy-GB"/>
              </w:rPr>
            </w:pPr>
            <w:r w:rsidRPr="00F31FDF">
              <w:rPr>
                <w:rStyle w:val="Heading3Char"/>
                <w:lang w:val="cy-GB"/>
              </w:rPr>
              <w:t>Post:</w:t>
            </w:r>
            <w:r w:rsidR="00F31FDF" w:rsidRPr="00F31FDF">
              <w:rPr>
                <w:rStyle w:val="Heading3Char"/>
                <w:lang w:val="cy-GB"/>
              </w:rPr>
              <w:t xml:space="preserve"> </w:t>
            </w:r>
            <w:r w:rsidR="00F31FDF" w:rsidRPr="00F31FDF">
              <w:rPr>
                <w:rStyle w:val="Heading3Char"/>
                <w:b w:val="0"/>
                <w:color w:val="auto"/>
                <w:lang w:val="cy-GB"/>
              </w:rPr>
              <w:t>Cyfarwyddwr Dros Dro ar gyfer Addysg a Chymorth i Deuluoedd</w:t>
            </w:r>
            <w:r w:rsidRPr="00F31FDF">
              <w:rPr>
                <w:lang w:val="cy-GB"/>
              </w:rPr>
              <w:br/>
            </w:r>
            <w:r w:rsidR="00F31FDF" w:rsidRPr="00F31FDF">
              <w:rPr>
                <w:lang w:val="cy-GB"/>
              </w:rPr>
              <w:t>Y Gyfarwyddiaeth Addysg a Chy</w:t>
            </w:r>
            <w:r w:rsidR="00F31FDF">
              <w:rPr>
                <w:lang w:val="cy-GB"/>
              </w:rPr>
              <w:t>m</w:t>
            </w:r>
            <w:r w:rsidR="00F31FDF" w:rsidRPr="00F31FDF">
              <w:rPr>
                <w:lang w:val="cy-GB"/>
              </w:rPr>
              <w:t xml:space="preserve">orth </w:t>
            </w:r>
            <w:r w:rsidR="00171F8D">
              <w:rPr>
                <w:lang w:val="cy-GB"/>
              </w:rPr>
              <w:t>i</w:t>
            </w:r>
            <w:r w:rsidR="00F31FDF" w:rsidRPr="00F31FDF">
              <w:rPr>
                <w:lang w:val="cy-GB"/>
              </w:rPr>
              <w:t xml:space="preserve"> Deuluo</w:t>
            </w:r>
            <w:r w:rsidR="00F31FDF">
              <w:rPr>
                <w:lang w:val="cy-GB"/>
              </w:rPr>
              <w:t>e</w:t>
            </w:r>
            <w:r w:rsidR="00F31FDF" w:rsidRPr="00F31FDF">
              <w:rPr>
                <w:lang w:val="cy-GB"/>
              </w:rPr>
              <w:t>dd</w:t>
            </w:r>
            <w:r w:rsidR="00F31FDF">
              <w:rPr>
                <w:lang w:val="cy-GB"/>
              </w:rPr>
              <w:t xml:space="preserve">, </w:t>
            </w:r>
          </w:p>
          <w:p w:rsidR="00F31FDF" w:rsidRDefault="00171F8D" w:rsidP="00020E34">
            <w:pPr>
              <w:spacing w:line="276" w:lineRule="auto"/>
              <w:rPr>
                <w:lang w:val="cy-GB"/>
              </w:rPr>
            </w:pPr>
            <w:r>
              <w:rPr>
                <w:lang w:val="cy-GB"/>
              </w:rPr>
              <w:t>Y</w:t>
            </w:r>
            <w:r w:rsidR="00F31FDF">
              <w:rPr>
                <w:lang w:val="cy-GB"/>
              </w:rPr>
              <w:t xml:space="preserve"> Swyddfeydd Dinesig</w:t>
            </w:r>
          </w:p>
          <w:p w:rsidR="006D7344" w:rsidRPr="00F31FDF" w:rsidRDefault="00F31FDF" w:rsidP="00020E34">
            <w:pPr>
              <w:spacing w:line="276" w:lineRule="auto"/>
              <w:rPr>
                <w:szCs w:val="24"/>
                <w:lang w:val="cy-GB"/>
              </w:rPr>
            </w:pPr>
            <w:r>
              <w:rPr>
                <w:lang w:val="cy-GB"/>
              </w:rPr>
              <w:t xml:space="preserve">Stryd yr </w:t>
            </w:r>
            <w:r w:rsidR="005C3463" w:rsidRPr="00F31FDF">
              <w:rPr>
                <w:lang w:val="cy-GB"/>
              </w:rPr>
              <w:t>Angel</w:t>
            </w:r>
            <w:r w:rsidR="005C3463" w:rsidRPr="00F31FDF">
              <w:rPr>
                <w:lang w:val="cy-GB"/>
              </w:rPr>
              <w:br/>
            </w:r>
            <w:r>
              <w:rPr>
                <w:lang w:val="cy-GB"/>
              </w:rPr>
              <w:t>Pen-y-bont ar Ogwr</w:t>
            </w:r>
            <w:r w:rsidR="005C3463" w:rsidRPr="00F31FDF">
              <w:rPr>
                <w:lang w:val="cy-GB"/>
              </w:rPr>
              <w:br/>
              <w:t>CF31 4WB</w:t>
            </w:r>
          </w:p>
        </w:tc>
        <w:tc>
          <w:tcPr>
            <w:tcW w:w="5387" w:type="dxa"/>
          </w:tcPr>
          <w:p w:rsidR="00833C47" w:rsidRPr="00F31FDF" w:rsidRDefault="00171F8D" w:rsidP="005C3463">
            <w:pPr>
              <w:spacing w:line="276" w:lineRule="auto"/>
              <w:ind w:rightChars="-19" w:right="-46"/>
              <w:rPr>
                <w:rStyle w:val="Heading3Char"/>
                <w:lang w:val="cy-GB"/>
              </w:rPr>
            </w:pPr>
            <w:r>
              <w:rPr>
                <w:szCs w:val="24"/>
                <w:lang w:val="cy-GB"/>
              </w:rPr>
              <w:t xml:space="preserve">Nodwch ei fod at </w:t>
            </w:r>
            <w:r w:rsidR="00F31FDF">
              <w:rPr>
                <w:szCs w:val="24"/>
                <w:lang w:val="cy-GB"/>
              </w:rPr>
              <w:t xml:space="preserve">sylw </w:t>
            </w:r>
            <w:r w:rsidR="005C3463" w:rsidRPr="00F31FDF">
              <w:rPr>
                <w:szCs w:val="24"/>
                <w:lang w:val="cy-GB"/>
              </w:rPr>
              <w:t>Anne Whittome</w:t>
            </w:r>
            <w:r w:rsidR="006D7344" w:rsidRPr="00F31FDF">
              <w:rPr>
                <w:szCs w:val="24"/>
                <w:lang w:val="cy-GB"/>
              </w:rPr>
              <w:t xml:space="preserve">, </w:t>
            </w:r>
            <w:r w:rsidR="00F31FDF">
              <w:rPr>
                <w:szCs w:val="24"/>
                <w:lang w:val="cy-GB"/>
              </w:rPr>
              <w:t xml:space="preserve">neu anfonwch neges </w:t>
            </w:r>
            <w:r w:rsidR="006D7344" w:rsidRPr="00F31FDF">
              <w:rPr>
                <w:rStyle w:val="Heading3Char"/>
                <w:lang w:val="cy-GB"/>
              </w:rPr>
              <w:t>E</w:t>
            </w:r>
            <w:r w:rsidR="00F31FDF">
              <w:rPr>
                <w:rStyle w:val="Heading3Char"/>
                <w:lang w:val="cy-GB"/>
              </w:rPr>
              <w:t>-</w:t>
            </w:r>
            <w:proofErr w:type="spellStart"/>
            <w:r w:rsidR="00F31FDF">
              <w:rPr>
                <w:rStyle w:val="Heading3Char"/>
              </w:rPr>
              <w:t>bost</w:t>
            </w:r>
            <w:proofErr w:type="spellEnd"/>
            <w:r w:rsidR="006D7344" w:rsidRPr="00F31FDF">
              <w:rPr>
                <w:rStyle w:val="Heading3Char"/>
                <w:lang w:val="cy-GB"/>
              </w:rPr>
              <w:t>:</w:t>
            </w:r>
            <w:r w:rsidR="006D7344" w:rsidRPr="00F31FDF">
              <w:rPr>
                <w:color w:val="009390"/>
                <w:lang w:val="cy-GB"/>
              </w:rPr>
              <w:t xml:space="preserve"> </w:t>
            </w:r>
            <w:hyperlink r:id="rId22" w:history="1">
              <w:r w:rsidR="005C3463" w:rsidRPr="00F31FDF">
                <w:rPr>
                  <w:rStyle w:val="Hyperlink"/>
                  <w:szCs w:val="24"/>
                  <w:lang w:val="cy-GB"/>
                </w:rPr>
                <w:t>Anne.Whittome@bridgend.gov.uk</w:t>
              </w:r>
            </w:hyperlink>
            <w:r w:rsidR="006D7344" w:rsidRPr="00F31FDF">
              <w:rPr>
                <w:lang w:val="cy-GB"/>
              </w:rPr>
              <w:br/>
            </w:r>
          </w:p>
          <w:p w:rsidR="006D7344" w:rsidRPr="00F31FDF" w:rsidRDefault="006D7344" w:rsidP="005C3463">
            <w:pPr>
              <w:spacing w:line="276" w:lineRule="auto"/>
              <w:rPr>
                <w:szCs w:val="24"/>
                <w:lang w:val="cy-GB"/>
              </w:rPr>
            </w:pPr>
            <w:r w:rsidRPr="00F31FDF">
              <w:rPr>
                <w:rStyle w:val="Heading3Char"/>
                <w:lang w:val="cy-GB"/>
              </w:rPr>
              <w:br/>
            </w:r>
            <w:r w:rsidR="00F31FDF">
              <w:rPr>
                <w:rStyle w:val="Heading3Char"/>
                <w:lang w:val="cy-GB"/>
              </w:rPr>
              <w:t>Ffôn</w:t>
            </w:r>
            <w:r w:rsidRPr="00F31FDF">
              <w:rPr>
                <w:rStyle w:val="Heading3Char"/>
                <w:lang w:val="cy-GB"/>
              </w:rPr>
              <w:t>:</w:t>
            </w:r>
            <w:r w:rsidRPr="00F31FDF">
              <w:rPr>
                <w:b/>
                <w:color w:val="009390"/>
                <w:lang w:val="cy-GB"/>
              </w:rPr>
              <w:t xml:space="preserve"> </w:t>
            </w:r>
            <w:r w:rsidR="00995344" w:rsidRPr="00F31FDF">
              <w:rPr>
                <w:lang w:val="cy-GB"/>
              </w:rPr>
              <w:t xml:space="preserve">(01656) </w:t>
            </w:r>
            <w:r w:rsidR="006C4B84" w:rsidRPr="00F31FDF">
              <w:rPr>
                <w:lang w:val="cy-GB"/>
              </w:rPr>
              <w:t>815</w:t>
            </w:r>
            <w:r w:rsidR="005C3463" w:rsidRPr="00F31FDF">
              <w:rPr>
                <w:lang w:val="cy-GB"/>
              </w:rPr>
              <w:t>253</w:t>
            </w:r>
          </w:p>
        </w:tc>
      </w:tr>
    </w:tbl>
    <w:p w:rsidR="006D7344" w:rsidRPr="00F31FDF" w:rsidRDefault="00F31FDF" w:rsidP="006D7344">
      <w:pPr>
        <w:pStyle w:val="NoSpacing"/>
        <w:spacing w:before="120" w:after="240" w:line="276" w:lineRule="auto"/>
        <w:jc w:val="both"/>
        <w:rPr>
          <w:lang w:val="cy-GB"/>
        </w:rPr>
      </w:pPr>
      <w:r>
        <w:rPr>
          <w:lang w:val="cy-GB"/>
        </w:rPr>
        <w:t xml:space="preserve">Mae fformatau eraill hefyd ar gael </w:t>
      </w:r>
      <w:r w:rsidR="00171F8D">
        <w:rPr>
          <w:lang w:val="cy-GB"/>
        </w:rPr>
        <w:t>drwy wneud cais amdanynt</w:t>
      </w:r>
      <w:r w:rsidR="006D7344" w:rsidRPr="00F31FDF">
        <w:rPr>
          <w:lang w:val="cy-GB"/>
        </w:rPr>
        <w:t xml:space="preserve">. </w:t>
      </w:r>
    </w:p>
    <w:p w:rsidR="00187A18" w:rsidRPr="00F31FDF" w:rsidRDefault="00171F8D" w:rsidP="00231E9B">
      <w:pPr>
        <w:rPr>
          <w:lang w:val="cy-GB"/>
        </w:rPr>
      </w:pPr>
      <w:r>
        <w:rPr>
          <w:szCs w:val="24"/>
          <w:lang w:val="cy-GB"/>
        </w:rPr>
        <w:t xml:space="preserve">Rhaid i’r </w:t>
      </w:r>
      <w:r w:rsidR="00F31FDF">
        <w:rPr>
          <w:szCs w:val="24"/>
          <w:lang w:val="cy-GB"/>
        </w:rPr>
        <w:t xml:space="preserve">holl sylwadau </w:t>
      </w:r>
      <w:r>
        <w:rPr>
          <w:szCs w:val="24"/>
          <w:lang w:val="cy-GB"/>
        </w:rPr>
        <w:t xml:space="preserve">ddod i law </w:t>
      </w:r>
      <w:r w:rsidR="00F31FDF">
        <w:rPr>
          <w:szCs w:val="24"/>
          <w:lang w:val="cy-GB"/>
        </w:rPr>
        <w:t>erbyn</w:t>
      </w:r>
      <w:bookmarkStart w:id="27" w:name="_Toc487400625"/>
      <w:r w:rsidR="002937E1" w:rsidRPr="00F31FDF">
        <w:rPr>
          <w:szCs w:val="24"/>
          <w:lang w:val="cy-GB"/>
        </w:rPr>
        <w:t xml:space="preserve"> 2</w:t>
      </w:r>
      <w:r w:rsidR="00B12F9C" w:rsidRPr="00F31FDF">
        <w:rPr>
          <w:szCs w:val="24"/>
          <w:lang w:val="cy-GB"/>
        </w:rPr>
        <w:t>3</w:t>
      </w:r>
      <w:r w:rsidR="002937E1" w:rsidRPr="00F31FDF">
        <w:rPr>
          <w:szCs w:val="24"/>
          <w:lang w:val="cy-GB"/>
        </w:rPr>
        <w:t xml:space="preserve"> Ma</w:t>
      </w:r>
      <w:r w:rsidR="003E0379">
        <w:rPr>
          <w:szCs w:val="24"/>
          <w:lang w:val="cy-GB"/>
        </w:rPr>
        <w:t>wrth</w:t>
      </w:r>
      <w:r w:rsidR="002937E1" w:rsidRPr="00F31FDF">
        <w:rPr>
          <w:szCs w:val="24"/>
          <w:lang w:val="cy-GB"/>
        </w:rPr>
        <w:t xml:space="preserve"> 2018</w:t>
      </w:r>
      <w:r>
        <w:rPr>
          <w:szCs w:val="24"/>
          <w:lang w:val="cy-GB"/>
        </w:rPr>
        <w:t xml:space="preserve"> fan bellaf.</w:t>
      </w:r>
      <w:r w:rsidR="002D5736" w:rsidRPr="00F31FDF">
        <w:rPr>
          <w:lang w:val="cy-GB"/>
        </w:rPr>
        <w:t xml:space="preserve"> </w:t>
      </w:r>
    </w:p>
    <w:p w:rsidR="00187A18" w:rsidRPr="00F31FDF" w:rsidRDefault="00187A18" w:rsidP="00187A18">
      <w:pPr>
        <w:rPr>
          <w:lang w:val="cy-GB"/>
        </w:rPr>
      </w:pPr>
      <w:r w:rsidRPr="00F31FDF">
        <w:rPr>
          <w:lang w:val="cy-GB"/>
        </w:rPr>
        <w:br w:type="page"/>
      </w:r>
    </w:p>
    <w:bookmarkEnd w:id="27"/>
    <w:p w:rsidR="00224367" w:rsidRPr="005C21D7" w:rsidRDefault="000C1D56" w:rsidP="00231E9B">
      <w:pPr>
        <w:rPr>
          <w:lang w:val="cy-GB"/>
        </w:rPr>
      </w:pPr>
      <w:r w:rsidRPr="005C21D7">
        <w:rPr>
          <w:lang w:val="cy-GB"/>
        </w:rPr>
        <w:lastRenderedPageBreak/>
        <w:t>Pro forma</w:t>
      </w:r>
    </w:p>
    <w:p w:rsidR="000C1D56" w:rsidRPr="005C21D7" w:rsidRDefault="000C1D56" w:rsidP="000C1D56">
      <w:pPr>
        <w:rPr>
          <w:rFonts w:cs="Arial"/>
          <w:lang w:val="cy-GB"/>
        </w:rPr>
      </w:pPr>
      <w:r w:rsidRPr="005C21D7">
        <w:rPr>
          <w:rFonts w:cs="Arial"/>
          <w:b/>
          <w:lang w:val="cy-GB"/>
        </w:rPr>
        <w:t xml:space="preserve">Pro forma </w:t>
      </w:r>
      <w:r w:rsidR="003E0379">
        <w:rPr>
          <w:rFonts w:cs="Arial"/>
          <w:b/>
          <w:lang w:val="cy-GB"/>
        </w:rPr>
        <w:t>–</w:t>
      </w:r>
      <w:r w:rsidRPr="005C21D7">
        <w:rPr>
          <w:rFonts w:cs="Arial"/>
          <w:b/>
          <w:lang w:val="cy-GB"/>
        </w:rPr>
        <w:t xml:space="preserve"> </w:t>
      </w:r>
      <w:r w:rsidR="003E0379" w:rsidRPr="003E0379">
        <w:rPr>
          <w:rFonts w:cs="Arial"/>
          <w:lang w:val="cy-GB"/>
        </w:rPr>
        <w:t>Cynnig i sefydlu</w:t>
      </w:r>
      <w:r w:rsidR="003E0379">
        <w:rPr>
          <w:rFonts w:cs="Arial"/>
          <w:lang w:val="cy-GB"/>
        </w:rPr>
        <w:t xml:space="preserve"> canolfan adnoddau dysgu ar gyfer anhwylderau’r sbectrwm awtistaidd yn Ysgol Gynradd Pencoed</w:t>
      </w:r>
    </w:p>
    <w:p w:rsidR="000C1D56" w:rsidRPr="005C21D7" w:rsidRDefault="000C1D56" w:rsidP="000C1D56">
      <w:pPr>
        <w:rPr>
          <w:rFonts w:cs="Arial"/>
          <w:sz w:val="8"/>
          <w:lang w:val="cy-GB"/>
        </w:rPr>
      </w:pPr>
      <w:r w:rsidRPr="005C21D7">
        <w:rPr>
          <w:rFonts w:cs="Arial"/>
          <w:b/>
          <w:noProof/>
          <w:sz w:val="12"/>
          <w:lang w:eastAsia="en-GB"/>
        </w:rPr>
        <mc:AlternateContent>
          <mc:Choice Requires="wps">
            <w:drawing>
              <wp:anchor distT="0" distB="0" distL="114300" distR="114300" simplePos="0" relativeHeight="251707392" behindDoc="0" locked="0" layoutInCell="1" allowOverlap="1" wp14:anchorId="1822EB4B" wp14:editId="0EA94CC9">
                <wp:simplePos x="0" y="0"/>
                <wp:positionH relativeFrom="column">
                  <wp:posOffset>616585</wp:posOffset>
                </wp:positionH>
                <wp:positionV relativeFrom="paragraph">
                  <wp:posOffset>123987</wp:posOffset>
                </wp:positionV>
                <wp:extent cx="5103495" cy="329565"/>
                <wp:effectExtent l="0" t="0" r="2095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329565"/>
                        </a:xfrm>
                        <a:prstGeom prst="rect">
                          <a:avLst/>
                        </a:prstGeom>
                        <a:solidFill>
                          <a:srgbClr val="FFFFFF"/>
                        </a:solidFill>
                        <a:ln w="19050">
                          <a:solidFill>
                            <a:srgbClr val="004B8D"/>
                          </a:solidFill>
                          <a:miter lim="800000"/>
                          <a:headEnd/>
                          <a:tailEnd/>
                        </a:ln>
                      </wps:spPr>
                      <wps:txbx>
                        <w:txbxContent>
                          <w:p w:rsidR="00182E0E" w:rsidRDefault="00182E0E" w:rsidP="000C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2EB4B" id="_x0000_s1029" type="#_x0000_t202" style="position:absolute;margin-left:48.55pt;margin-top:9.75pt;width:401.85pt;height:2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" strokecolor="#004b8d" strokeweight="1.5pt">
                <v:textbox>
                  <w:txbxContent>
                    <w:p w:rsidR="00182E0E" w:rsidRDefault="00182E0E" w:rsidP="000C1D56"/>
                  </w:txbxContent>
                </v:textbox>
              </v:shape>
            </w:pict>
          </mc:Fallback>
        </mc:AlternateContent>
      </w:r>
    </w:p>
    <w:p w:rsidR="000C1D56" w:rsidRPr="005C21D7" w:rsidRDefault="003E0379" w:rsidP="000C1D56">
      <w:pPr>
        <w:rPr>
          <w:rFonts w:cs="Arial"/>
          <w:lang w:val="cy-GB"/>
        </w:rPr>
      </w:pPr>
      <w:r>
        <w:rPr>
          <w:rFonts w:cs="Arial"/>
          <w:b/>
          <w:lang w:val="cy-GB"/>
        </w:rPr>
        <w:t>Enw</w:t>
      </w:r>
      <w:r w:rsidR="000C1D56" w:rsidRPr="005C21D7">
        <w:rPr>
          <w:rFonts w:cs="Arial"/>
          <w:b/>
          <w:lang w:val="cy-GB"/>
        </w:rPr>
        <w:t xml:space="preserve">: </w:t>
      </w:r>
    </w:p>
    <w:p w:rsidR="000C1D56" w:rsidRPr="005C21D7" w:rsidRDefault="000C1D56" w:rsidP="000C1D56">
      <w:pPr>
        <w:rPr>
          <w:rFonts w:cs="Arial"/>
          <w:b/>
          <w:sz w:val="16"/>
          <w:lang w:val="cy-GB"/>
        </w:rPr>
      </w:pPr>
      <w:r w:rsidRPr="005C21D7">
        <w:rPr>
          <w:rFonts w:cs="Arial"/>
          <w:b/>
          <w:noProof/>
          <w:lang w:eastAsia="en-GB"/>
        </w:rPr>
        <mc:AlternateContent>
          <mc:Choice Requires="wps">
            <w:drawing>
              <wp:anchor distT="0" distB="0" distL="114300" distR="114300" simplePos="0" relativeHeight="251708416" behindDoc="0" locked="0" layoutInCell="1" allowOverlap="1" wp14:anchorId="0FF36AF5" wp14:editId="085AFDEC">
                <wp:simplePos x="0" y="0"/>
                <wp:positionH relativeFrom="column">
                  <wp:posOffset>1265274</wp:posOffset>
                </wp:positionH>
                <wp:positionV relativeFrom="paragraph">
                  <wp:posOffset>190574</wp:posOffset>
                </wp:positionV>
                <wp:extent cx="4454909" cy="329565"/>
                <wp:effectExtent l="0" t="0" r="222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909" cy="329565"/>
                        </a:xfrm>
                        <a:prstGeom prst="rect">
                          <a:avLst/>
                        </a:prstGeom>
                        <a:solidFill>
                          <a:srgbClr val="FFFFFF"/>
                        </a:solidFill>
                        <a:ln w="19050">
                          <a:solidFill>
                            <a:srgbClr val="004B8D"/>
                          </a:solidFill>
                          <a:miter lim="800000"/>
                          <a:headEnd/>
                          <a:tailEnd/>
                        </a:ln>
                      </wps:spPr>
                      <wps:txbx>
                        <w:txbxContent>
                          <w:p w:rsidR="00182E0E" w:rsidRDefault="00182E0E" w:rsidP="000C1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36AF5" id="_x0000_s1030" type="#_x0000_t202" style="position:absolute;margin-left:99.65pt;margin-top:15pt;width:350.8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" strokecolor="#004b8d" strokeweight="1.5pt">
                <v:textbox>
                  <w:txbxContent>
                    <w:p w:rsidR="00182E0E" w:rsidRDefault="00182E0E" w:rsidP="000C1D56"/>
                  </w:txbxContent>
                </v:textbox>
              </v:shape>
            </w:pict>
          </mc:Fallback>
        </mc:AlternateContent>
      </w:r>
    </w:p>
    <w:p w:rsidR="000C1D56" w:rsidRPr="005C21D7" w:rsidRDefault="000C1D56" w:rsidP="00D52C22">
      <w:pPr>
        <w:rPr>
          <w:rFonts w:cs="Arial"/>
          <w:b/>
          <w:lang w:val="cy-GB"/>
        </w:rPr>
      </w:pPr>
    </w:p>
    <w:p w:rsidR="000C1D56" w:rsidRPr="005C21D7" w:rsidRDefault="000C1D56" w:rsidP="00D52C22">
      <w:pPr>
        <w:rPr>
          <w:rFonts w:cs="Arial"/>
          <w:b/>
          <w:lang w:val="cy-GB"/>
        </w:rPr>
      </w:pPr>
    </w:p>
    <w:p w:rsidR="00833C47" w:rsidRPr="005C21D7" w:rsidRDefault="003E0379" w:rsidP="00D52C22">
      <w:pPr>
        <w:rPr>
          <w:rFonts w:cs="Arial"/>
          <w:lang w:val="cy-GB"/>
        </w:rPr>
      </w:pPr>
      <w:r>
        <w:rPr>
          <w:rFonts w:cs="Arial"/>
          <w:b/>
          <w:lang w:val="cy-GB"/>
        </w:rPr>
        <w:t>Manylion cyswllt</w:t>
      </w:r>
      <w:r w:rsidR="00833C47" w:rsidRPr="005C21D7">
        <w:rPr>
          <w:rFonts w:cs="Arial"/>
          <w:lang w:val="cy-GB"/>
        </w:rPr>
        <w:t>:</w:t>
      </w:r>
    </w:p>
    <w:p w:rsidR="00833C47" w:rsidRPr="005C21D7" w:rsidRDefault="003E0379" w:rsidP="00D52C22">
      <w:pPr>
        <w:rPr>
          <w:rFonts w:cs="Arial"/>
          <w:b/>
          <w:lang w:val="cy-GB"/>
        </w:rPr>
      </w:pPr>
      <w:r>
        <w:rPr>
          <w:rFonts w:cs="Arial"/>
          <w:b/>
          <w:lang w:val="cy-GB"/>
        </w:rPr>
        <w:t>A ydych chi’n</w:t>
      </w:r>
      <w:r w:rsidR="00D52C22" w:rsidRPr="005C21D7">
        <w:rPr>
          <w:rFonts w:cs="Arial"/>
          <w:b/>
          <w:lang w:val="cy-GB"/>
        </w:rPr>
        <w:t xml:space="preserve"> </w:t>
      </w:r>
      <w:r w:rsidR="00D52C22" w:rsidRPr="005C21D7">
        <w:rPr>
          <w:rFonts w:cs="Arial"/>
          <w:lang w:val="cy-GB"/>
        </w:rPr>
        <w:t>(</w:t>
      </w:r>
      <w:r>
        <w:rPr>
          <w:rFonts w:cs="Arial"/>
          <w:i/>
          <w:lang w:val="cy-GB"/>
        </w:rPr>
        <w:t>ticiwch</w:t>
      </w:r>
      <w:r w:rsidR="00D52C22" w:rsidRPr="005C21D7">
        <w:rPr>
          <w:rFonts w:cs="Arial"/>
          <w:lang w:val="cy-GB"/>
        </w:rPr>
        <w:t>)</w:t>
      </w:r>
      <w:r w:rsidR="00D52C22" w:rsidRPr="005C21D7">
        <w:rPr>
          <w:rFonts w:cs="Arial"/>
          <w:b/>
          <w:lang w:val="cy-GB"/>
        </w:rPr>
        <w:t xml:space="preserve">: </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283"/>
        <w:gridCol w:w="3828"/>
      </w:tblGrid>
      <w:tr w:rsidR="00F75A22" w:rsidRPr="005C21D7" w:rsidTr="00F75A22">
        <w:tc>
          <w:tcPr>
            <w:tcW w:w="283" w:type="dxa"/>
            <w:tcBorders>
              <w:top w:val="single" w:sz="18" w:space="0" w:color="004B8D"/>
              <w:left w:val="single" w:sz="18" w:space="0" w:color="004B8D"/>
              <w:bottom w:val="single" w:sz="18" w:space="0" w:color="004B8D"/>
              <w:right w:val="single" w:sz="18" w:space="0" w:color="004B8D"/>
            </w:tcBorders>
          </w:tcPr>
          <w:p w:rsidR="00F75A22" w:rsidRPr="005C21D7" w:rsidRDefault="00F75A22" w:rsidP="00F75A22">
            <w:pPr>
              <w:rPr>
                <w:rFonts w:cs="Arial"/>
                <w:b/>
                <w:lang w:val="cy-GB"/>
              </w:rPr>
            </w:pPr>
          </w:p>
        </w:tc>
        <w:tc>
          <w:tcPr>
            <w:tcW w:w="4253" w:type="dxa"/>
            <w:tcBorders>
              <w:left w:val="single" w:sz="18" w:space="0" w:color="004B8D"/>
              <w:right w:val="single" w:sz="18" w:space="0" w:color="004B8D"/>
            </w:tcBorders>
          </w:tcPr>
          <w:p w:rsidR="00F75A22" w:rsidRPr="005C21D7" w:rsidRDefault="003E0379" w:rsidP="00D52C22">
            <w:pPr>
              <w:rPr>
                <w:rFonts w:cs="Arial"/>
                <w:b/>
                <w:lang w:val="cy-GB"/>
              </w:rPr>
            </w:pPr>
            <w:r>
              <w:rPr>
                <w:rFonts w:cs="Arial"/>
                <w:b/>
                <w:lang w:val="cy-GB"/>
              </w:rPr>
              <w:t>Llywodraethwr yr Ysgol</w:t>
            </w:r>
          </w:p>
        </w:tc>
        <w:tc>
          <w:tcPr>
            <w:tcW w:w="283" w:type="dxa"/>
            <w:tcBorders>
              <w:top w:val="single" w:sz="18" w:space="0" w:color="004B8D"/>
              <w:left w:val="single" w:sz="18" w:space="0" w:color="004B8D"/>
              <w:bottom w:val="single" w:sz="18" w:space="0" w:color="004B8D"/>
              <w:right w:val="single" w:sz="18" w:space="0" w:color="004B8D"/>
            </w:tcBorders>
          </w:tcPr>
          <w:p w:rsidR="00F75A22" w:rsidRPr="005C21D7" w:rsidRDefault="00F75A22" w:rsidP="00D52C22">
            <w:pPr>
              <w:rPr>
                <w:rFonts w:cs="Arial"/>
                <w:b/>
                <w:lang w:val="cy-GB"/>
              </w:rPr>
            </w:pPr>
          </w:p>
        </w:tc>
        <w:tc>
          <w:tcPr>
            <w:tcW w:w="3828" w:type="dxa"/>
            <w:tcBorders>
              <w:left w:val="single" w:sz="18" w:space="0" w:color="004B8D"/>
            </w:tcBorders>
          </w:tcPr>
          <w:p w:rsidR="00F75A22" w:rsidRPr="005C21D7" w:rsidRDefault="003E0379" w:rsidP="00221746">
            <w:pPr>
              <w:rPr>
                <w:rFonts w:cs="Arial"/>
                <w:b/>
                <w:lang w:val="cy-GB"/>
              </w:rPr>
            </w:pPr>
            <w:r>
              <w:rPr>
                <w:rFonts w:cs="Arial"/>
                <w:b/>
                <w:lang w:val="cy-GB"/>
              </w:rPr>
              <w:t>Rhiant</w:t>
            </w:r>
            <w:r w:rsidR="00033B18">
              <w:rPr>
                <w:rFonts w:cs="Arial"/>
                <w:b/>
                <w:lang w:val="cy-GB"/>
              </w:rPr>
              <w:t xml:space="preserve"> </w:t>
            </w:r>
            <w:r>
              <w:rPr>
                <w:rFonts w:cs="Arial"/>
                <w:b/>
                <w:lang w:val="cy-GB"/>
              </w:rPr>
              <w:t>/</w:t>
            </w:r>
            <w:r w:rsidR="00033B18">
              <w:rPr>
                <w:rFonts w:cs="Arial"/>
                <w:b/>
                <w:lang w:val="cy-GB"/>
              </w:rPr>
              <w:t xml:space="preserve"> </w:t>
            </w:r>
            <w:r>
              <w:rPr>
                <w:rFonts w:cs="Arial"/>
                <w:b/>
                <w:lang w:val="cy-GB"/>
              </w:rPr>
              <w:t>Gwarcheidwad</w:t>
            </w:r>
          </w:p>
        </w:tc>
      </w:tr>
      <w:tr w:rsidR="00F75A22" w:rsidRPr="005C21D7" w:rsidTr="00F75A22">
        <w:tc>
          <w:tcPr>
            <w:tcW w:w="283" w:type="dxa"/>
            <w:tcBorders>
              <w:top w:val="single" w:sz="18" w:space="0" w:color="004B8D"/>
              <w:bottom w:val="single" w:sz="18" w:space="0" w:color="004B8D"/>
            </w:tcBorders>
          </w:tcPr>
          <w:p w:rsidR="00F75A22" w:rsidRPr="005C21D7" w:rsidRDefault="00F75A22" w:rsidP="00D52C22">
            <w:pPr>
              <w:rPr>
                <w:rFonts w:cs="Arial"/>
                <w:b/>
                <w:lang w:val="cy-GB"/>
              </w:rPr>
            </w:pPr>
          </w:p>
        </w:tc>
        <w:tc>
          <w:tcPr>
            <w:tcW w:w="4253" w:type="dxa"/>
          </w:tcPr>
          <w:p w:rsidR="00F75A22" w:rsidRPr="005C21D7" w:rsidRDefault="00F75A22" w:rsidP="00D52C22">
            <w:pPr>
              <w:rPr>
                <w:rFonts w:cs="Arial"/>
                <w:b/>
                <w:lang w:val="cy-GB"/>
              </w:rPr>
            </w:pPr>
          </w:p>
        </w:tc>
        <w:tc>
          <w:tcPr>
            <w:tcW w:w="283" w:type="dxa"/>
            <w:tcBorders>
              <w:top w:val="single" w:sz="18" w:space="0" w:color="004B8D"/>
              <w:bottom w:val="single" w:sz="18" w:space="0" w:color="004B8D"/>
            </w:tcBorders>
          </w:tcPr>
          <w:p w:rsidR="00F75A22" w:rsidRPr="005C21D7" w:rsidRDefault="00F75A22" w:rsidP="00D52C22">
            <w:pPr>
              <w:rPr>
                <w:rFonts w:cs="Arial"/>
                <w:b/>
                <w:lang w:val="cy-GB"/>
              </w:rPr>
            </w:pPr>
          </w:p>
        </w:tc>
        <w:tc>
          <w:tcPr>
            <w:tcW w:w="3828" w:type="dxa"/>
          </w:tcPr>
          <w:p w:rsidR="00F75A22" w:rsidRPr="005C21D7" w:rsidRDefault="00F75A22" w:rsidP="00D52C22">
            <w:pPr>
              <w:rPr>
                <w:rFonts w:cs="Arial"/>
                <w:b/>
                <w:lang w:val="cy-GB"/>
              </w:rPr>
            </w:pPr>
          </w:p>
        </w:tc>
      </w:tr>
      <w:tr w:rsidR="00F75A22" w:rsidRPr="005C21D7" w:rsidTr="00F75A22">
        <w:tc>
          <w:tcPr>
            <w:tcW w:w="283" w:type="dxa"/>
            <w:tcBorders>
              <w:top w:val="single" w:sz="18" w:space="0" w:color="004B8D"/>
              <w:left w:val="single" w:sz="18" w:space="0" w:color="004B8D"/>
              <w:bottom w:val="single" w:sz="18" w:space="0" w:color="004B8D"/>
              <w:right w:val="single" w:sz="18" w:space="0" w:color="004B8D"/>
            </w:tcBorders>
          </w:tcPr>
          <w:p w:rsidR="00F75A22" w:rsidRPr="005C21D7" w:rsidRDefault="00F75A22" w:rsidP="00D52C22">
            <w:pPr>
              <w:rPr>
                <w:rFonts w:cs="Arial"/>
                <w:b/>
                <w:lang w:val="cy-GB"/>
              </w:rPr>
            </w:pPr>
          </w:p>
        </w:tc>
        <w:tc>
          <w:tcPr>
            <w:tcW w:w="4253" w:type="dxa"/>
            <w:tcBorders>
              <w:left w:val="single" w:sz="18" w:space="0" w:color="004B8D"/>
              <w:right w:val="single" w:sz="18" w:space="0" w:color="004B8D"/>
            </w:tcBorders>
          </w:tcPr>
          <w:p w:rsidR="00F75A22" w:rsidRPr="005C21D7" w:rsidRDefault="003E0379" w:rsidP="00D52C22">
            <w:pPr>
              <w:rPr>
                <w:rFonts w:cs="Arial"/>
                <w:b/>
                <w:lang w:val="cy-GB"/>
              </w:rPr>
            </w:pPr>
            <w:r>
              <w:rPr>
                <w:rFonts w:cs="Arial"/>
                <w:b/>
                <w:lang w:val="cy-GB"/>
              </w:rPr>
              <w:t>Disgybl yr Ysgol</w:t>
            </w:r>
          </w:p>
        </w:tc>
        <w:tc>
          <w:tcPr>
            <w:tcW w:w="283" w:type="dxa"/>
            <w:tcBorders>
              <w:top w:val="single" w:sz="18" w:space="0" w:color="004B8D"/>
              <w:left w:val="single" w:sz="18" w:space="0" w:color="004B8D"/>
              <w:bottom w:val="single" w:sz="18" w:space="0" w:color="004B8D"/>
              <w:right w:val="single" w:sz="18" w:space="0" w:color="004B8D"/>
            </w:tcBorders>
          </w:tcPr>
          <w:p w:rsidR="00F75A22" w:rsidRPr="005C21D7" w:rsidRDefault="00F75A22" w:rsidP="00D52C22">
            <w:pPr>
              <w:rPr>
                <w:rFonts w:cs="Arial"/>
                <w:b/>
                <w:lang w:val="cy-GB"/>
              </w:rPr>
            </w:pPr>
          </w:p>
        </w:tc>
        <w:tc>
          <w:tcPr>
            <w:tcW w:w="3828" w:type="dxa"/>
            <w:tcBorders>
              <w:left w:val="single" w:sz="18" w:space="0" w:color="004B8D"/>
            </w:tcBorders>
          </w:tcPr>
          <w:p w:rsidR="00F75A22" w:rsidRPr="005C21D7" w:rsidRDefault="003E0379" w:rsidP="00D52C22">
            <w:pPr>
              <w:rPr>
                <w:rFonts w:cs="Arial"/>
                <w:b/>
                <w:lang w:val="cy-GB"/>
              </w:rPr>
            </w:pPr>
            <w:r>
              <w:rPr>
                <w:rFonts w:cs="Arial"/>
                <w:b/>
                <w:lang w:val="cy-GB"/>
              </w:rPr>
              <w:t xml:space="preserve">Aelod </w:t>
            </w:r>
            <w:r w:rsidR="00033B18">
              <w:rPr>
                <w:rFonts w:cs="Arial"/>
                <w:b/>
                <w:lang w:val="cy-GB"/>
              </w:rPr>
              <w:t xml:space="preserve">o </w:t>
            </w:r>
            <w:r>
              <w:rPr>
                <w:rFonts w:cs="Arial"/>
                <w:b/>
                <w:lang w:val="cy-GB"/>
              </w:rPr>
              <w:t>Staff yr Ysgol</w:t>
            </w:r>
          </w:p>
        </w:tc>
      </w:tr>
      <w:tr w:rsidR="00F75A22" w:rsidRPr="005C21D7" w:rsidTr="00F75A22">
        <w:tc>
          <w:tcPr>
            <w:tcW w:w="283" w:type="dxa"/>
            <w:tcBorders>
              <w:top w:val="single" w:sz="18" w:space="0" w:color="004B8D"/>
              <w:bottom w:val="single" w:sz="18" w:space="0" w:color="004B8D"/>
            </w:tcBorders>
          </w:tcPr>
          <w:p w:rsidR="00F75A22" w:rsidRPr="005C21D7" w:rsidRDefault="00F75A22" w:rsidP="00D52C22">
            <w:pPr>
              <w:rPr>
                <w:rFonts w:cs="Arial"/>
                <w:b/>
                <w:lang w:val="cy-GB"/>
              </w:rPr>
            </w:pPr>
          </w:p>
        </w:tc>
        <w:tc>
          <w:tcPr>
            <w:tcW w:w="4253" w:type="dxa"/>
          </w:tcPr>
          <w:p w:rsidR="00F75A22" w:rsidRPr="005C21D7" w:rsidRDefault="00F75A22" w:rsidP="00D52C22">
            <w:pPr>
              <w:rPr>
                <w:rFonts w:cs="Arial"/>
                <w:b/>
                <w:lang w:val="cy-GB"/>
              </w:rPr>
            </w:pPr>
          </w:p>
        </w:tc>
        <w:tc>
          <w:tcPr>
            <w:tcW w:w="283" w:type="dxa"/>
            <w:tcBorders>
              <w:top w:val="single" w:sz="18" w:space="0" w:color="004B8D"/>
            </w:tcBorders>
          </w:tcPr>
          <w:p w:rsidR="00F75A22" w:rsidRPr="005C21D7" w:rsidRDefault="00F75A22" w:rsidP="00D52C22">
            <w:pPr>
              <w:rPr>
                <w:rFonts w:cs="Arial"/>
                <w:b/>
                <w:lang w:val="cy-GB"/>
              </w:rPr>
            </w:pPr>
          </w:p>
        </w:tc>
        <w:tc>
          <w:tcPr>
            <w:tcW w:w="3828" w:type="dxa"/>
          </w:tcPr>
          <w:p w:rsidR="00F75A22" w:rsidRPr="005C21D7" w:rsidRDefault="00F75A22" w:rsidP="00D52C22">
            <w:pPr>
              <w:rPr>
                <w:rFonts w:cs="Arial"/>
                <w:b/>
                <w:lang w:val="cy-GB"/>
              </w:rPr>
            </w:pPr>
          </w:p>
        </w:tc>
      </w:tr>
      <w:tr w:rsidR="00F75A22" w:rsidRPr="005C21D7" w:rsidTr="00F75A22">
        <w:tc>
          <w:tcPr>
            <w:tcW w:w="283" w:type="dxa"/>
            <w:tcBorders>
              <w:top w:val="single" w:sz="18" w:space="0" w:color="004B8D"/>
              <w:left w:val="single" w:sz="18" w:space="0" w:color="004B8D"/>
              <w:bottom w:val="single" w:sz="18" w:space="0" w:color="004B8D"/>
              <w:right w:val="single" w:sz="18" w:space="0" w:color="004B8D"/>
            </w:tcBorders>
          </w:tcPr>
          <w:p w:rsidR="00F75A22" w:rsidRPr="005C21D7" w:rsidRDefault="00F75A22" w:rsidP="00D52C22">
            <w:pPr>
              <w:rPr>
                <w:rFonts w:cs="Arial"/>
                <w:b/>
                <w:lang w:val="cy-GB"/>
              </w:rPr>
            </w:pPr>
          </w:p>
        </w:tc>
        <w:tc>
          <w:tcPr>
            <w:tcW w:w="8364" w:type="dxa"/>
            <w:gridSpan w:val="3"/>
            <w:tcBorders>
              <w:left w:val="single" w:sz="18" w:space="0" w:color="004B8D"/>
            </w:tcBorders>
          </w:tcPr>
          <w:p w:rsidR="00F75A22" w:rsidRPr="005C21D7" w:rsidRDefault="003E0379" w:rsidP="00D52C22">
            <w:pPr>
              <w:rPr>
                <w:rFonts w:cs="Arial"/>
                <w:b/>
                <w:lang w:val="cy-GB"/>
              </w:rPr>
            </w:pPr>
            <w:r>
              <w:rPr>
                <w:rFonts w:cs="Arial"/>
                <w:b/>
                <w:lang w:val="cy-GB"/>
              </w:rPr>
              <w:t>Person</w:t>
            </w:r>
            <w:r w:rsidR="00033B18">
              <w:rPr>
                <w:rFonts w:cs="Arial"/>
                <w:b/>
                <w:lang w:val="cy-GB"/>
              </w:rPr>
              <w:t xml:space="preserve"> arall</w:t>
            </w:r>
            <w:r>
              <w:rPr>
                <w:rFonts w:cs="Arial"/>
                <w:b/>
                <w:lang w:val="cy-GB"/>
              </w:rPr>
              <w:t xml:space="preserve"> â buddiant </w:t>
            </w:r>
            <w:r w:rsidR="00F75A22" w:rsidRPr="005C21D7">
              <w:rPr>
                <w:rFonts w:cs="Arial"/>
                <w:b/>
                <w:lang w:val="cy-GB"/>
              </w:rPr>
              <w:t>(</w:t>
            </w:r>
            <w:r>
              <w:rPr>
                <w:rFonts w:cs="Arial"/>
                <w:b/>
                <w:lang w:val="cy-GB"/>
              </w:rPr>
              <w:t>rhowch fanylion</w:t>
            </w:r>
            <w:r w:rsidR="00F75A22" w:rsidRPr="005C21D7">
              <w:rPr>
                <w:rFonts w:cs="Arial"/>
                <w:b/>
                <w:lang w:val="cy-GB"/>
              </w:rPr>
              <w:t xml:space="preserve">) </w:t>
            </w:r>
          </w:p>
        </w:tc>
      </w:tr>
    </w:tbl>
    <w:p w:rsidR="00D52C22" w:rsidRPr="005C21D7" w:rsidRDefault="00F75A22" w:rsidP="00D52C22">
      <w:pPr>
        <w:rPr>
          <w:rFonts w:cs="Arial"/>
          <w:b/>
          <w:lang w:val="cy-GB"/>
        </w:rPr>
      </w:pPr>
      <w:r w:rsidRPr="005C21D7">
        <w:rPr>
          <w:rFonts w:cs="Arial"/>
          <w:b/>
          <w:noProof/>
          <w:lang w:eastAsia="en-GB"/>
        </w:rPr>
        <mc:AlternateContent>
          <mc:Choice Requires="wps">
            <w:drawing>
              <wp:anchor distT="0" distB="0" distL="114300" distR="114300" simplePos="0" relativeHeight="251700224" behindDoc="0" locked="0" layoutInCell="1" allowOverlap="1" wp14:anchorId="3BE86EB3" wp14:editId="5EEB8C50">
                <wp:simplePos x="0" y="0"/>
                <wp:positionH relativeFrom="column">
                  <wp:posOffset>159488</wp:posOffset>
                </wp:positionH>
                <wp:positionV relativeFrom="paragraph">
                  <wp:posOffset>113606</wp:posOffset>
                </wp:positionV>
                <wp:extent cx="5560695" cy="329565"/>
                <wp:effectExtent l="0" t="0" r="2095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329565"/>
                        </a:xfrm>
                        <a:prstGeom prst="rect">
                          <a:avLst/>
                        </a:prstGeom>
                        <a:solidFill>
                          <a:srgbClr val="FFFFFF"/>
                        </a:solidFill>
                        <a:ln w="19050">
                          <a:solidFill>
                            <a:srgbClr val="004B8D"/>
                          </a:solidFill>
                          <a:miter lim="800000"/>
                          <a:headEnd/>
                          <a:tailEnd/>
                        </a:ln>
                      </wps:spPr>
                      <wps:txbx>
                        <w:txbxContent>
                          <w:p w:rsidR="00182E0E" w:rsidRDefault="00182E0E" w:rsidP="00F75A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86EB3" id="_x0000_s1031" type="#_x0000_t202" style="position:absolute;margin-left:12.55pt;margin-top:8.95pt;width:437.85pt;height:25.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" strokecolor="#004b8d" strokeweight="1.5pt">
                <v:textbox>
                  <w:txbxContent>
                    <w:p w:rsidR="00182E0E" w:rsidRDefault="00182E0E" w:rsidP="00F75A22"/>
                  </w:txbxContent>
                </v:textbox>
              </v:shape>
            </w:pict>
          </mc:Fallback>
        </mc:AlternateContent>
      </w:r>
      <w:r w:rsidR="00D52C22" w:rsidRPr="005C21D7">
        <w:rPr>
          <w:rFonts w:cs="Arial"/>
          <w:b/>
          <w:lang w:val="cy-GB"/>
        </w:rPr>
        <w:tab/>
      </w:r>
    </w:p>
    <w:p w:rsidR="00D52C22" w:rsidRPr="005C21D7" w:rsidRDefault="00D52C22" w:rsidP="00D52C22">
      <w:pPr>
        <w:rPr>
          <w:rFonts w:cs="Arial"/>
          <w:b/>
          <w:lang w:val="cy-GB"/>
        </w:rPr>
      </w:pPr>
    </w:p>
    <w:p w:rsidR="00D52C22" w:rsidRPr="005C21D7" w:rsidRDefault="003E0379" w:rsidP="00D52C22">
      <w:pPr>
        <w:rPr>
          <w:rFonts w:cs="Arial"/>
          <w:lang w:val="cy-GB"/>
        </w:rPr>
      </w:pPr>
      <w:r>
        <w:rPr>
          <w:rFonts w:cs="Arial"/>
          <w:b/>
          <w:lang w:val="cy-GB"/>
        </w:rPr>
        <w:t>Sylwadau</w:t>
      </w:r>
      <w:r w:rsidR="00033B18">
        <w:rPr>
          <w:rFonts w:cs="Arial"/>
          <w:b/>
          <w:lang w:val="cy-GB"/>
        </w:rPr>
        <w:t xml:space="preserve"> </w:t>
      </w:r>
      <w:r w:rsidR="00D52C22" w:rsidRPr="005C21D7">
        <w:rPr>
          <w:rFonts w:cs="Arial"/>
          <w:b/>
          <w:lang w:val="cy-GB"/>
        </w:rPr>
        <w:t>/</w:t>
      </w:r>
      <w:r w:rsidR="00033B18">
        <w:rPr>
          <w:rFonts w:cs="Arial"/>
          <w:b/>
          <w:lang w:val="cy-GB"/>
        </w:rPr>
        <w:t xml:space="preserve"> </w:t>
      </w:r>
      <w:r>
        <w:rPr>
          <w:rFonts w:cs="Arial"/>
          <w:b/>
          <w:lang w:val="cy-GB"/>
        </w:rPr>
        <w:t>awgrymiadau</w:t>
      </w:r>
      <w:r w:rsidR="00033B18">
        <w:rPr>
          <w:rFonts w:cs="Arial"/>
          <w:b/>
          <w:lang w:val="cy-GB"/>
        </w:rPr>
        <w:t xml:space="preserve"> </w:t>
      </w:r>
      <w:r w:rsidR="00D52C22" w:rsidRPr="005C21D7">
        <w:rPr>
          <w:rFonts w:cs="Arial"/>
          <w:b/>
          <w:lang w:val="cy-GB"/>
        </w:rPr>
        <w:t>/</w:t>
      </w:r>
      <w:r w:rsidR="00033B18">
        <w:rPr>
          <w:rFonts w:cs="Arial"/>
          <w:b/>
          <w:lang w:val="cy-GB"/>
        </w:rPr>
        <w:t xml:space="preserve"> </w:t>
      </w:r>
      <w:r>
        <w:rPr>
          <w:rFonts w:cs="Arial"/>
          <w:b/>
          <w:lang w:val="cy-GB"/>
        </w:rPr>
        <w:t>gofynion</w:t>
      </w:r>
      <w:r w:rsidR="00033B18">
        <w:rPr>
          <w:rFonts w:cs="Arial"/>
          <w:b/>
          <w:lang w:val="cy-GB"/>
        </w:rPr>
        <w:t xml:space="preserve"> </w:t>
      </w:r>
      <w:r w:rsidR="00D52C22" w:rsidRPr="005C21D7">
        <w:rPr>
          <w:rFonts w:cs="Arial"/>
          <w:b/>
          <w:lang w:val="cy-GB"/>
        </w:rPr>
        <w:t>/</w:t>
      </w:r>
      <w:r w:rsidR="00033B18">
        <w:rPr>
          <w:rFonts w:cs="Arial"/>
          <w:b/>
          <w:lang w:val="cy-GB"/>
        </w:rPr>
        <w:t xml:space="preserve"> </w:t>
      </w:r>
      <w:r>
        <w:rPr>
          <w:rFonts w:cs="Arial"/>
          <w:b/>
          <w:lang w:val="cy-GB"/>
        </w:rPr>
        <w:t>cwestiynau</w:t>
      </w:r>
      <w:r w:rsidR="00D52C22" w:rsidRPr="005C21D7">
        <w:rPr>
          <w:rFonts w:cs="Arial"/>
          <w:lang w:val="cy-GB"/>
        </w:rPr>
        <w:t>:</w:t>
      </w:r>
    </w:p>
    <w:p w:rsidR="00833C47" w:rsidRPr="005C21D7" w:rsidRDefault="00F75A22" w:rsidP="00D52C22">
      <w:pPr>
        <w:rPr>
          <w:rFonts w:cs="Arial"/>
          <w:lang w:val="cy-GB"/>
        </w:rPr>
      </w:pPr>
      <w:r w:rsidRPr="005C21D7">
        <w:rPr>
          <w:rFonts w:cs="Arial"/>
          <w:b/>
          <w:noProof/>
          <w:lang w:eastAsia="en-GB"/>
        </w:rPr>
        <mc:AlternateContent>
          <mc:Choice Requires="wps">
            <w:drawing>
              <wp:anchor distT="0" distB="0" distL="114300" distR="114300" simplePos="0" relativeHeight="251698176" behindDoc="0" locked="0" layoutInCell="1" allowOverlap="1" wp14:anchorId="0D72B740" wp14:editId="04ECD218">
                <wp:simplePos x="0" y="0"/>
                <wp:positionH relativeFrom="column">
                  <wp:posOffset>-21265</wp:posOffset>
                </wp:positionH>
                <wp:positionV relativeFrom="paragraph">
                  <wp:posOffset>64150</wp:posOffset>
                </wp:positionV>
                <wp:extent cx="5740400" cy="4157330"/>
                <wp:effectExtent l="0" t="0" r="1270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157330"/>
                        </a:xfrm>
                        <a:prstGeom prst="rect">
                          <a:avLst/>
                        </a:prstGeom>
                        <a:solidFill>
                          <a:srgbClr val="FFFFFF"/>
                        </a:solidFill>
                        <a:ln w="19050">
                          <a:solidFill>
                            <a:srgbClr val="004B8D"/>
                          </a:solidFill>
                          <a:miter lim="800000"/>
                          <a:headEnd/>
                          <a:tailEnd/>
                        </a:ln>
                      </wps:spPr>
                      <wps:txbx>
                        <w:txbxContent>
                          <w:p w:rsidR="00182E0E" w:rsidRDefault="00182E0E" w:rsidP="0083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72B740" id="_x0000_s1032" type="#_x0000_t202" style="position:absolute;margin-left:-1.65pt;margin-top:5.05pt;width:452pt;height:3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" strokecolor="#004b8d" strokeweight="1.5pt">
                <v:textbox>
                  <w:txbxContent>
                    <w:p w:rsidR="00182E0E" w:rsidRDefault="00182E0E" w:rsidP="00833C47"/>
                  </w:txbxContent>
                </v:textbox>
              </v:shape>
            </w:pict>
          </mc:Fallback>
        </mc:AlternateContent>
      </w:r>
    </w:p>
    <w:p w:rsidR="00D52C22" w:rsidRPr="005C21D7" w:rsidRDefault="00D52C22" w:rsidP="00D52C22">
      <w:pPr>
        <w:rPr>
          <w:rFonts w:cs="Arial"/>
          <w:lang w:val="cy-GB"/>
        </w:rPr>
      </w:pPr>
      <w:r w:rsidRPr="005C21D7">
        <w:rPr>
          <w:rFonts w:cs="Arial"/>
          <w:lang w:val="cy-GB"/>
        </w:rPr>
        <w:tab/>
      </w:r>
      <w:r w:rsidRPr="005C21D7">
        <w:rPr>
          <w:rFonts w:cs="Arial"/>
          <w:lang w:val="cy-GB"/>
        </w:rPr>
        <w:tab/>
      </w:r>
      <w:r w:rsidRPr="005C21D7">
        <w:rPr>
          <w:rFonts w:cs="Arial"/>
          <w:lang w:val="cy-GB"/>
        </w:rPr>
        <w:tab/>
      </w:r>
      <w:r w:rsidRPr="005C21D7">
        <w:rPr>
          <w:rFonts w:cs="Arial"/>
          <w:lang w:val="cy-GB"/>
        </w:rPr>
        <w:tab/>
      </w:r>
      <w:r w:rsidRPr="005C21D7">
        <w:rPr>
          <w:rFonts w:cs="Arial"/>
          <w:lang w:val="cy-GB"/>
        </w:rPr>
        <w:tab/>
      </w:r>
      <w:r w:rsidRPr="005C21D7">
        <w:rPr>
          <w:rFonts w:cs="Arial"/>
          <w:lang w:val="cy-GB"/>
        </w:rPr>
        <w:tab/>
      </w:r>
      <w:r w:rsidRPr="005C21D7">
        <w:rPr>
          <w:rFonts w:cs="Arial"/>
          <w:lang w:val="cy-GB"/>
        </w:rPr>
        <w:tab/>
      </w:r>
      <w:r w:rsidRPr="005C21D7">
        <w:rPr>
          <w:rFonts w:cs="Arial"/>
          <w:lang w:val="cy-GB"/>
        </w:rPr>
        <w:tab/>
      </w:r>
      <w:r w:rsidRPr="005C21D7">
        <w:rPr>
          <w:rFonts w:cs="Arial"/>
          <w:lang w:val="cy-GB"/>
        </w:rPr>
        <w:tab/>
      </w:r>
    </w:p>
    <w:p w:rsidR="00D52C22" w:rsidRPr="005C21D7" w:rsidRDefault="00D52C22" w:rsidP="00D52C22">
      <w:pPr>
        <w:rPr>
          <w:lang w:val="cy-GB"/>
        </w:rPr>
      </w:pPr>
    </w:p>
    <w:p w:rsidR="00D52C22" w:rsidRPr="005C21D7" w:rsidRDefault="00D52C22" w:rsidP="00BE179A">
      <w:pPr>
        <w:rPr>
          <w:szCs w:val="24"/>
          <w:lang w:val="cy-GB"/>
        </w:rPr>
      </w:pPr>
    </w:p>
    <w:p w:rsidR="000D07FC" w:rsidRPr="005C21D7" w:rsidRDefault="000D07FC" w:rsidP="002D5736">
      <w:pPr>
        <w:pStyle w:val="Heading2"/>
        <w:rPr>
          <w:lang w:val="cy-GB"/>
        </w:rPr>
      </w:pPr>
    </w:p>
    <w:p w:rsidR="000D07FC" w:rsidRPr="005C21D7" w:rsidRDefault="000D07FC" w:rsidP="000D07FC">
      <w:pPr>
        <w:rPr>
          <w:lang w:val="cy-GB"/>
        </w:rPr>
      </w:pPr>
    </w:p>
    <w:p w:rsidR="000D07FC" w:rsidRPr="005C21D7" w:rsidRDefault="000D07FC" w:rsidP="000D07FC">
      <w:pPr>
        <w:rPr>
          <w:lang w:val="cy-GB"/>
        </w:rPr>
      </w:pPr>
    </w:p>
    <w:p w:rsidR="000D07FC" w:rsidRPr="005C21D7" w:rsidRDefault="000D07FC" w:rsidP="000D07FC">
      <w:pPr>
        <w:rPr>
          <w:lang w:val="cy-GB"/>
        </w:rPr>
      </w:pPr>
    </w:p>
    <w:p w:rsidR="000D07FC" w:rsidRPr="005C21D7" w:rsidRDefault="000D07FC" w:rsidP="000D07FC">
      <w:pPr>
        <w:rPr>
          <w:lang w:val="cy-GB"/>
        </w:rPr>
      </w:pPr>
    </w:p>
    <w:p w:rsidR="000D07FC" w:rsidRPr="005C21D7" w:rsidRDefault="000D07FC" w:rsidP="000D07FC">
      <w:pPr>
        <w:rPr>
          <w:lang w:val="cy-GB"/>
        </w:rPr>
      </w:pPr>
    </w:p>
    <w:p w:rsidR="000D07FC" w:rsidRPr="005C21D7" w:rsidRDefault="000D07FC" w:rsidP="000D07FC">
      <w:pPr>
        <w:rPr>
          <w:lang w:val="cy-GB"/>
        </w:rPr>
      </w:pPr>
    </w:p>
    <w:p w:rsidR="000D07FC" w:rsidRPr="005C21D7" w:rsidRDefault="000D07FC" w:rsidP="000D07FC">
      <w:pPr>
        <w:rPr>
          <w:lang w:val="cy-GB"/>
        </w:rPr>
      </w:pPr>
    </w:p>
    <w:p w:rsidR="00730211" w:rsidRPr="005C21D7" w:rsidRDefault="00604F40" w:rsidP="003E68A9">
      <w:pPr>
        <w:pStyle w:val="Heading2"/>
        <w:spacing w:before="0" w:after="0" w:line="240" w:lineRule="auto"/>
        <w:rPr>
          <w:color w:val="FF0000"/>
          <w:lang w:val="cy-GB"/>
        </w:rPr>
      </w:pPr>
      <w:bookmarkStart w:id="28" w:name="_Toc487400626"/>
      <w:r w:rsidRPr="005C21D7">
        <w:rPr>
          <w:lang w:val="cy-GB"/>
        </w:rPr>
        <w:t>Appendix</w:t>
      </w:r>
      <w:r w:rsidR="00221746" w:rsidRPr="005C21D7">
        <w:rPr>
          <w:lang w:val="cy-GB"/>
        </w:rPr>
        <w:t xml:space="preserve"> </w:t>
      </w:r>
      <w:bookmarkEnd w:id="28"/>
      <w:r w:rsidR="00081135" w:rsidRPr="005C21D7">
        <w:rPr>
          <w:lang w:val="cy-GB"/>
        </w:rPr>
        <w:t>A</w:t>
      </w:r>
      <w:r w:rsidR="001E50ED" w:rsidRPr="005C21D7">
        <w:rPr>
          <w:lang w:val="cy-GB"/>
        </w:rPr>
        <w:t xml:space="preserve"> </w:t>
      </w:r>
    </w:p>
    <w:p w:rsidR="009D4CCB" w:rsidRPr="005C21D7" w:rsidRDefault="009D4CCB" w:rsidP="00DC28CB">
      <w:pPr>
        <w:spacing w:after="0" w:line="240" w:lineRule="auto"/>
        <w:rPr>
          <w:rFonts w:cs="Arial"/>
          <w:szCs w:val="24"/>
          <w:u w:val="single"/>
          <w:lang w:val="cy-GB"/>
        </w:rPr>
      </w:pPr>
    </w:p>
    <w:p w:rsidR="003E68A9" w:rsidRPr="005C21D7" w:rsidRDefault="003E68A9" w:rsidP="00DC28CB">
      <w:pPr>
        <w:pStyle w:val="Heading2"/>
        <w:spacing w:before="0" w:after="0" w:line="240" w:lineRule="auto"/>
        <w:rPr>
          <w:lang w:val="cy-GB"/>
        </w:rPr>
      </w:pPr>
      <w:bookmarkStart w:id="29" w:name="_Toc487400627"/>
      <w:r w:rsidRPr="005C21D7">
        <w:rPr>
          <w:lang w:val="cy-GB"/>
        </w:rPr>
        <w:lastRenderedPageBreak/>
        <w:t>A</w:t>
      </w:r>
      <w:r w:rsidR="003E0379">
        <w:rPr>
          <w:lang w:val="cy-GB"/>
        </w:rPr>
        <w:t>todiad</w:t>
      </w:r>
      <w:r w:rsidRPr="005C21D7">
        <w:rPr>
          <w:lang w:val="cy-GB"/>
        </w:rPr>
        <w:t xml:space="preserve"> A</w:t>
      </w:r>
    </w:p>
    <w:p w:rsidR="003E68A9" w:rsidRPr="005C21D7" w:rsidRDefault="00BA5BD6" w:rsidP="003E68A9">
      <w:pPr>
        <w:rPr>
          <w:lang w:val="cy-GB"/>
        </w:rPr>
      </w:pPr>
      <w:bookmarkStart w:id="30" w:name="_Hlk505781148"/>
      <w:r>
        <w:rPr>
          <w:u w:val="single"/>
          <w:lang w:val="cy-GB"/>
        </w:rPr>
        <w:t xml:space="preserve">Adroddiad Categoreiddio Cenedlaethol </w:t>
      </w:r>
      <w:r w:rsidR="006622F6" w:rsidRPr="005C21D7">
        <w:rPr>
          <w:u w:val="single"/>
          <w:lang w:val="cy-GB"/>
        </w:rPr>
        <w:t xml:space="preserve">2016/2017 </w:t>
      </w:r>
      <w:r>
        <w:rPr>
          <w:u w:val="single"/>
          <w:lang w:val="cy-GB"/>
        </w:rPr>
        <w:t xml:space="preserve">Ysgol Gynradd </w:t>
      </w:r>
      <w:r w:rsidR="006622F6" w:rsidRPr="005C21D7">
        <w:rPr>
          <w:u w:val="single"/>
          <w:lang w:val="cy-GB"/>
        </w:rPr>
        <w:t>Pencoed</w:t>
      </w:r>
      <w:bookmarkEnd w:id="30"/>
      <w:r w:rsidR="006622F6" w:rsidRPr="005C21D7">
        <w:rPr>
          <w:lang w:val="cy-GB"/>
        </w:rPr>
        <w:t>.</w:t>
      </w:r>
    </w:p>
    <w:p w:rsidR="006622F6" w:rsidRPr="005C21D7" w:rsidRDefault="006622F6" w:rsidP="003E68A9">
      <w:pPr>
        <w:rPr>
          <w:b/>
          <w:sz w:val="28"/>
          <w:szCs w:val="28"/>
          <w:lang w:val="cy-GB"/>
        </w:rPr>
      </w:pPr>
      <w:r w:rsidRPr="005C21D7">
        <w:rPr>
          <w:b/>
          <w:sz w:val="28"/>
          <w:szCs w:val="28"/>
          <w:lang w:val="cy-GB"/>
        </w:rPr>
        <w:t>A</w:t>
      </w:r>
      <w:r w:rsidR="003E0379">
        <w:rPr>
          <w:b/>
          <w:sz w:val="28"/>
          <w:szCs w:val="28"/>
          <w:lang w:val="cy-GB"/>
        </w:rPr>
        <w:t>todiad</w:t>
      </w:r>
      <w:r w:rsidRPr="005C21D7">
        <w:rPr>
          <w:b/>
          <w:sz w:val="28"/>
          <w:szCs w:val="28"/>
          <w:lang w:val="cy-GB"/>
        </w:rPr>
        <w:t xml:space="preserve"> B</w:t>
      </w:r>
    </w:p>
    <w:p w:rsidR="006622F6" w:rsidRPr="005C21D7" w:rsidRDefault="00BA5BD6" w:rsidP="006622F6">
      <w:pPr>
        <w:rPr>
          <w:b/>
          <w:sz w:val="28"/>
          <w:szCs w:val="28"/>
          <w:u w:val="single"/>
          <w:lang w:val="cy-GB"/>
        </w:rPr>
      </w:pPr>
      <w:r>
        <w:rPr>
          <w:u w:val="single"/>
          <w:lang w:val="cy-GB"/>
        </w:rPr>
        <w:t xml:space="preserve">Adroddiad Arolygiad Estyn </w:t>
      </w:r>
      <w:r w:rsidR="00033B18">
        <w:rPr>
          <w:u w:val="single"/>
          <w:lang w:val="cy-GB"/>
        </w:rPr>
        <w:t xml:space="preserve">o </w:t>
      </w:r>
      <w:r>
        <w:rPr>
          <w:u w:val="single"/>
          <w:lang w:val="cy-GB"/>
        </w:rPr>
        <w:t>Ysgol Iau</w:t>
      </w:r>
      <w:r w:rsidR="006622F6" w:rsidRPr="005C21D7">
        <w:rPr>
          <w:u w:val="single"/>
          <w:lang w:val="cy-GB"/>
        </w:rPr>
        <w:t xml:space="preserve"> Llangewydd </w:t>
      </w:r>
      <w:r>
        <w:rPr>
          <w:u w:val="single"/>
          <w:lang w:val="cy-GB"/>
        </w:rPr>
        <w:t>Tachwedd</w:t>
      </w:r>
      <w:r w:rsidR="006622F6" w:rsidRPr="005C21D7">
        <w:rPr>
          <w:u w:val="single"/>
          <w:lang w:val="cy-GB"/>
        </w:rPr>
        <w:t xml:space="preserve"> 2015</w:t>
      </w:r>
      <w:bookmarkEnd w:id="29"/>
    </w:p>
    <w:p w:rsidR="006622F6" w:rsidRPr="005C21D7" w:rsidRDefault="006622F6" w:rsidP="006622F6">
      <w:pPr>
        <w:spacing w:after="0" w:line="240" w:lineRule="auto"/>
        <w:rPr>
          <w:b/>
          <w:sz w:val="28"/>
          <w:szCs w:val="28"/>
          <w:lang w:val="cy-GB"/>
        </w:rPr>
      </w:pPr>
      <w:r w:rsidRPr="005C21D7">
        <w:rPr>
          <w:b/>
          <w:sz w:val="28"/>
          <w:szCs w:val="28"/>
          <w:lang w:val="cy-GB"/>
        </w:rPr>
        <w:t>A</w:t>
      </w:r>
      <w:r w:rsidR="003E0379">
        <w:rPr>
          <w:b/>
          <w:sz w:val="28"/>
          <w:szCs w:val="28"/>
          <w:lang w:val="cy-GB"/>
        </w:rPr>
        <w:t>todiad</w:t>
      </w:r>
      <w:r w:rsidRPr="005C21D7">
        <w:rPr>
          <w:b/>
          <w:sz w:val="28"/>
          <w:szCs w:val="28"/>
          <w:lang w:val="cy-GB"/>
        </w:rPr>
        <w:t xml:space="preserve"> C</w:t>
      </w:r>
    </w:p>
    <w:p w:rsidR="006622F6" w:rsidRPr="005C21D7" w:rsidRDefault="006622F6" w:rsidP="00DC28CB">
      <w:pPr>
        <w:spacing w:after="0" w:line="240" w:lineRule="auto"/>
        <w:rPr>
          <w:szCs w:val="24"/>
          <w:lang w:val="cy-GB"/>
        </w:rPr>
      </w:pPr>
    </w:p>
    <w:p w:rsidR="002937E1" w:rsidRPr="005C21D7" w:rsidRDefault="00BA5BD6" w:rsidP="00DC28CB">
      <w:pPr>
        <w:spacing w:after="0" w:line="240" w:lineRule="auto"/>
        <w:rPr>
          <w:szCs w:val="24"/>
          <w:u w:val="single"/>
          <w:lang w:val="cy-GB"/>
        </w:rPr>
      </w:pPr>
      <w:r>
        <w:rPr>
          <w:u w:val="single"/>
          <w:lang w:val="cy-GB"/>
        </w:rPr>
        <w:t xml:space="preserve">Adroddiad Arolygiad Estyn </w:t>
      </w:r>
      <w:r w:rsidR="00033B18">
        <w:rPr>
          <w:u w:val="single"/>
          <w:lang w:val="cy-GB"/>
        </w:rPr>
        <w:t xml:space="preserve">o </w:t>
      </w:r>
      <w:r>
        <w:rPr>
          <w:u w:val="single"/>
          <w:lang w:val="cy-GB"/>
        </w:rPr>
        <w:t xml:space="preserve">Ysgol Gynradd </w:t>
      </w:r>
      <w:r w:rsidR="006622F6" w:rsidRPr="005C21D7">
        <w:rPr>
          <w:szCs w:val="24"/>
          <w:u w:val="single"/>
          <w:lang w:val="cy-GB"/>
        </w:rPr>
        <w:t xml:space="preserve">Llangynwyd </w:t>
      </w:r>
      <w:r>
        <w:rPr>
          <w:szCs w:val="24"/>
          <w:u w:val="single"/>
          <w:lang w:val="cy-GB"/>
        </w:rPr>
        <w:t>Mehefin</w:t>
      </w:r>
      <w:r w:rsidR="006622F6" w:rsidRPr="005C21D7">
        <w:rPr>
          <w:szCs w:val="24"/>
          <w:u w:val="single"/>
          <w:lang w:val="cy-GB"/>
        </w:rPr>
        <w:t xml:space="preserve"> 2017</w:t>
      </w:r>
    </w:p>
    <w:p w:rsidR="00730211" w:rsidRPr="005C21D7" w:rsidRDefault="00730211" w:rsidP="00DC28CB">
      <w:pPr>
        <w:spacing w:after="0" w:line="240" w:lineRule="auto"/>
        <w:rPr>
          <w:lang w:val="cy-GB"/>
        </w:rPr>
      </w:pPr>
    </w:p>
    <w:p w:rsidR="000D07FC" w:rsidRPr="005C21D7" w:rsidRDefault="00D80CAE" w:rsidP="00DC28CB">
      <w:pPr>
        <w:pStyle w:val="Heading2"/>
        <w:spacing w:before="0" w:after="0" w:line="240" w:lineRule="auto"/>
        <w:rPr>
          <w:lang w:val="cy-GB"/>
        </w:rPr>
      </w:pPr>
      <w:bookmarkStart w:id="31" w:name="_Toc487400628"/>
      <w:r w:rsidRPr="005C21D7">
        <w:rPr>
          <w:lang w:val="cy-GB"/>
        </w:rPr>
        <w:t>A</w:t>
      </w:r>
      <w:r w:rsidR="003E0379">
        <w:rPr>
          <w:lang w:val="cy-GB"/>
        </w:rPr>
        <w:t>todiad</w:t>
      </w:r>
      <w:r w:rsidRPr="005C21D7">
        <w:rPr>
          <w:lang w:val="cy-GB"/>
        </w:rPr>
        <w:t xml:space="preserve"> </w:t>
      </w:r>
      <w:bookmarkEnd w:id="31"/>
      <w:r w:rsidR="002937E1" w:rsidRPr="005C21D7">
        <w:rPr>
          <w:lang w:val="cy-GB"/>
        </w:rPr>
        <w:t>D</w:t>
      </w:r>
    </w:p>
    <w:p w:rsidR="00D80CAE" w:rsidRPr="005C21D7" w:rsidRDefault="00BA5BD6" w:rsidP="00DC28CB">
      <w:pPr>
        <w:spacing w:after="0" w:line="240" w:lineRule="auto"/>
        <w:rPr>
          <w:u w:val="single"/>
          <w:lang w:val="cy-GB"/>
        </w:rPr>
      </w:pPr>
      <w:r>
        <w:rPr>
          <w:u w:val="single"/>
          <w:lang w:val="cy-GB"/>
        </w:rPr>
        <w:t>Asesiad o’r Effaith ar y Gymuned</w:t>
      </w:r>
      <w:r w:rsidR="00152110" w:rsidRPr="005C21D7">
        <w:rPr>
          <w:u w:val="single"/>
          <w:lang w:val="cy-GB"/>
        </w:rPr>
        <w:t xml:space="preserve"> (CIA) </w:t>
      </w:r>
      <w:r>
        <w:rPr>
          <w:u w:val="single"/>
          <w:lang w:val="cy-GB"/>
        </w:rPr>
        <w:t>sgrinio cychwynnol</w:t>
      </w:r>
    </w:p>
    <w:p w:rsidR="00E7648F" w:rsidRPr="005C21D7" w:rsidRDefault="00E7648F" w:rsidP="00DC28CB">
      <w:pPr>
        <w:pStyle w:val="Heading2"/>
        <w:spacing w:before="0" w:after="0" w:line="240" w:lineRule="auto"/>
        <w:rPr>
          <w:rStyle w:val="Hyperlink"/>
          <w:color w:val="004B8D"/>
          <w:u w:val="none"/>
          <w:lang w:val="cy-GB"/>
        </w:rPr>
      </w:pPr>
      <w:r w:rsidRPr="005C21D7">
        <w:rPr>
          <w:lang w:val="cy-GB"/>
        </w:rPr>
        <w:br/>
      </w:r>
      <w:bookmarkStart w:id="32" w:name="_Toc487400629"/>
      <w:r w:rsidRPr="005C21D7">
        <w:rPr>
          <w:lang w:val="cy-GB"/>
        </w:rPr>
        <w:t>A</w:t>
      </w:r>
      <w:r w:rsidR="003E0379">
        <w:rPr>
          <w:lang w:val="cy-GB"/>
        </w:rPr>
        <w:t>todiad</w:t>
      </w:r>
      <w:r w:rsidRPr="005C21D7">
        <w:rPr>
          <w:lang w:val="cy-GB"/>
        </w:rPr>
        <w:t xml:space="preserve"> </w:t>
      </w:r>
      <w:bookmarkEnd w:id="32"/>
      <w:r w:rsidR="002937E1" w:rsidRPr="005C21D7">
        <w:rPr>
          <w:lang w:val="cy-GB"/>
        </w:rPr>
        <w:t>E</w:t>
      </w:r>
    </w:p>
    <w:p w:rsidR="00152110" w:rsidRPr="005C21D7" w:rsidRDefault="00564569" w:rsidP="00DC28CB">
      <w:pPr>
        <w:spacing w:after="0" w:line="240" w:lineRule="auto"/>
        <w:rPr>
          <w:lang w:val="cy-GB"/>
        </w:rPr>
      </w:pPr>
      <w:hyperlink r:id="rId23" w:history="1">
        <w:r w:rsidR="00BA5BD6" w:rsidRPr="00BA5BD6">
          <w:rPr>
            <w:u w:val="single"/>
            <w:lang w:val="cy-GB"/>
          </w:rPr>
          <w:t xml:space="preserve">Asesiad o’r Effaith </w:t>
        </w:r>
        <w:r w:rsidR="00BA5BD6">
          <w:rPr>
            <w:u w:val="single"/>
            <w:lang w:val="cy-GB"/>
          </w:rPr>
          <w:t>ar</w:t>
        </w:r>
        <w:r w:rsidR="00BA5BD6" w:rsidRPr="00BA5BD6">
          <w:rPr>
            <w:u w:val="single"/>
            <w:lang w:val="cy-GB"/>
          </w:rPr>
          <w:t xml:space="preserve"> Gydraddoldeb</w:t>
        </w:r>
        <w:r w:rsidR="00152110" w:rsidRPr="00BA5BD6">
          <w:rPr>
            <w:rStyle w:val="Hyperlink"/>
            <w:color w:val="auto"/>
            <w:lang w:val="cy-GB"/>
          </w:rPr>
          <w:t xml:space="preserve"> </w:t>
        </w:r>
        <w:r w:rsidR="00152110" w:rsidRPr="005C21D7">
          <w:rPr>
            <w:rStyle w:val="Hyperlink"/>
            <w:color w:val="auto"/>
            <w:lang w:val="cy-GB"/>
          </w:rPr>
          <w:t xml:space="preserve">(EIA) </w:t>
        </w:r>
        <w:r w:rsidR="00BA5BD6">
          <w:rPr>
            <w:u w:val="single"/>
            <w:lang w:val="cy-GB"/>
          </w:rPr>
          <w:t>sgrinio cychwynnol</w:t>
        </w:r>
        <w:r w:rsidR="00152110" w:rsidRPr="005C21D7">
          <w:rPr>
            <w:rStyle w:val="Hyperlink"/>
            <w:color w:val="auto"/>
            <w:lang w:val="cy-GB"/>
          </w:rPr>
          <w:t>.</w:t>
        </w:r>
      </w:hyperlink>
      <w:r w:rsidR="00152110" w:rsidRPr="005C21D7">
        <w:rPr>
          <w:lang w:val="cy-GB"/>
        </w:rPr>
        <w:t xml:space="preserve"> </w:t>
      </w:r>
    </w:p>
    <w:p w:rsidR="00CF056B" w:rsidRPr="005C21D7" w:rsidRDefault="00CF056B">
      <w:pPr>
        <w:rPr>
          <w:lang w:val="cy-GB"/>
        </w:rPr>
      </w:pPr>
      <w:r w:rsidRPr="005C21D7">
        <w:rPr>
          <w:lang w:val="cy-GB"/>
        </w:rPr>
        <w:br w:type="page"/>
      </w:r>
    </w:p>
    <w:p w:rsidR="00CF056B" w:rsidRDefault="00030D99" w:rsidP="006622F6">
      <w:pPr>
        <w:jc w:val="right"/>
        <w:rPr>
          <w:b/>
        </w:rPr>
      </w:pPr>
      <w:r>
        <w:rPr>
          <w:b/>
        </w:rPr>
        <w:lastRenderedPageBreak/>
        <w:t>ATODIAD</w:t>
      </w:r>
      <w:r w:rsidR="006622F6">
        <w:rPr>
          <w:b/>
        </w:rPr>
        <w:t xml:space="preserve"> A</w:t>
      </w:r>
    </w:p>
    <w:p w:rsidR="008B14BE" w:rsidRPr="00BA5BD6" w:rsidRDefault="00BA5BD6" w:rsidP="008B14BE">
      <w:pPr>
        <w:rPr>
          <w:lang w:val="cy-GB"/>
        </w:rPr>
      </w:pPr>
      <w:r w:rsidRPr="00BA5BD6">
        <w:rPr>
          <w:u w:val="single"/>
          <w:lang w:val="cy-GB"/>
        </w:rPr>
        <w:t xml:space="preserve">Adroddiad Categoreiddio Cenedlaethol 2016/2017 Ysgol Gynradd Pencoed </w:t>
      </w:r>
      <w:r w:rsidR="008B14BE" w:rsidRPr="00BA5BD6">
        <w:rPr>
          <w:noProof/>
          <w:lang w:eastAsia="en-GB"/>
        </w:rPr>
        <mc:AlternateContent>
          <mc:Choice Requires="wps">
            <w:drawing>
              <wp:anchor distT="0" distB="0" distL="114300" distR="114300" simplePos="0" relativeHeight="251732992" behindDoc="0" locked="0" layoutInCell="1" allowOverlap="1" wp14:anchorId="29AF635E" wp14:editId="4883C62B">
                <wp:simplePos x="0" y="0"/>
                <wp:positionH relativeFrom="page">
                  <wp:posOffset>3776345</wp:posOffset>
                </wp:positionH>
                <wp:positionV relativeFrom="page">
                  <wp:posOffset>286385</wp:posOffset>
                </wp:positionV>
                <wp:extent cx="167005" cy="161290"/>
                <wp:effectExtent l="4445" t="635"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1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160" w:lineRule="exact"/>
                              <w:ind w:firstLin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AF635E" id="Text Box 317" o:spid="_x0000_s1033" type="#_x0000_t202" style="position:absolute;margin-left:297.35pt;margin-top:22.55pt;width:13.15pt;height:12.7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" stroked="f">
                <v:fill opacity="0"/>
                <v:textbox inset="0,0,0,0">
                  <w:txbxContent>
                    <w:p w:rsidR="00182E0E" w:rsidRDefault="00182E0E" w:rsidP="008B14BE">
                      <w:pPr>
                        <w:autoSpaceDE w:val="0"/>
                        <w:autoSpaceDN w:val="0"/>
                        <w:spacing w:line="160" w:lineRule="exact"/>
                        <w:ind w:firstLine="9"/>
                      </w:pP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39136" behindDoc="0" locked="0" layoutInCell="1" allowOverlap="1" wp14:anchorId="0256423B" wp14:editId="42378668">
                <wp:simplePos x="0" y="0"/>
                <wp:positionH relativeFrom="page">
                  <wp:posOffset>1329055</wp:posOffset>
                </wp:positionH>
                <wp:positionV relativeFrom="page">
                  <wp:posOffset>1410970</wp:posOffset>
                </wp:positionV>
                <wp:extent cx="5010785" cy="660400"/>
                <wp:effectExtent l="5080" t="1270" r="3810" b="508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660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520" w:lineRule="exact"/>
                              <w:ind w:left="1219" w:hanging="1215"/>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6423B" id="Text Box 316" o:spid="_x0000_s1034" type="#_x0000_t202" style="position:absolute;margin-left:104.65pt;margin-top:111.1pt;width:394.55pt;height:5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" stroked="f">
                <v:fill opacity="0"/>
                <v:textbox style="mso-fit-shape-to-text:t" inset="0,0,0,0">
                  <w:txbxContent>
                    <w:p w:rsidR="00182E0E" w:rsidRDefault="00182E0E" w:rsidP="008B14BE">
                      <w:pPr>
                        <w:autoSpaceDE w:val="0"/>
                        <w:autoSpaceDN w:val="0"/>
                        <w:spacing w:line="520" w:lineRule="exact"/>
                        <w:ind w:left="1219" w:hanging="1215"/>
                      </w:pPr>
                    </w:p>
                  </w:txbxContent>
                </v:textbox>
                <w10:wrap anchorx="page" anchory="page"/>
              </v:shape>
            </w:pict>
          </mc:Fallback>
        </mc:AlternateContent>
      </w:r>
    </w:p>
    <w:p w:rsidR="008B14BE" w:rsidRPr="00BA5BD6" w:rsidRDefault="008B14BE" w:rsidP="008B14BE">
      <w:pPr>
        <w:rPr>
          <w:lang w:val="cy-GB"/>
        </w:rPr>
      </w:pPr>
      <w:r w:rsidRPr="00BA5BD6">
        <w:rPr>
          <w:noProof/>
          <w:lang w:eastAsia="en-GB"/>
        </w:rPr>
        <mc:AlternateContent>
          <mc:Choice Requires="wps">
            <w:drawing>
              <wp:anchor distT="0" distB="0" distL="114300" distR="114300" simplePos="0" relativeHeight="251746304" behindDoc="0" locked="0" layoutInCell="1" allowOverlap="1" wp14:anchorId="68D56872" wp14:editId="5E14D12D">
                <wp:simplePos x="0" y="0"/>
                <wp:positionH relativeFrom="page">
                  <wp:posOffset>615950</wp:posOffset>
                </wp:positionH>
                <wp:positionV relativeFrom="page">
                  <wp:posOffset>1365250</wp:posOffset>
                </wp:positionV>
                <wp:extent cx="2145665" cy="876300"/>
                <wp:effectExtent l="6350" t="3175" r="635" b="635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379" w:type="dxa"/>
                              <w:tblInd w:w="5" w:type="dxa"/>
                              <w:tblBorders>
                                <w:top w:val="single" w:sz="4" w:space="0" w:color="484848"/>
                                <w:left w:val="single" w:sz="4" w:space="0" w:color="484848"/>
                                <w:bottom w:val="single" w:sz="4" w:space="0" w:color="484848"/>
                                <w:right w:val="single" w:sz="4" w:space="0" w:color="484848"/>
                                <w:insideH w:val="single" w:sz="4" w:space="0" w:color="484848"/>
                                <w:insideV w:val="single" w:sz="4" w:space="0" w:color="484848"/>
                              </w:tblBorders>
                              <w:tblCellMar>
                                <w:left w:w="0" w:type="dxa"/>
                                <w:right w:w="0" w:type="dxa"/>
                              </w:tblCellMar>
                              <w:tblLook w:val="04A0" w:firstRow="1" w:lastRow="0" w:firstColumn="1" w:lastColumn="0" w:noHBand="0" w:noVBand="1"/>
                            </w:tblPr>
                            <w:tblGrid>
                              <w:gridCol w:w="1692"/>
                              <w:gridCol w:w="1687"/>
                            </w:tblGrid>
                            <w:tr w:rsidR="00182E0E">
                              <w:trPr>
                                <w:trHeight w:hRule="exact" w:val="436"/>
                              </w:trPr>
                              <w:tc>
                                <w:tcPr>
                                  <w:tcW w:w="3374" w:type="dxa"/>
                                  <w:gridSpan w:val="2"/>
                                  <w:shd w:val="clear" w:color="auto" w:fill="FEFEFE"/>
                                  <w:vAlign w:val="center"/>
                                </w:tcPr>
                                <w:p w:rsidR="00182E0E" w:rsidRPr="00BA5BD6" w:rsidRDefault="00182E0E">
                                  <w:pPr>
                                    <w:autoSpaceDE w:val="0"/>
                                    <w:autoSpaceDN w:val="0"/>
                                    <w:spacing w:line="220" w:lineRule="exact"/>
                                    <w:ind w:left="134" w:right="72" w:firstLine="4"/>
                                    <w:rPr>
                                      <w:lang w:val="cy-GB"/>
                                    </w:rPr>
                                  </w:pPr>
                                  <w:r w:rsidRPr="00BA5BD6">
                                    <w:rPr>
                                      <w:color w:val="2A2A2A"/>
                                      <w:sz w:val="22"/>
                                      <w:lang w:val="cy-GB"/>
                                    </w:rPr>
                                    <w:t>Sicrwydd Ansawdd</w:t>
                                  </w:r>
                                </w:p>
                              </w:tc>
                            </w:tr>
                            <w:tr w:rsidR="00182E0E">
                              <w:trPr>
                                <w:trHeight w:hRule="exact" w:val="441"/>
                              </w:trPr>
                              <w:tc>
                                <w:tcPr>
                                  <w:tcW w:w="1689" w:type="dxa"/>
                                  <w:shd w:val="clear" w:color="auto" w:fill="FEFEFE"/>
                                  <w:vAlign w:val="center"/>
                                </w:tcPr>
                                <w:p w:rsidR="00182E0E" w:rsidRPr="00BA5BD6" w:rsidRDefault="00182E0E">
                                  <w:pPr>
                                    <w:autoSpaceDE w:val="0"/>
                                    <w:autoSpaceDN w:val="0"/>
                                    <w:spacing w:line="200" w:lineRule="exact"/>
                                    <w:ind w:left="134" w:right="62" w:firstLine="4"/>
                                    <w:rPr>
                                      <w:lang w:val="cy-GB"/>
                                    </w:rPr>
                                  </w:pPr>
                                  <w:r w:rsidRPr="00BA5BD6">
                                    <w:rPr>
                                      <w:color w:val="2A2A2A"/>
                                      <w:sz w:val="20"/>
                                      <w:lang w:val="cy-GB"/>
                                    </w:rPr>
                                    <w:t>Reg Mod.</w:t>
                                  </w:r>
                                </w:p>
                              </w:tc>
                              <w:tc>
                                <w:tcPr>
                                  <w:tcW w:w="1684" w:type="dxa"/>
                                  <w:shd w:val="clear" w:color="auto" w:fill="FEFEFE"/>
                                  <w:vAlign w:val="center"/>
                                </w:tcPr>
                                <w:p w:rsidR="00182E0E" w:rsidRDefault="00182E0E"/>
                              </w:tc>
                            </w:tr>
                            <w:tr w:rsidR="00182E0E">
                              <w:trPr>
                                <w:trHeight w:hRule="exact" w:val="436"/>
                              </w:trPr>
                              <w:tc>
                                <w:tcPr>
                                  <w:tcW w:w="1689" w:type="dxa"/>
                                  <w:shd w:val="clear" w:color="auto" w:fill="FEFEFE"/>
                                  <w:vAlign w:val="center"/>
                                </w:tcPr>
                                <w:p w:rsidR="00182E0E" w:rsidRPr="00BA5BD6" w:rsidRDefault="00182E0E">
                                  <w:pPr>
                                    <w:autoSpaceDE w:val="0"/>
                                    <w:autoSpaceDN w:val="0"/>
                                    <w:spacing w:line="200" w:lineRule="exact"/>
                                    <w:ind w:left="134" w:right="62" w:firstLine="4"/>
                                    <w:rPr>
                                      <w:lang w:val="cy-GB"/>
                                    </w:rPr>
                                  </w:pPr>
                                  <w:r w:rsidRPr="00BA5BD6">
                                    <w:rPr>
                                      <w:color w:val="2A2A2A"/>
                                      <w:sz w:val="20"/>
                                      <w:lang w:val="cy-GB"/>
                                    </w:rPr>
                                    <w:t>Nat. Ver</w:t>
                                  </w:r>
                                </w:p>
                              </w:tc>
                              <w:tc>
                                <w:tcPr>
                                  <w:tcW w:w="1684" w:type="dxa"/>
                                  <w:shd w:val="clear" w:color="auto" w:fill="FEFEFE"/>
                                  <w:vAlign w:val="center"/>
                                </w:tcPr>
                                <w:p w:rsidR="00182E0E" w:rsidRDefault="00182E0E"/>
                              </w:tc>
                            </w:tr>
                          </w:tbl>
                          <w:p w:rsidR="00182E0E" w:rsidRDefault="00182E0E"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8" o:spid="_x0000_s1035" type="#_x0000_t202" style="position:absolute;margin-left:48.5pt;margin-top:107.5pt;width:168.95pt;height:69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ZAkAIAACc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" stroked="f">
                <v:fill opacity="0"/>
                <v:textbox inset="0,0,0,0">
                  <w:txbxContent>
                    <w:tbl>
                      <w:tblPr>
                        <w:tblW w:w="3379" w:type="dxa"/>
                        <w:tblInd w:w="5" w:type="dxa"/>
                        <w:tblBorders>
                          <w:top w:val="single" w:sz="4" w:space="0" w:color="484848"/>
                          <w:left w:val="single" w:sz="4" w:space="0" w:color="484848"/>
                          <w:bottom w:val="single" w:sz="4" w:space="0" w:color="484848"/>
                          <w:right w:val="single" w:sz="4" w:space="0" w:color="484848"/>
                          <w:insideH w:val="single" w:sz="4" w:space="0" w:color="484848"/>
                          <w:insideV w:val="single" w:sz="4" w:space="0" w:color="484848"/>
                        </w:tblBorders>
                        <w:tblCellMar>
                          <w:left w:w="0" w:type="dxa"/>
                          <w:right w:w="0" w:type="dxa"/>
                        </w:tblCellMar>
                        <w:tblLook w:val="04A0" w:firstRow="1" w:lastRow="0" w:firstColumn="1" w:lastColumn="0" w:noHBand="0" w:noVBand="1"/>
                      </w:tblPr>
                      <w:tblGrid>
                        <w:gridCol w:w="1692"/>
                        <w:gridCol w:w="1687"/>
                      </w:tblGrid>
                      <w:tr w:rsidR="00182E0E">
                        <w:trPr>
                          <w:trHeight w:hRule="exact" w:val="436"/>
                        </w:trPr>
                        <w:tc>
                          <w:tcPr>
                            <w:tcW w:w="3374" w:type="dxa"/>
                            <w:gridSpan w:val="2"/>
                            <w:shd w:val="clear" w:color="auto" w:fill="FEFEFE"/>
                            <w:vAlign w:val="center"/>
                          </w:tcPr>
                          <w:p w:rsidR="00182E0E" w:rsidRPr="00BA5BD6" w:rsidRDefault="00182E0E">
                            <w:pPr>
                              <w:autoSpaceDE w:val="0"/>
                              <w:autoSpaceDN w:val="0"/>
                              <w:spacing w:line="220" w:lineRule="exact"/>
                              <w:ind w:left="134" w:right="72" w:firstLine="4"/>
                              <w:rPr>
                                <w:lang w:val="cy-GB"/>
                              </w:rPr>
                            </w:pPr>
                            <w:r w:rsidRPr="00BA5BD6">
                              <w:rPr>
                                <w:color w:val="2A2A2A"/>
                                <w:sz w:val="22"/>
                                <w:lang w:val="cy-GB"/>
                              </w:rPr>
                              <w:t>Sicrwydd Ansawdd</w:t>
                            </w:r>
                          </w:p>
                        </w:tc>
                      </w:tr>
                      <w:tr w:rsidR="00182E0E">
                        <w:trPr>
                          <w:trHeight w:hRule="exact" w:val="441"/>
                        </w:trPr>
                        <w:tc>
                          <w:tcPr>
                            <w:tcW w:w="1689" w:type="dxa"/>
                            <w:shd w:val="clear" w:color="auto" w:fill="FEFEFE"/>
                            <w:vAlign w:val="center"/>
                          </w:tcPr>
                          <w:p w:rsidR="00182E0E" w:rsidRPr="00BA5BD6" w:rsidRDefault="00182E0E">
                            <w:pPr>
                              <w:autoSpaceDE w:val="0"/>
                              <w:autoSpaceDN w:val="0"/>
                              <w:spacing w:line="200" w:lineRule="exact"/>
                              <w:ind w:left="134" w:right="62" w:firstLine="4"/>
                              <w:rPr>
                                <w:lang w:val="cy-GB"/>
                              </w:rPr>
                            </w:pPr>
                            <w:r w:rsidRPr="00BA5BD6">
                              <w:rPr>
                                <w:color w:val="2A2A2A"/>
                                <w:sz w:val="20"/>
                                <w:lang w:val="cy-GB"/>
                              </w:rPr>
                              <w:t>Reg Mod.</w:t>
                            </w:r>
                          </w:p>
                        </w:tc>
                        <w:tc>
                          <w:tcPr>
                            <w:tcW w:w="1684" w:type="dxa"/>
                            <w:shd w:val="clear" w:color="auto" w:fill="FEFEFE"/>
                            <w:vAlign w:val="center"/>
                          </w:tcPr>
                          <w:p w:rsidR="00182E0E" w:rsidRDefault="00182E0E"/>
                        </w:tc>
                      </w:tr>
                      <w:tr w:rsidR="00182E0E">
                        <w:trPr>
                          <w:trHeight w:hRule="exact" w:val="436"/>
                        </w:trPr>
                        <w:tc>
                          <w:tcPr>
                            <w:tcW w:w="1689" w:type="dxa"/>
                            <w:shd w:val="clear" w:color="auto" w:fill="FEFEFE"/>
                            <w:vAlign w:val="center"/>
                          </w:tcPr>
                          <w:p w:rsidR="00182E0E" w:rsidRPr="00BA5BD6" w:rsidRDefault="00182E0E">
                            <w:pPr>
                              <w:autoSpaceDE w:val="0"/>
                              <w:autoSpaceDN w:val="0"/>
                              <w:spacing w:line="200" w:lineRule="exact"/>
                              <w:ind w:left="134" w:right="62" w:firstLine="4"/>
                              <w:rPr>
                                <w:lang w:val="cy-GB"/>
                              </w:rPr>
                            </w:pPr>
                            <w:r w:rsidRPr="00BA5BD6">
                              <w:rPr>
                                <w:color w:val="2A2A2A"/>
                                <w:sz w:val="20"/>
                                <w:lang w:val="cy-GB"/>
                              </w:rPr>
                              <w:t>Nat. Ver</w:t>
                            </w:r>
                          </w:p>
                        </w:tc>
                        <w:tc>
                          <w:tcPr>
                            <w:tcW w:w="1684" w:type="dxa"/>
                            <w:shd w:val="clear" w:color="auto" w:fill="FEFEFE"/>
                            <w:vAlign w:val="center"/>
                          </w:tcPr>
                          <w:p w:rsidR="00182E0E" w:rsidRDefault="00182E0E"/>
                        </w:tc>
                      </w:tr>
                    </w:tbl>
                    <w:p w:rsidR="00182E0E" w:rsidRDefault="00182E0E" w:rsidP="008B14BE"/>
                  </w:txbxContent>
                </v:textbox>
                <w10:wrap anchorx="page" anchory="page"/>
              </v:shape>
            </w:pict>
          </mc:Fallback>
        </mc:AlternateContent>
      </w:r>
    </w:p>
    <w:p w:rsidR="008B14BE" w:rsidRPr="00BA5BD6" w:rsidRDefault="00426302" w:rsidP="008B14BE">
      <w:pPr>
        <w:rPr>
          <w:lang w:val="cy-GB"/>
        </w:rPr>
      </w:pPr>
      <w:r w:rsidRPr="00BA5BD6">
        <w:rPr>
          <w:noProof/>
          <w:lang w:eastAsia="en-GB"/>
        </w:rPr>
        <mc:AlternateContent>
          <mc:Choice Requires="wps">
            <w:drawing>
              <wp:anchor distT="0" distB="0" distL="114300" distR="114300" simplePos="0" relativeHeight="251783168" behindDoc="0" locked="0" layoutInCell="1" allowOverlap="1" wp14:anchorId="6351CC92" wp14:editId="5421E6D6">
                <wp:simplePos x="0" y="0"/>
                <wp:positionH relativeFrom="page">
                  <wp:posOffset>596900</wp:posOffset>
                </wp:positionH>
                <wp:positionV relativeFrom="margin">
                  <wp:posOffset>5309870</wp:posOffset>
                </wp:positionV>
                <wp:extent cx="6554470" cy="422275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4222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fod yr holl ddata a gyhoeddwyd a</w:t>
                            </w:r>
                            <w:r>
                              <w:rPr>
                                <w:color w:val="2A2A2A"/>
                                <w:spacing w:val="-3"/>
                                <w:sz w:val="18"/>
                                <w:szCs w:val="18"/>
                                <w:lang w:val="cy-GB"/>
                              </w:rPr>
                              <w:t>r gyfer C</w:t>
                            </w:r>
                            <w:r w:rsidRPr="00F87810">
                              <w:rPr>
                                <w:color w:val="2A2A2A"/>
                                <w:spacing w:val="-3"/>
                                <w:sz w:val="18"/>
                                <w:szCs w:val="18"/>
                                <w:lang w:val="cy-GB"/>
                              </w:rPr>
                              <w:t>yfnod Sylfaen a chyfnod allweddol 2 yn cynnwys y disgyblion yn y canolfannau adnoddau dysgu</w:t>
                            </w:r>
                            <w:r w:rsidRPr="00F87810">
                              <w:rPr>
                                <w:color w:val="2A2A2A"/>
                                <w:sz w:val="18"/>
                                <w:szCs w:val="18"/>
                                <w:lang w:val="cy-GB"/>
                              </w:rPr>
                              <w:t>.</w:t>
                            </w:r>
                          </w:p>
                          <w:p w:rsidR="00182E0E" w:rsidRPr="00F87810" w:rsidRDefault="00182E0E" w:rsidP="00365960">
                            <w:pPr>
                              <w:pStyle w:val="ListParagraph"/>
                              <w:numPr>
                                <w:ilvl w:val="0"/>
                                <w:numId w:val="11"/>
                              </w:numPr>
                              <w:autoSpaceDE w:val="0"/>
                              <w:autoSpaceDN w:val="0"/>
                              <w:spacing w:before="206" w:line="220" w:lineRule="exact"/>
                              <w:contextualSpacing/>
                              <w:rPr>
                                <w:sz w:val="18"/>
                                <w:szCs w:val="18"/>
                                <w:lang w:val="cy-GB"/>
                              </w:rPr>
                            </w:pPr>
                            <w:r w:rsidRPr="00F87810">
                              <w:rPr>
                                <w:color w:val="2A2A2A"/>
                                <w:spacing w:val="-3"/>
                                <w:sz w:val="18"/>
                                <w:szCs w:val="18"/>
                                <w:lang w:val="cy-GB"/>
                              </w:rPr>
                              <w:t xml:space="preserve">Yn y Cyfnod Sylfaen, mae’r ysgol wedi </w:t>
                            </w:r>
                            <w:r>
                              <w:rPr>
                                <w:color w:val="2A2A2A"/>
                                <w:spacing w:val="-3"/>
                                <w:sz w:val="18"/>
                                <w:szCs w:val="18"/>
                                <w:lang w:val="cy-GB"/>
                              </w:rPr>
                              <w:t xml:space="preserve">amrywio </w:t>
                            </w:r>
                            <w:r w:rsidRPr="00F87810">
                              <w:rPr>
                                <w:color w:val="2A2A2A"/>
                                <w:spacing w:val="-3"/>
                                <w:sz w:val="18"/>
                                <w:szCs w:val="18"/>
                                <w:lang w:val="cy-GB"/>
                              </w:rPr>
                              <w:t>o ran y deillian</w:t>
                            </w:r>
                            <w:r>
                              <w:rPr>
                                <w:color w:val="2A2A2A"/>
                                <w:spacing w:val="-3"/>
                                <w:sz w:val="18"/>
                                <w:szCs w:val="18"/>
                                <w:lang w:val="cy-GB"/>
                              </w:rPr>
                              <w:t>nau</w:t>
                            </w:r>
                            <w:r w:rsidRPr="00F87810">
                              <w:rPr>
                                <w:color w:val="2A2A2A"/>
                                <w:spacing w:val="-3"/>
                                <w:sz w:val="18"/>
                                <w:szCs w:val="18"/>
                                <w:lang w:val="cy-GB"/>
                              </w:rPr>
                              <w:t xml:space="preserve"> a ddisgwylir rhwng y 50% uwch a’r 50% is</w:t>
                            </w:r>
                            <w:r>
                              <w:rPr>
                                <w:color w:val="2A2A2A"/>
                                <w:spacing w:val="-3"/>
                                <w:sz w:val="18"/>
                                <w:szCs w:val="18"/>
                                <w:lang w:val="cy-GB"/>
                              </w:rPr>
                              <w:t>af</w:t>
                            </w:r>
                            <w:r w:rsidRPr="00F87810">
                              <w:rPr>
                                <w:color w:val="2A2A2A"/>
                                <w:spacing w:val="-3"/>
                                <w:sz w:val="18"/>
                                <w:szCs w:val="18"/>
                                <w:lang w:val="cy-GB"/>
                              </w:rPr>
                              <w:t xml:space="preserve"> dros y tair blynedd diwethaf</w:t>
                            </w:r>
                            <w:r w:rsidRPr="00F87810">
                              <w:rPr>
                                <w:color w:val="2A2A2A"/>
                                <w:spacing w:val="-7"/>
                                <w:sz w:val="18"/>
                                <w:szCs w:val="18"/>
                                <w:lang w:val="cy-GB"/>
                              </w:rPr>
                              <w:t>.</w:t>
                            </w:r>
                          </w:p>
                          <w:p w:rsidR="00182E0E" w:rsidRPr="00F87810" w:rsidRDefault="00182E0E" w:rsidP="00411B33">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 xml:space="preserve">Ar y lefel </w:t>
                            </w:r>
                            <w:r>
                              <w:rPr>
                                <w:color w:val="2A2A2A"/>
                                <w:spacing w:val="-3"/>
                                <w:sz w:val="18"/>
                                <w:szCs w:val="18"/>
                                <w:lang w:val="cy-GB"/>
                              </w:rPr>
                              <w:t xml:space="preserve">deilliannau </w:t>
                            </w:r>
                            <w:r w:rsidRPr="00F87810">
                              <w:rPr>
                                <w:color w:val="2A2A2A"/>
                                <w:spacing w:val="-3"/>
                                <w:sz w:val="18"/>
                                <w:szCs w:val="18"/>
                                <w:lang w:val="cy-GB"/>
                              </w:rPr>
                              <w:t>uwch na’r disgwyl</w:t>
                            </w:r>
                            <w:r>
                              <w:rPr>
                                <w:color w:val="2A2A2A"/>
                                <w:spacing w:val="-3"/>
                                <w:sz w:val="18"/>
                                <w:szCs w:val="18"/>
                                <w:lang w:val="cy-GB"/>
                              </w:rPr>
                              <w:t>,</w:t>
                            </w:r>
                            <w:r w:rsidRPr="00F87810">
                              <w:rPr>
                                <w:color w:val="2A2A2A"/>
                                <w:spacing w:val="-3"/>
                                <w:sz w:val="18"/>
                                <w:szCs w:val="18"/>
                                <w:lang w:val="cy-GB"/>
                              </w:rPr>
                              <w:t xml:space="preserve"> mae’r safonau hefyd wedi </w:t>
                            </w:r>
                            <w:r>
                              <w:rPr>
                                <w:color w:val="2A2A2A"/>
                                <w:spacing w:val="-3"/>
                                <w:sz w:val="18"/>
                                <w:szCs w:val="18"/>
                                <w:lang w:val="cy-GB"/>
                              </w:rPr>
                              <w:t>amrywio</w:t>
                            </w:r>
                            <w:r w:rsidRPr="00F87810">
                              <w:rPr>
                                <w:color w:val="2A2A2A"/>
                                <w:spacing w:val="-3"/>
                                <w:sz w:val="18"/>
                                <w:szCs w:val="18"/>
                                <w:lang w:val="cy-GB"/>
                              </w:rPr>
                              <w:t xml:space="preserve"> yn ystod y tair blynedd diwethaf, ond cynhaliwyd eu lefel gan fwyaf yn y 50% uwch dros y cyfnod hwn o’u cymharu ag ysgolion eraill.</w:t>
                            </w:r>
                          </w:p>
                          <w:p w:rsidR="00182E0E" w:rsidRPr="00F87810" w:rsidRDefault="00182E0E" w:rsidP="00411B33">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 xml:space="preserve">Mae data wedi’i dadgyfuno sydd gan yr ysgol ei hun yn gosod </w:t>
                            </w:r>
                            <w:r>
                              <w:rPr>
                                <w:color w:val="2A2A2A"/>
                                <w:spacing w:val="-3"/>
                                <w:sz w:val="18"/>
                                <w:szCs w:val="18"/>
                                <w:lang w:val="cy-GB"/>
                              </w:rPr>
                              <w:t xml:space="preserve">yr ysgol </w:t>
                            </w:r>
                            <w:r w:rsidRPr="00F87810">
                              <w:rPr>
                                <w:color w:val="2A2A2A"/>
                                <w:spacing w:val="-3"/>
                                <w:sz w:val="18"/>
                                <w:szCs w:val="18"/>
                                <w:lang w:val="cy-GB"/>
                              </w:rPr>
                              <w:t xml:space="preserve">yn y 25% gorau ac yn y 50% uwch ar gyfer yr holl ddangosyddion allweddol </w:t>
                            </w:r>
                            <w:r w:rsidRPr="00F87810">
                              <w:rPr>
                                <w:color w:val="2A2A2A"/>
                                <w:sz w:val="18"/>
                                <w:szCs w:val="18"/>
                                <w:lang w:val="cy-GB"/>
                              </w:rPr>
                              <w:t>yn</w:t>
                            </w:r>
                            <w:r>
                              <w:rPr>
                                <w:color w:val="2A2A2A"/>
                                <w:sz w:val="18"/>
                                <w:szCs w:val="18"/>
                                <w:lang w:val="cy-GB"/>
                              </w:rPr>
                              <w:t xml:space="preserve"> y C</w:t>
                            </w:r>
                            <w:r w:rsidRPr="00F87810">
                              <w:rPr>
                                <w:color w:val="2A2A2A"/>
                                <w:sz w:val="18"/>
                                <w:szCs w:val="18"/>
                                <w:lang w:val="cy-GB"/>
                              </w:rPr>
                              <w:t>yfnod Sylfaen yn</w:t>
                            </w:r>
                            <w:r>
                              <w:rPr>
                                <w:color w:val="2A2A2A"/>
                                <w:sz w:val="18"/>
                                <w:szCs w:val="18"/>
                                <w:lang w:val="cy-GB"/>
                              </w:rPr>
                              <w:t xml:space="preserve"> </w:t>
                            </w:r>
                            <w:r w:rsidRPr="00F87810">
                              <w:rPr>
                                <w:color w:val="2A2A2A"/>
                                <w:sz w:val="18"/>
                                <w:szCs w:val="18"/>
                                <w:lang w:val="cy-GB"/>
                              </w:rPr>
                              <w:t>2015-2016.</w:t>
                            </w:r>
                          </w:p>
                          <w:p w:rsidR="00182E0E" w:rsidRPr="00C5363F" w:rsidRDefault="00182E0E" w:rsidP="00C5363F">
                            <w:pPr>
                              <w:pStyle w:val="ListParagraph"/>
                              <w:numPr>
                                <w:ilvl w:val="0"/>
                                <w:numId w:val="11"/>
                              </w:numPr>
                              <w:autoSpaceDE w:val="0"/>
                              <w:autoSpaceDN w:val="0"/>
                              <w:spacing w:before="38" w:line="220" w:lineRule="exact"/>
                              <w:contextualSpacing/>
                              <w:rPr>
                                <w:sz w:val="18"/>
                                <w:szCs w:val="18"/>
                                <w:lang w:val="cy-GB"/>
                              </w:rPr>
                            </w:pPr>
                            <w:bookmarkStart w:id="33" w:name="_Hlk505784777"/>
                            <w:r w:rsidRPr="00F87810">
                              <w:rPr>
                                <w:color w:val="2A2A2A"/>
                                <w:spacing w:val="-3"/>
                                <w:sz w:val="18"/>
                                <w:szCs w:val="18"/>
                                <w:lang w:val="cy-GB"/>
                              </w:rPr>
                              <w:t xml:space="preserve">Mae data asesu trwyadl sydd gan yr ysgol ei hun yn dangos bod yr holl ddisgyblion yn y dosbarth arsylwi yng Nghyfnod Sylfaen yn gwneud </w:t>
                            </w:r>
                            <w:r w:rsidRPr="00C5363F">
                              <w:rPr>
                                <w:color w:val="2A2A2A"/>
                                <w:spacing w:val="-3"/>
                                <w:sz w:val="18"/>
                                <w:szCs w:val="18"/>
                                <w:lang w:val="cy-GB"/>
                              </w:rPr>
                              <w:t>cynnydd da</w:t>
                            </w:r>
                            <w:bookmarkEnd w:id="33"/>
                            <w:r w:rsidRPr="00C5363F">
                              <w:rPr>
                                <w:color w:val="2A2A2A"/>
                                <w:sz w:val="18"/>
                                <w:szCs w:val="18"/>
                                <w:lang w:val="cy-GB"/>
                              </w:rPr>
                              <w:t>.</w:t>
                            </w:r>
                          </w:p>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sidRPr="00F87810">
                              <w:rPr>
                                <w:color w:val="2A2A2A"/>
                                <w:spacing w:val="-7"/>
                                <w:sz w:val="18"/>
                                <w:szCs w:val="18"/>
                                <w:lang w:val="cy-GB"/>
                              </w:rPr>
                              <w:t xml:space="preserve">Mae bechgyn yn </w:t>
                            </w:r>
                            <w:r>
                              <w:rPr>
                                <w:color w:val="2A2A2A"/>
                                <w:spacing w:val="-7"/>
                                <w:sz w:val="18"/>
                                <w:szCs w:val="18"/>
                                <w:lang w:val="cy-GB"/>
                              </w:rPr>
                              <w:t>perfformio</w:t>
                            </w:r>
                            <w:r w:rsidRPr="00F87810">
                              <w:rPr>
                                <w:color w:val="2A2A2A"/>
                                <w:spacing w:val="-7"/>
                                <w:sz w:val="18"/>
                                <w:szCs w:val="18"/>
                                <w:lang w:val="cy-GB"/>
                              </w:rPr>
                              <w:t xml:space="preserve"> yn well na merched </w:t>
                            </w:r>
                            <w:r>
                              <w:rPr>
                                <w:color w:val="2A2A2A"/>
                                <w:spacing w:val="-7"/>
                                <w:sz w:val="18"/>
                                <w:szCs w:val="18"/>
                                <w:lang w:val="cy-GB"/>
                              </w:rPr>
                              <w:t xml:space="preserve">yn yr holl ddangosyddion </w:t>
                            </w:r>
                            <w:r w:rsidRPr="00F87810">
                              <w:rPr>
                                <w:color w:val="2A2A2A"/>
                                <w:spacing w:val="-7"/>
                                <w:sz w:val="18"/>
                                <w:szCs w:val="18"/>
                                <w:lang w:val="cy-GB"/>
                              </w:rPr>
                              <w:t>ac eithrio datblygu personol a chymdeithasol, o ran y deilliannau a disgwylir a’r rhai uwch na’r disgwyl. Nid yw data’r pr</w:t>
                            </w:r>
                            <w:r>
                              <w:rPr>
                                <w:color w:val="2A2A2A"/>
                                <w:spacing w:val="-7"/>
                                <w:sz w:val="18"/>
                                <w:szCs w:val="18"/>
                                <w:lang w:val="cy-GB"/>
                              </w:rPr>
                              <w:t xml:space="preserve">ofion </w:t>
                            </w:r>
                            <w:r w:rsidRPr="00F87810">
                              <w:rPr>
                                <w:color w:val="2A2A2A"/>
                                <w:spacing w:val="-7"/>
                                <w:sz w:val="18"/>
                                <w:szCs w:val="18"/>
                                <w:lang w:val="cy-GB"/>
                              </w:rPr>
                              <w:t>cenedlaethol yn cefnogi hyn</w:t>
                            </w:r>
                            <w:r>
                              <w:rPr>
                                <w:color w:val="2A2A2A"/>
                                <w:spacing w:val="-7"/>
                                <w:sz w:val="18"/>
                                <w:szCs w:val="18"/>
                                <w:lang w:val="cy-GB"/>
                              </w:rPr>
                              <w:t>,</w:t>
                            </w:r>
                            <w:r w:rsidRPr="00F87810">
                              <w:rPr>
                                <w:color w:val="2A2A2A"/>
                                <w:spacing w:val="-7"/>
                                <w:sz w:val="18"/>
                                <w:szCs w:val="18"/>
                                <w:lang w:val="cy-GB"/>
                              </w:rPr>
                              <w:t xml:space="preserve"> gan ei fod yn dangos bod y bechgyn a’r merched yn perfformio’n debyg iawn yn y tri phrawf.</w:t>
                            </w:r>
                          </w:p>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Pr>
                                <w:rFonts w:cs="Arial"/>
                                <w:color w:val="2A2A2A"/>
                                <w:spacing w:val="-3"/>
                                <w:sz w:val="18"/>
                                <w:szCs w:val="18"/>
                                <w:lang w:val="cy-GB"/>
                              </w:rPr>
                              <w:t>Mae disgyblion nad ydynt yn gymwys ar gyfer prydau ysgol am ddim (nFSM) yn perfformio’n well na disgyblion sy’n gymwys ar gyfer prydau ysgol am ddim (eFSM) yn nifer fawr o’r dangosyddion allweddol yn y Cyfnod Sylfaen. Mae data’r profion cenedlaethol ar gyfer darllen yn cefnogi hyn. Er hynny, mae data’r prawf weithdrefnol yn dangos bod disgyblion eFSM yn perfformio’n well na disgyblion nFSM ar y lefel uwch (sgôr safonol &gt;115) ac yn y prawf rhesymu, mae nifer y disgyblion sy’n cyrraedd y lefel a ddisgwylir ac yn uwch (sgôr safonol &gt;85) bron yn gyfartal.</w:t>
                            </w:r>
                          </w:p>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sidRPr="00F87810">
                              <w:rPr>
                                <w:color w:val="2A2A2A"/>
                                <w:spacing w:val="-7"/>
                                <w:sz w:val="18"/>
                                <w:szCs w:val="18"/>
                                <w:lang w:val="cy-GB"/>
                              </w:rPr>
                              <w:t xml:space="preserve">Ar y lefel a ddisgwylir yng nghyfnod allweddol 2, mae perfformid yr ysgol </w:t>
                            </w:r>
                            <w:r>
                              <w:rPr>
                                <w:color w:val="2A2A2A"/>
                                <w:spacing w:val="-7"/>
                                <w:sz w:val="18"/>
                                <w:szCs w:val="18"/>
                                <w:lang w:val="cy-GB"/>
                              </w:rPr>
                              <w:t>yn</w:t>
                            </w:r>
                            <w:r w:rsidRPr="00F87810">
                              <w:rPr>
                                <w:color w:val="2A2A2A"/>
                                <w:spacing w:val="-7"/>
                                <w:sz w:val="18"/>
                                <w:szCs w:val="18"/>
                                <w:lang w:val="cy-GB"/>
                              </w:rPr>
                              <w:t xml:space="preserve"> llawer o</w:t>
                            </w:r>
                            <w:r>
                              <w:rPr>
                                <w:color w:val="2A2A2A"/>
                                <w:spacing w:val="-7"/>
                                <w:sz w:val="18"/>
                                <w:szCs w:val="18"/>
                                <w:lang w:val="cy-GB"/>
                              </w:rPr>
                              <w:t>’r</w:t>
                            </w:r>
                            <w:r w:rsidRPr="00F87810">
                              <w:rPr>
                                <w:color w:val="2A2A2A"/>
                                <w:spacing w:val="-7"/>
                                <w:sz w:val="18"/>
                                <w:szCs w:val="18"/>
                                <w:lang w:val="cy-GB"/>
                              </w:rPr>
                              <w:t xml:space="preserve"> dangosyddion allweddol yn ystod y tair blynedd diwethaf wedi </w:t>
                            </w:r>
                            <w:r>
                              <w:rPr>
                                <w:color w:val="2A2A2A"/>
                                <w:spacing w:val="-7"/>
                                <w:sz w:val="18"/>
                                <w:szCs w:val="18"/>
                                <w:lang w:val="cy-GB"/>
                              </w:rPr>
                              <w:t>amrywio</w:t>
                            </w:r>
                            <w:r w:rsidRPr="00F87810">
                              <w:rPr>
                                <w:color w:val="2A2A2A"/>
                                <w:spacing w:val="-7"/>
                                <w:sz w:val="18"/>
                                <w:szCs w:val="18"/>
                                <w:lang w:val="cy-GB"/>
                              </w:rPr>
                              <w:t xml:space="preserve"> rhwng y 50% is a’r 25% ar y gwaelod. Er hynny</w:t>
                            </w:r>
                            <w:r>
                              <w:rPr>
                                <w:color w:val="2A2A2A"/>
                                <w:spacing w:val="-7"/>
                                <w:sz w:val="18"/>
                                <w:szCs w:val="18"/>
                                <w:lang w:val="cy-GB"/>
                              </w:rPr>
                              <w:t>,</w:t>
                            </w:r>
                            <w:r w:rsidRPr="00F87810">
                              <w:rPr>
                                <w:color w:val="2A2A2A"/>
                                <w:spacing w:val="-7"/>
                                <w:sz w:val="18"/>
                                <w:szCs w:val="18"/>
                                <w:lang w:val="cy-GB"/>
                              </w:rPr>
                              <w:t xml:space="preserve"> ar y lefel uwch mae’r ysgol wedi bod yn y 50% uwch gan fwyaf o’i chymharu ag ysgolion tebyg</w:t>
                            </w:r>
                            <w:r w:rsidRPr="00F87810">
                              <w:rPr>
                                <w:color w:val="2A2A2A"/>
                                <w:spacing w:val="-3"/>
                                <w:sz w:val="18"/>
                                <w:szCs w:val="18"/>
                                <w:lang w:val="cy-GB"/>
                              </w:rPr>
                              <w:t>.</w:t>
                            </w:r>
                          </w:p>
                          <w:p w:rsidR="00182E0E" w:rsidRPr="00F87810" w:rsidRDefault="00182E0E" w:rsidP="00F87810">
                            <w:pPr>
                              <w:pStyle w:val="ListParagraph"/>
                              <w:numPr>
                                <w:ilvl w:val="0"/>
                                <w:numId w:val="11"/>
                              </w:numPr>
                              <w:rPr>
                                <w:color w:val="2A2A2A"/>
                                <w:spacing w:val="-3"/>
                                <w:sz w:val="18"/>
                                <w:szCs w:val="18"/>
                                <w:lang w:val="cy-GB"/>
                              </w:rPr>
                            </w:pPr>
                            <w:r w:rsidRPr="00F87810">
                              <w:rPr>
                                <w:color w:val="2A2A2A"/>
                                <w:spacing w:val="-3"/>
                                <w:sz w:val="18"/>
                                <w:szCs w:val="18"/>
                                <w:lang w:val="cy-GB"/>
                              </w:rPr>
                              <w:t>Mae data wedi’i ddadgyfuno sydd gan yr ysgol ei hun yn ei gosod yn y 25% gorau ac yn y 50% uwch ar gyfer yr holl ddangosyddion allweddol yng nghyfnod allweddol 2.</w:t>
                            </w:r>
                          </w:p>
                          <w:p w:rsidR="00182E0E" w:rsidRPr="00F87810" w:rsidRDefault="00182E0E" w:rsidP="00F87810">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Mae data asesu trwyadl sydd gan yr ysgol ei hun yn dangos bod yr holl ddisgyblion yng nghyfnod allweddol 2 yn gwneud  cynnydd da.</w:t>
                            </w:r>
                          </w:p>
                          <w:p w:rsidR="00182E0E" w:rsidRPr="00F87810" w:rsidRDefault="00182E0E" w:rsidP="00F87810">
                            <w:pPr>
                              <w:pStyle w:val="ListParagraph"/>
                              <w:numPr>
                                <w:ilvl w:val="0"/>
                                <w:numId w:val="11"/>
                              </w:numPr>
                              <w:autoSpaceDE w:val="0"/>
                              <w:autoSpaceDN w:val="0"/>
                              <w:spacing w:line="220" w:lineRule="exact"/>
                              <w:contextualSpacing/>
                              <w:rPr>
                                <w:sz w:val="18"/>
                                <w:szCs w:val="18"/>
                              </w:rPr>
                            </w:pPr>
                            <w:r w:rsidRPr="00F87810">
                              <w:rPr>
                                <w:color w:val="2A2A2A"/>
                                <w:spacing w:val="-3"/>
                                <w:sz w:val="18"/>
                                <w:szCs w:val="18"/>
                                <w:lang w:val="cy-GB"/>
                              </w:rPr>
                              <w:t xml:space="preserve">Mae merched yn </w:t>
                            </w:r>
                            <w:r>
                              <w:rPr>
                                <w:color w:val="2A2A2A"/>
                                <w:spacing w:val="-3"/>
                                <w:sz w:val="18"/>
                                <w:szCs w:val="18"/>
                                <w:lang w:val="cy-GB"/>
                              </w:rPr>
                              <w:t>perfformio</w:t>
                            </w:r>
                            <w:r w:rsidRPr="00F87810">
                              <w:rPr>
                                <w:color w:val="2A2A2A"/>
                                <w:spacing w:val="-3"/>
                                <w:sz w:val="18"/>
                                <w:szCs w:val="18"/>
                                <w:lang w:val="cy-GB"/>
                              </w:rPr>
                              <w:t xml:space="preserve"> yn well na bechgyn </w:t>
                            </w:r>
                            <w:r>
                              <w:rPr>
                                <w:color w:val="2A2A2A"/>
                                <w:spacing w:val="-3"/>
                                <w:sz w:val="18"/>
                                <w:szCs w:val="18"/>
                                <w:lang w:val="cy-GB"/>
                              </w:rPr>
                              <w:t xml:space="preserve">ym mhob un o’r </w:t>
                            </w:r>
                            <w:r w:rsidRPr="00F87810">
                              <w:rPr>
                                <w:color w:val="2A2A2A"/>
                                <w:spacing w:val="-3"/>
                                <w:sz w:val="18"/>
                                <w:szCs w:val="18"/>
                                <w:lang w:val="cy-GB"/>
                              </w:rPr>
                              <w:t>dangosydd</w:t>
                            </w:r>
                            <w:r>
                              <w:rPr>
                                <w:color w:val="2A2A2A"/>
                                <w:spacing w:val="-3"/>
                                <w:sz w:val="18"/>
                                <w:szCs w:val="18"/>
                                <w:lang w:val="cy-GB"/>
                              </w:rPr>
                              <w:t>ion</w:t>
                            </w:r>
                            <w:r w:rsidRPr="00F87810">
                              <w:rPr>
                                <w:color w:val="2A2A2A"/>
                                <w:spacing w:val="-3"/>
                                <w:sz w:val="18"/>
                                <w:szCs w:val="18"/>
                                <w:lang w:val="cy-GB"/>
                              </w:rPr>
                              <w:t xml:space="preserve"> allweddol ar ddiwedd cyfod allweddol 2. Mae data wedi’i ddadgyfuno yn amlygu bod sgiliau ysgrifennu bechgyn yn faes sydd angen ei wella. Mae data’r pr</w:t>
                            </w:r>
                            <w:r>
                              <w:rPr>
                                <w:color w:val="2A2A2A"/>
                                <w:spacing w:val="-3"/>
                                <w:sz w:val="18"/>
                                <w:szCs w:val="18"/>
                                <w:lang w:val="cy-GB"/>
                              </w:rPr>
                              <w:t>ofion</w:t>
                            </w:r>
                            <w:r w:rsidRPr="00F87810">
                              <w:rPr>
                                <w:color w:val="2A2A2A"/>
                                <w:spacing w:val="-3"/>
                                <w:sz w:val="18"/>
                                <w:szCs w:val="18"/>
                                <w:lang w:val="cy-GB"/>
                              </w:rPr>
                              <w:t xml:space="preserve"> cenedlaethol ar gyfer y tri phrawf yn cefnogi hyn o ran disgyblion sydd wedi cyrraedd y lefel a ddisgwylir, er hynny, ar y lefel uwch</w:t>
                            </w:r>
                            <w:r>
                              <w:rPr>
                                <w:color w:val="2A2A2A"/>
                                <w:spacing w:val="-3"/>
                                <w:sz w:val="18"/>
                                <w:szCs w:val="18"/>
                                <w:lang w:val="cy-GB"/>
                              </w:rPr>
                              <w:t>,</w:t>
                            </w:r>
                            <w:r w:rsidRPr="00F87810">
                              <w:rPr>
                                <w:color w:val="2A2A2A"/>
                                <w:spacing w:val="-3"/>
                                <w:sz w:val="18"/>
                                <w:szCs w:val="18"/>
                                <w:lang w:val="cy-GB"/>
                              </w:rPr>
                              <w:t xml:space="preserve"> mae bechgyn yn </w:t>
                            </w:r>
                            <w:r>
                              <w:rPr>
                                <w:color w:val="2A2A2A"/>
                                <w:spacing w:val="-3"/>
                                <w:sz w:val="18"/>
                                <w:szCs w:val="18"/>
                                <w:lang w:val="cy-GB"/>
                              </w:rPr>
                              <w:t>perfformio’n</w:t>
                            </w:r>
                            <w:r w:rsidRPr="00F87810">
                              <w:rPr>
                                <w:color w:val="2A2A2A"/>
                                <w:spacing w:val="-3"/>
                                <w:sz w:val="18"/>
                                <w:szCs w:val="18"/>
                                <w:lang w:val="cy-GB"/>
                              </w:rPr>
                              <w:t xml:space="preserve"> well na merched yn y prawf rhesymu a gweithdrefnol.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1CC92" id="Text Box 298" o:spid="_x0000_s1036" type="#_x0000_t202" style="position:absolute;margin-left:47pt;margin-top:418.1pt;width:516.1pt;height:33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" stroked="f">
                <v:fill opacity="0"/>
                <v:textbox inset="0,0,0,0">
                  <w:txbxContent>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fod yr holl ddata a gyhoeddwyd a</w:t>
                      </w:r>
                      <w:r>
                        <w:rPr>
                          <w:color w:val="2A2A2A"/>
                          <w:spacing w:val="-3"/>
                          <w:sz w:val="18"/>
                          <w:szCs w:val="18"/>
                          <w:lang w:val="cy-GB"/>
                        </w:rPr>
                        <w:t>r gyfer C</w:t>
                      </w:r>
                      <w:r w:rsidRPr="00F87810">
                        <w:rPr>
                          <w:color w:val="2A2A2A"/>
                          <w:spacing w:val="-3"/>
                          <w:sz w:val="18"/>
                          <w:szCs w:val="18"/>
                          <w:lang w:val="cy-GB"/>
                        </w:rPr>
                        <w:t>yfnod Sylfaen a chyfnod allweddol 2 yn cynnwys y disgyblion yn y canolfannau adnoddau dysgu</w:t>
                      </w:r>
                      <w:r w:rsidRPr="00F87810">
                        <w:rPr>
                          <w:color w:val="2A2A2A"/>
                          <w:sz w:val="18"/>
                          <w:szCs w:val="18"/>
                          <w:lang w:val="cy-GB"/>
                        </w:rPr>
                        <w:t>.</w:t>
                      </w:r>
                    </w:p>
                    <w:p w:rsidR="00182E0E" w:rsidRPr="00F87810" w:rsidRDefault="00182E0E" w:rsidP="00365960">
                      <w:pPr>
                        <w:pStyle w:val="ListParagraph"/>
                        <w:numPr>
                          <w:ilvl w:val="0"/>
                          <w:numId w:val="11"/>
                        </w:numPr>
                        <w:autoSpaceDE w:val="0"/>
                        <w:autoSpaceDN w:val="0"/>
                        <w:spacing w:before="206" w:line="220" w:lineRule="exact"/>
                        <w:contextualSpacing/>
                        <w:rPr>
                          <w:sz w:val="18"/>
                          <w:szCs w:val="18"/>
                          <w:lang w:val="cy-GB"/>
                        </w:rPr>
                      </w:pPr>
                      <w:r w:rsidRPr="00F87810">
                        <w:rPr>
                          <w:color w:val="2A2A2A"/>
                          <w:spacing w:val="-3"/>
                          <w:sz w:val="18"/>
                          <w:szCs w:val="18"/>
                          <w:lang w:val="cy-GB"/>
                        </w:rPr>
                        <w:t xml:space="preserve">Yn y Cyfnod Sylfaen, mae’r ysgol wedi </w:t>
                      </w:r>
                      <w:r>
                        <w:rPr>
                          <w:color w:val="2A2A2A"/>
                          <w:spacing w:val="-3"/>
                          <w:sz w:val="18"/>
                          <w:szCs w:val="18"/>
                          <w:lang w:val="cy-GB"/>
                        </w:rPr>
                        <w:t xml:space="preserve">amrywio </w:t>
                      </w:r>
                      <w:r w:rsidRPr="00F87810">
                        <w:rPr>
                          <w:color w:val="2A2A2A"/>
                          <w:spacing w:val="-3"/>
                          <w:sz w:val="18"/>
                          <w:szCs w:val="18"/>
                          <w:lang w:val="cy-GB"/>
                        </w:rPr>
                        <w:t>o ran y deillian</w:t>
                      </w:r>
                      <w:r>
                        <w:rPr>
                          <w:color w:val="2A2A2A"/>
                          <w:spacing w:val="-3"/>
                          <w:sz w:val="18"/>
                          <w:szCs w:val="18"/>
                          <w:lang w:val="cy-GB"/>
                        </w:rPr>
                        <w:t>nau</w:t>
                      </w:r>
                      <w:r w:rsidRPr="00F87810">
                        <w:rPr>
                          <w:color w:val="2A2A2A"/>
                          <w:spacing w:val="-3"/>
                          <w:sz w:val="18"/>
                          <w:szCs w:val="18"/>
                          <w:lang w:val="cy-GB"/>
                        </w:rPr>
                        <w:t xml:space="preserve"> a ddisgwylir rhwng y 50% uwch a’r 50% is</w:t>
                      </w:r>
                      <w:r>
                        <w:rPr>
                          <w:color w:val="2A2A2A"/>
                          <w:spacing w:val="-3"/>
                          <w:sz w:val="18"/>
                          <w:szCs w:val="18"/>
                          <w:lang w:val="cy-GB"/>
                        </w:rPr>
                        <w:t>af</w:t>
                      </w:r>
                      <w:r w:rsidRPr="00F87810">
                        <w:rPr>
                          <w:color w:val="2A2A2A"/>
                          <w:spacing w:val="-3"/>
                          <w:sz w:val="18"/>
                          <w:szCs w:val="18"/>
                          <w:lang w:val="cy-GB"/>
                        </w:rPr>
                        <w:t xml:space="preserve"> dros y tair blynedd diwethaf</w:t>
                      </w:r>
                      <w:r w:rsidRPr="00F87810">
                        <w:rPr>
                          <w:color w:val="2A2A2A"/>
                          <w:spacing w:val="-7"/>
                          <w:sz w:val="18"/>
                          <w:szCs w:val="18"/>
                          <w:lang w:val="cy-GB"/>
                        </w:rPr>
                        <w:t>.</w:t>
                      </w:r>
                    </w:p>
                    <w:p w:rsidR="00182E0E" w:rsidRPr="00F87810" w:rsidRDefault="00182E0E" w:rsidP="00411B33">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 xml:space="preserve">Ar y lefel </w:t>
                      </w:r>
                      <w:r>
                        <w:rPr>
                          <w:color w:val="2A2A2A"/>
                          <w:spacing w:val="-3"/>
                          <w:sz w:val="18"/>
                          <w:szCs w:val="18"/>
                          <w:lang w:val="cy-GB"/>
                        </w:rPr>
                        <w:t xml:space="preserve">deilliannau </w:t>
                      </w:r>
                      <w:r w:rsidRPr="00F87810">
                        <w:rPr>
                          <w:color w:val="2A2A2A"/>
                          <w:spacing w:val="-3"/>
                          <w:sz w:val="18"/>
                          <w:szCs w:val="18"/>
                          <w:lang w:val="cy-GB"/>
                        </w:rPr>
                        <w:t>uwch na’r disgwyl</w:t>
                      </w:r>
                      <w:r>
                        <w:rPr>
                          <w:color w:val="2A2A2A"/>
                          <w:spacing w:val="-3"/>
                          <w:sz w:val="18"/>
                          <w:szCs w:val="18"/>
                          <w:lang w:val="cy-GB"/>
                        </w:rPr>
                        <w:t>,</w:t>
                      </w:r>
                      <w:r w:rsidRPr="00F87810">
                        <w:rPr>
                          <w:color w:val="2A2A2A"/>
                          <w:spacing w:val="-3"/>
                          <w:sz w:val="18"/>
                          <w:szCs w:val="18"/>
                          <w:lang w:val="cy-GB"/>
                        </w:rPr>
                        <w:t xml:space="preserve"> mae’r safonau hefyd wedi </w:t>
                      </w:r>
                      <w:r>
                        <w:rPr>
                          <w:color w:val="2A2A2A"/>
                          <w:spacing w:val="-3"/>
                          <w:sz w:val="18"/>
                          <w:szCs w:val="18"/>
                          <w:lang w:val="cy-GB"/>
                        </w:rPr>
                        <w:t>amrywio</w:t>
                      </w:r>
                      <w:r w:rsidRPr="00F87810">
                        <w:rPr>
                          <w:color w:val="2A2A2A"/>
                          <w:spacing w:val="-3"/>
                          <w:sz w:val="18"/>
                          <w:szCs w:val="18"/>
                          <w:lang w:val="cy-GB"/>
                        </w:rPr>
                        <w:t xml:space="preserve"> yn ystod y tair blynedd diwethaf, ond cynhaliwyd eu lefel gan fwyaf yn y 50% uwch dros y cyfnod hwn o’u cymharu ag ysgolion eraill.</w:t>
                      </w:r>
                    </w:p>
                    <w:p w:rsidR="00182E0E" w:rsidRPr="00F87810" w:rsidRDefault="00182E0E" w:rsidP="00411B33">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 xml:space="preserve">Mae data wedi’i </w:t>
                      </w:r>
                      <w:proofErr w:type="spellStart"/>
                      <w:r w:rsidRPr="00F87810">
                        <w:rPr>
                          <w:color w:val="2A2A2A"/>
                          <w:spacing w:val="-3"/>
                          <w:sz w:val="18"/>
                          <w:szCs w:val="18"/>
                          <w:lang w:val="cy-GB"/>
                        </w:rPr>
                        <w:t>dadgyfuno</w:t>
                      </w:r>
                      <w:proofErr w:type="spellEnd"/>
                      <w:r w:rsidRPr="00F87810">
                        <w:rPr>
                          <w:color w:val="2A2A2A"/>
                          <w:spacing w:val="-3"/>
                          <w:sz w:val="18"/>
                          <w:szCs w:val="18"/>
                          <w:lang w:val="cy-GB"/>
                        </w:rPr>
                        <w:t xml:space="preserve"> sydd gan yr ysgol ei hun yn gosod </w:t>
                      </w:r>
                      <w:r>
                        <w:rPr>
                          <w:color w:val="2A2A2A"/>
                          <w:spacing w:val="-3"/>
                          <w:sz w:val="18"/>
                          <w:szCs w:val="18"/>
                          <w:lang w:val="cy-GB"/>
                        </w:rPr>
                        <w:t xml:space="preserve">yr ysgol </w:t>
                      </w:r>
                      <w:r w:rsidRPr="00F87810">
                        <w:rPr>
                          <w:color w:val="2A2A2A"/>
                          <w:spacing w:val="-3"/>
                          <w:sz w:val="18"/>
                          <w:szCs w:val="18"/>
                          <w:lang w:val="cy-GB"/>
                        </w:rPr>
                        <w:t xml:space="preserve">yn y 25% gorau ac yn y 50% uwch ar gyfer yr holl ddangosyddion allweddol </w:t>
                      </w:r>
                      <w:r w:rsidRPr="00F87810">
                        <w:rPr>
                          <w:color w:val="2A2A2A"/>
                          <w:sz w:val="18"/>
                          <w:szCs w:val="18"/>
                          <w:lang w:val="cy-GB"/>
                        </w:rPr>
                        <w:t>yn</w:t>
                      </w:r>
                      <w:r>
                        <w:rPr>
                          <w:color w:val="2A2A2A"/>
                          <w:sz w:val="18"/>
                          <w:szCs w:val="18"/>
                          <w:lang w:val="cy-GB"/>
                        </w:rPr>
                        <w:t xml:space="preserve"> y C</w:t>
                      </w:r>
                      <w:r w:rsidRPr="00F87810">
                        <w:rPr>
                          <w:color w:val="2A2A2A"/>
                          <w:sz w:val="18"/>
                          <w:szCs w:val="18"/>
                          <w:lang w:val="cy-GB"/>
                        </w:rPr>
                        <w:t>yfnod Sylfaen yn</w:t>
                      </w:r>
                      <w:r>
                        <w:rPr>
                          <w:color w:val="2A2A2A"/>
                          <w:sz w:val="18"/>
                          <w:szCs w:val="18"/>
                          <w:lang w:val="cy-GB"/>
                        </w:rPr>
                        <w:t xml:space="preserve"> </w:t>
                      </w:r>
                      <w:r w:rsidRPr="00F87810">
                        <w:rPr>
                          <w:color w:val="2A2A2A"/>
                          <w:sz w:val="18"/>
                          <w:szCs w:val="18"/>
                          <w:lang w:val="cy-GB"/>
                        </w:rPr>
                        <w:t>2015-2016.</w:t>
                      </w:r>
                    </w:p>
                    <w:p w:rsidR="00182E0E" w:rsidRPr="00C5363F" w:rsidRDefault="00182E0E" w:rsidP="00C5363F">
                      <w:pPr>
                        <w:pStyle w:val="ListParagraph"/>
                        <w:numPr>
                          <w:ilvl w:val="0"/>
                          <w:numId w:val="11"/>
                        </w:numPr>
                        <w:autoSpaceDE w:val="0"/>
                        <w:autoSpaceDN w:val="0"/>
                        <w:spacing w:before="38" w:line="220" w:lineRule="exact"/>
                        <w:contextualSpacing/>
                        <w:rPr>
                          <w:sz w:val="18"/>
                          <w:szCs w:val="18"/>
                          <w:lang w:val="cy-GB"/>
                        </w:rPr>
                      </w:pPr>
                      <w:bookmarkStart w:id="34" w:name="_Hlk505784777"/>
                      <w:r w:rsidRPr="00F87810">
                        <w:rPr>
                          <w:color w:val="2A2A2A"/>
                          <w:spacing w:val="-3"/>
                          <w:sz w:val="18"/>
                          <w:szCs w:val="18"/>
                          <w:lang w:val="cy-GB"/>
                        </w:rPr>
                        <w:t xml:space="preserve">Mae data asesu trwyadl sydd gan yr ysgol ei hun yn dangos bod yr holl ddisgyblion yn y dosbarth arsylwi yng Nghyfnod Sylfaen yn gwneud </w:t>
                      </w:r>
                      <w:r w:rsidRPr="00C5363F">
                        <w:rPr>
                          <w:color w:val="2A2A2A"/>
                          <w:spacing w:val="-3"/>
                          <w:sz w:val="18"/>
                          <w:szCs w:val="18"/>
                          <w:lang w:val="cy-GB"/>
                        </w:rPr>
                        <w:t>cynnydd da</w:t>
                      </w:r>
                      <w:bookmarkEnd w:id="34"/>
                      <w:r w:rsidRPr="00C5363F">
                        <w:rPr>
                          <w:color w:val="2A2A2A"/>
                          <w:sz w:val="18"/>
                          <w:szCs w:val="18"/>
                          <w:lang w:val="cy-GB"/>
                        </w:rPr>
                        <w:t>.</w:t>
                      </w:r>
                    </w:p>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sidRPr="00F87810">
                        <w:rPr>
                          <w:color w:val="2A2A2A"/>
                          <w:spacing w:val="-7"/>
                          <w:sz w:val="18"/>
                          <w:szCs w:val="18"/>
                          <w:lang w:val="cy-GB"/>
                        </w:rPr>
                        <w:t xml:space="preserve">Mae bechgyn yn </w:t>
                      </w:r>
                      <w:r>
                        <w:rPr>
                          <w:color w:val="2A2A2A"/>
                          <w:spacing w:val="-7"/>
                          <w:sz w:val="18"/>
                          <w:szCs w:val="18"/>
                          <w:lang w:val="cy-GB"/>
                        </w:rPr>
                        <w:t>perfformio</w:t>
                      </w:r>
                      <w:r w:rsidRPr="00F87810">
                        <w:rPr>
                          <w:color w:val="2A2A2A"/>
                          <w:spacing w:val="-7"/>
                          <w:sz w:val="18"/>
                          <w:szCs w:val="18"/>
                          <w:lang w:val="cy-GB"/>
                        </w:rPr>
                        <w:t xml:space="preserve"> yn well na merched </w:t>
                      </w:r>
                      <w:r>
                        <w:rPr>
                          <w:color w:val="2A2A2A"/>
                          <w:spacing w:val="-7"/>
                          <w:sz w:val="18"/>
                          <w:szCs w:val="18"/>
                          <w:lang w:val="cy-GB"/>
                        </w:rPr>
                        <w:t xml:space="preserve">yn yr holl ddangosyddion </w:t>
                      </w:r>
                      <w:r w:rsidRPr="00F87810">
                        <w:rPr>
                          <w:color w:val="2A2A2A"/>
                          <w:spacing w:val="-7"/>
                          <w:sz w:val="18"/>
                          <w:szCs w:val="18"/>
                          <w:lang w:val="cy-GB"/>
                        </w:rPr>
                        <w:t>ac eithrio datblygu personol a chymdeithasol, o ran y deilliannau a disgwylir a’r rhai uwch na’r disgwyl. Nid yw data’r pr</w:t>
                      </w:r>
                      <w:r>
                        <w:rPr>
                          <w:color w:val="2A2A2A"/>
                          <w:spacing w:val="-7"/>
                          <w:sz w:val="18"/>
                          <w:szCs w:val="18"/>
                          <w:lang w:val="cy-GB"/>
                        </w:rPr>
                        <w:t xml:space="preserve">ofion </w:t>
                      </w:r>
                      <w:r w:rsidRPr="00F87810">
                        <w:rPr>
                          <w:color w:val="2A2A2A"/>
                          <w:spacing w:val="-7"/>
                          <w:sz w:val="18"/>
                          <w:szCs w:val="18"/>
                          <w:lang w:val="cy-GB"/>
                        </w:rPr>
                        <w:t>cenedlaethol yn cefnogi hyn</w:t>
                      </w:r>
                      <w:r>
                        <w:rPr>
                          <w:color w:val="2A2A2A"/>
                          <w:spacing w:val="-7"/>
                          <w:sz w:val="18"/>
                          <w:szCs w:val="18"/>
                          <w:lang w:val="cy-GB"/>
                        </w:rPr>
                        <w:t>,</w:t>
                      </w:r>
                      <w:r w:rsidRPr="00F87810">
                        <w:rPr>
                          <w:color w:val="2A2A2A"/>
                          <w:spacing w:val="-7"/>
                          <w:sz w:val="18"/>
                          <w:szCs w:val="18"/>
                          <w:lang w:val="cy-GB"/>
                        </w:rPr>
                        <w:t xml:space="preserve"> gan ei fod yn dangos bod y bechgyn a’r merched yn perfformio’n debyg iawn yn y tri phrawf.</w:t>
                      </w:r>
                    </w:p>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Pr>
                          <w:rFonts w:cs="Arial"/>
                          <w:color w:val="2A2A2A"/>
                          <w:spacing w:val="-3"/>
                          <w:sz w:val="18"/>
                          <w:szCs w:val="18"/>
                          <w:lang w:val="cy-GB"/>
                        </w:rPr>
                        <w:t>Mae disgyblion nad ydynt yn gymwys ar gyfer prydau ysgol am ddim (</w:t>
                      </w:r>
                      <w:proofErr w:type="spellStart"/>
                      <w:r>
                        <w:rPr>
                          <w:rFonts w:cs="Arial"/>
                          <w:color w:val="2A2A2A"/>
                          <w:spacing w:val="-3"/>
                          <w:sz w:val="18"/>
                          <w:szCs w:val="18"/>
                          <w:lang w:val="cy-GB"/>
                        </w:rPr>
                        <w:t>nFSM</w:t>
                      </w:r>
                      <w:proofErr w:type="spellEnd"/>
                      <w:r>
                        <w:rPr>
                          <w:rFonts w:cs="Arial"/>
                          <w:color w:val="2A2A2A"/>
                          <w:spacing w:val="-3"/>
                          <w:sz w:val="18"/>
                          <w:szCs w:val="18"/>
                          <w:lang w:val="cy-GB"/>
                        </w:rPr>
                        <w:t>) yn perfformio’n well na disgyblion sy’n gymwys ar gyfer prydau ysgol am ddim (</w:t>
                      </w:r>
                      <w:proofErr w:type="spellStart"/>
                      <w:r>
                        <w:rPr>
                          <w:rFonts w:cs="Arial"/>
                          <w:color w:val="2A2A2A"/>
                          <w:spacing w:val="-3"/>
                          <w:sz w:val="18"/>
                          <w:szCs w:val="18"/>
                          <w:lang w:val="cy-GB"/>
                        </w:rPr>
                        <w:t>eFSM</w:t>
                      </w:r>
                      <w:proofErr w:type="spellEnd"/>
                      <w:r>
                        <w:rPr>
                          <w:rFonts w:cs="Arial"/>
                          <w:color w:val="2A2A2A"/>
                          <w:spacing w:val="-3"/>
                          <w:sz w:val="18"/>
                          <w:szCs w:val="18"/>
                          <w:lang w:val="cy-GB"/>
                        </w:rPr>
                        <w:t xml:space="preserve">) yn nifer fawr o’r dangosyddion allweddol yn y Cyfnod Sylfaen. Mae data’r profion cenedlaethol ar gyfer darllen yn cefnogi hyn. Er hynny, mae data’r prawf weithdrefnol yn dangos bod disgyblion </w:t>
                      </w:r>
                      <w:proofErr w:type="spellStart"/>
                      <w:r>
                        <w:rPr>
                          <w:rFonts w:cs="Arial"/>
                          <w:color w:val="2A2A2A"/>
                          <w:spacing w:val="-3"/>
                          <w:sz w:val="18"/>
                          <w:szCs w:val="18"/>
                          <w:lang w:val="cy-GB"/>
                        </w:rPr>
                        <w:t>eFSM</w:t>
                      </w:r>
                      <w:proofErr w:type="spellEnd"/>
                      <w:r>
                        <w:rPr>
                          <w:rFonts w:cs="Arial"/>
                          <w:color w:val="2A2A2A"/>
                          <w:spacing w:val="-3"/>
                          <w:sz w:val="18"/>
                          <w:szCs w:val="18"/>
                          <w:lang w:val="cy-GB"/>
                        </w:rPr>
                        <w:t xml:space="preserve"> yn perfformio’n well na disgyblion </w:t>
                      </w:r>
                      <w:proofErr w:type="spellStart"/>
                      <w:r>
                        <w:rPr>
                          <w:rFonts w:cs="Arial"/>
                          <w:color w:val="2A2A2A"/>
                          <w:spacing w:val="-3"/>
                          <w:sz w:val="18"/>
                          <w:szCs w:val="18"/>
                          <w:lang w:val="cy-GB"/>
                        </w:rPr>
                        <w:t>nFSM</w:t>
                      </w:r>
                      <w:proofErr w:type="spellEnd"/>
                      <w:r>
                        <w:rPr>
                          <w:rFonts w:cs="Arial"/>
                          <w:color w:val="2A2A2A"/>
                          <w:spacing w:val="-3"/>
                          <w:sz w:val="18"/>
                          <w:szCs w:val="18"/>
                          <w:lang w:val="cy-GB"/>
                        </w:rPr>
                        <w:t xml:space="preserve"> ar y lefel uwch (sgôr safonol &gt;115) ac yn y prawf rhesymu, mae nifer y disgyblion sy’n cyrraedd y lefel a ddisgwylir ac yn uwch (sgôr safonol &gt;85) bron yn gyfartal.</w:t>
                      </w:r>
                    </w:p>
                    <w:p w:rsidR="00182E0E" w:rsidRPr="00F87810" w:rsidRDefault="00182E0E" w:rsidP="00365960">
                      <w:pPr>
                        <w:pStyle w:val="ListParagraph"/>
                        <w:numPr>
                          <w:ilvl w:val="0"/>
                          <w:numId w:val="11"/>
                        </w:numPr>
                        <w:autoSpaceDE w:val="0"/>
                        <w:autoSpaceDN w:val="0"/>
                        <w:spacing w:line="220" w:lineRule="exact"/>
                        <w:contextualSpacing/>
                        <w:rPr>
                          <w:sz w:val="18"/>
                          <w:szCs w:val="18"/>
                          <w:lang w:val="cy-GB"/>
                        </w:rPr>
                      </w:pPr>
                      <w:r w:rsidRPr="00F87810">
                        <w:rPr>
                          <w:color w:val="2A2A2A"/>
                          <w:spacing w:val="-7"/>
                          <w:sz w:val="18"/>
                          <w:szCs w:val="18"/>
                          <w:lang w:val="cy-GB"/>
                        </w:rPr>
                        <w:t xml:space="preserve">Ar y lefel a ddisgwylir yng nghyfnod allweddol 2, mae perfformid yr ysgol </w:t>
                      </w:r>
                      <w:r>
                        <w:rPr>
                          <w:color w:val="2A2A2A"/>
                          <w:spacing w:val="-7"/>
                          <w:sz w:val="18"/>
                          <w:szCs w:val="18"/>
                          <w:lang w:val="cy-GB"/>
                        </w:rPr>
                        <w:t>yn</w:t>
                      </w:r>
                      <w:r w:rsidRPr="00F87810">
                        <w:rPr>
                          <w:color w:val="2A2A2A"/>
                          <w:spacing w:val="-7"/>
                          <w:sz w:val="18"/>
                          <w:szCs w:val="18"/>
                          <w:lang w:val="cy-GB"/>
                        </w:rPr>
                        <w:t xml:space="preserve"> llawer o</w:t>
                      </w:r>
                      <w:r>
                        <w:rPr>
                          <w:color w:val="2A2A2A"/>
                          <w:spacing w:val="-7"/>
                          <w:sz w:val="18"/>
                          <w:szCs w:val="18"/>
                          <w:lang w:val="cy-GB"/>
                        </w:rPr>
                        <w:t>’r</w:t>
                      </w:r>
                      <w:r w:rsidRPr="00F87810">
                        <w:rPr>
                          <w:color w:val="2A2A2A"/>
                          <w:spacing w:val="-7"/>
                          <w:sz w:val="18"/>
                          <w:szCs w:val="18"/>
                          <w:lang w:val="cy-GB"/>
                        </w:rPr>
                        <w:t xml:space="preserve"> dangosyddion allweddol yn ystod y tair blynedd diwethaf wedi </w:t>
                      </w:r>
                      <w:r>
                        <w:rPr>
                          <w:color w:val="2A2A2A"/>
                          <w:spacing w:val="-7"/>
                          <w:sz w:val="18"/>
                          <w:szCs w:val="18"/>
                          <w:lang w:val="cy-GB"/>
                        </w:rPr>
                        <w:t>amrywio</w:t>
                      </w:r>
                      <w:r w:rsidRPr="00F87810">
                        <w:rPr>
                          <w:color w:val="2A2A2A"/>
                          <w:spacing w:val="-7"/>
                          <w:sz w:val="18"/>
                          <w:szCs w:val="18"/>
                          <w:lang w:val="cy-GB"/>
                        </w:rPr>
                        <w:t xml:space="preserve"> rhwng y 50% is a’r 25% ar y gwaelod. Er hynny</w:t>
                      </w:r>
                      <w:r>
                        <w:rPr>
                          <w:color w:val="2A2A2A"/>
                          <w:spacing w:val="-7"/>
                          <w:sz w:val="18"/>
                          <w:szCs w:val="18"/>
                          <w:lang w:val="cy-GB"/>
                        </w:rPr>
                        <w:t>,</w:t>
                      </w:r>
                      <w:r w:rsidRPr="00F87810">
                        <w:rPr>
                          <w:color w:val="2A2A2A"/>
                          <w:spacing w:val="-7"/>
                          <w:sz w:val="18"/>
                          <w:szCs w:val="18"/>
                          <w:lang w:val="cy-GB"/>
                        </w:rPr>
                        <w:t xml:space="preserve"> ar y lefel uwch mae’r ysgol wedi bod yn y 50% uwch gan fwyaf o’i chymharu ag ysgolion tebyg</w:t>
                      </w:r>
                      <w:r w:rsidRPr="00F87810">
                        <w:rPr>
                          <w:color w:val="2A2A2A"/>
                          <w:spacing w:val="-3"/>
                          <w:sz w:val="18"/>
                          <w:szCs w:val="18"/>
                          <w:lang w:val="cy-GB"/>
                        </w:rPr>
                        <w:t>.</w:t>
                      </w:r>
                    </w:p>
                    <w:p w:rsidR="00182E0E" w:rsidRPr="00F87810" w:rsidRDefault="00182E0E" w:rsidP="00F87810">
                      <w:pPr>
                        <w:pStyle w:val="ListParagraph"/>
                        <w:numPr>
                          <w:ilvl w:val="0"/>
                          <w:numId w:val="11"/>
                        </w:numPr>
                        <w:rPr>
                          <w:color w:val="2A2A2A"/>
                          <w:spacing w:val="-3"/>
                          <w:sz w:val="18"/>
                          <w:szCs w:val="18"/>
                          <w:lang w:val="cy-GB"/>
                        </w:rPr>
                      </w:pPr>
                      <w:r w:rsidRPr="00F87810">
                        <w:rPr>
                          <w:color w:val="2A2A2A"/>
                          <w:spacing w:val="-3"/>
                          <w:sz w:val="18"/>
                          <w:szCs w:val="18"/>
                          <w:lang w:val="cy-GB"/>
                        </w:rPr>
                        <w:t xml:space="preserve">Mae data wedi’i </w:t>
                      </w:r>
                      <w:proofErr w:type="spellStart"/>
                      <w:r w:rsidRPr="00F87810">
                        <w:rPr>
                          <w:color w:val="2A2A2A"/>
                          <w:spacing w:val="-3"/>
                          <w:sz w:val="18"/>
                          <w:szCs w:val="18"/>
                          <w:lang w:val="cy-GB"/>
                        </w:rPr>
                        <w:t>ddadgyfuno</w:t>
                      </w:r>
                      <w:proofErr w:type="spellEnd"/>
                      <w:r w:rsidRPr="00F87810">
                        <w:rPr>
                          <w:color w:val="2A2A2A"/>
                          <w:spacing w:val="-3"/>
                          <w:sz w:val="18"/>
                          <w:szCs w:val="18"/>
                          <w:lang w:val="cy-GB"/>
                        </w:rPr>
                        <w:t xml:space="preserve"> sydd gan yr ysgol ei hun yn ei gosod yn y 25% gorau ac yn y 50% uwch ar gyfer yr holl ddangosyddion allweddol yng nghyfnod allweddol 2.</w:t>
                      </w:r>
                    </w:p>
                    <w:p w:rsidR="00182E0E" w:rsidRPr="00F87810" w:rsidRDefault="00182E0E" w:rsidP="00F87810">
                      <w:pPr>
                        <w:pStyle w:val="ListParagraph"/>
                        <w:numPr>
                          <w:ilvl w:val="0"/>
                          <w:numId w:val="11"/>
                        </w:numPr>
                        <w:autoSpaceDE w:val="0"/>
                        <w:autoSpaceDN w:val="0"/>
                        <w:spacing w:line="220" w:lineRule="exact"/>
                        <w:contextualSpacing/>
                        <w:rPr>
                          <w:sz w:val="18"/>
                          <w:szCs w:val="18"/>
                          <w:lang w:val="cy-GB"/>
                        </w:rPr>
                      </w:pPr>
                      <w:r w:rsidRPr="00F87810">
                        <w:rPr>
                          <w:color w:val="2A2A2A"/>
                          <w:spacing w:val="-3"/>
                          <w:sz w:val="18"/>
                          <w:szCs w:val="18"/>
                          <w:lang w:val="cy-GB"/>
                        </w:rPr>
                        <w:t>Mae data asesu trwyadl sydd gan yr ysgol ei hun yn dangos bod yr holl ddisgyblion yng nghyfnod allweddol 2 yn gwneud  cynnydd da.</w:t>
                      </w:r>
                    </w:p>
                    <w:p w:rsidR="00182E0E" w:rsidRPr="00F87810" w:rsidRDefault="00182E0E" w:rsidP="00F87810">
                      <w:pPr>
                        <w:pStyle w:val="ListParagraph"/>
                        <w:numPr>
                          <w:ilvl w:val="0"/>
                          <w:numId w:val="11"/>
                        </w:numPr>
                        <w:autoSpaceDE w:val="0"/>
                        <w:autoSpaceDN w:val="0"/>
                        <w:spacing w:line="220" w:lineRule="exact"/>
                        <w:contextualSpacing/>
                        <w:rPr>
                          <w:sz w:val="18"/>
                          <w:szCs w:val="18"/>
                        </w:rPr>
                      </w:pPr>
                      <w:r w:rsidRPr="00F87810">
                        <w:rPr>
                          <w:color w:val="2A2A2A"/>
                          <w:spacing w:val="-3"/>
                          <w:sz w:val="18"/>
                          <w:szCs w:val="18"/>
                          <w:lang w:val="cy-GB"/>
                        </w:rPr>
                        <w:t xml:space="preserve">Mae merched yn </w:t>
                      </w:r>
                      <w:r>
                        <w:rPr>
                          <w:color w:val="2A2A2A"/>
                          <w:spacing w:val="-3"/>
                          <w:sz w:val="18"/>
                          <w:szCs w:val="18"/>
                          <w:lang w:val="cy-GB"/>
                        </w:rPr>
                        <w:t>perfformio</w:t>
                      </w:r>
                      <w:r w:rsidRPr="00F87810">
                        <w:rPr>
                          <w:color w:val="2A2A2A"/>
                          <w:spacing w:val="-3"/>
                          <w:sz w:val="18"/>
                          <w:szCs w:val="18"/>
                          <w:lang w:val="cy-GB"/>
                        </w:rPr>
                        <w:t xml:space="preserve"> yn well na bechgyn </w:t>
                      </w:r>
                      <w:r>
                        <w:rPr>
                          <w:color w:val="2A2A2A"/>
                          <w:spacing w:val="-3"/>
                          <w:sz w:val="18"/>
                          <w:szCs w:val="18"/>
                          <w:lang w:val="cy-GB"/>
                        </w:rPr>
                        <w:t xml:space="preserve">ym mhob un o’r </w:t>
                      </w:r>
                      <w:r w:rsidRPr="00F87810">
                        <w:rPr>
                          <w:color w:val="2A2A2A"/>
                          <w:spacing w:val="-3"/>
                          <w:sz w:val="18"/>
                          <w:szCs w:val="18"/>
                          <w:lang w:val="cy-GB"/>
                        </w:rPr>
                        <w:t>dangosydd</w:t>
                      </w:r>
                      <w:r>
                        <w:rPr>
                          <w:color w:val="2A2A2A"/>
                          <w:spacing w:val="-3"/>
                          <w:sz w:val="18"/>
                          <w:szCs w:val="18"/>
                          <w:lang w:val="cy-GB"/>
                        </w:rPr>
                        <w:t>ion</w:t>
                      </w:r>
                      <w:r w:rsidRPr="00F87810">
                        <w:rPr>
                          <w:color w:val="2A2A2A"/>
                          <w:spacing w:val="-3"/>
                          <w:sz w:val="18"/>
                          <w:szCs w:val="18"/>
                          <w:lang w:val="cy-GB"/>
                        </w:rPr>
                        <w:t xml:space="preserve"> allweddol ar ddiwedd cyfod allweddol 2. Mae data wedi’i </w:t>
                      </w:r>
                      <w:proofErr w:type="spellStart"/>
                      <w:r w:rsidRPr="00F87810">
                        <w:rPr>
                          <w:color w:val="2A2A2A"/>
                          <w:spacing w:val="-3"/>
                          <w:sz w:val="18"/>
                          <w:szCs w:val="18"/>
                          <w:lang w:val="cy-GB"/>
                        </w:rPr>
                        <w:t>ddadgyfuno</w:t>
                      </w:r>
                      <w:proofErr w:type="spellEnd"/>
                      <w:r w:rsidRPr="00F87810">
                        <w:rPr>
                          <w:color w:val="2A2A2A"/>
                          <w:spacing w:val="-3"/>
                          <w:sz w:val="18"/>
                          <w:szCs w:val="18"/>
                          <w:lang w:val="cy-GB"/>
                        </w:rPr>
                        <w:t xml:space="preserve"> yn amlygu bod sgiliau ysgrifennu bechgyn yn faes sydd angen ei wella. Mae data’r pr</w:t>
                      </w:r>
                      <w:r>
                        <w:rPr>
                          <w:color w:val="2A2A2A"/>
                          <w:spacing w:val="-3"/>
                          <w:sz w:val="18"/>
                          <w:szCs w:val="18"/>
                          <w:lang w:val="cy-GB"/>
                        </w:rPr>
                        <w:t>ofion</w:t>
                      </w:r>
                      <w:r w:rsidRPr="00F87810">
                        <w:rPr>
                          <w:color w:val="2A2A2A"/>
                          <w:spacing w:val="-3"/>
                          <w:sz w:val="18"/>
                          <w:szCs w:val="18"/>
                          <w:lang w:val="cy-GB"/>
                        </w:rPr>
                        <w:t xml:space="preserve"> cenedlaethol ar gyfer y tri phrawf yn cefnogi hyn o ran disgyblion sydd wedi cyrraedd y lefel a ddisgwylir, er hynny, ar y lefel uwch</w:t>
                      </w:r>
                      <w:r>
                        <w:rPr>
                          <w:color w:val="2A2A2A"/>
                          <w:spacing w:val="-3"/>
                          <w:sz w:val="18"/>
                          <w:szCs w:val="18"/>
                          <w:lang w:val="cy-GB"/>
                        </w:rPr>
                        <w:t>,</w:t>
                      </w:r>
                      <w:r w:rsidRPr="00F87810">
                        <w:rPr>
                          <w:color w:val="2A2A2A"/>
                          <w:spacing w:val="-3"/>
                          <w:sz w:val="18"/>
                          <w:szCs w:val="18"/>
                          <w:lang w:val="cy-GB"/>
                        </w:rPr>
                        <w:t xml:space="preserve"> mae bechgyn yn </w:t>
                      </w:r>
                      <w:r>
                        <w:rPr>
                          <w:color w:val="2A2A2A"/>
                          <w:spacing w:val="-3"/>
                          <w:sz w:val="18"/>
                          <w:szCs w:val="18"/>
                          <w:lang w:val="cy-GB"/>
                        </w:rPr>
                        <w:t>perfformio’n</w:t>
                      </w:r>
                      <w:r w:rsidRPr="00F87810">
                        <w:rPr>
                          <w:color w:val="2A2A2A"/>
                          <w:spacing w:val="-3"/>
                          <w:sz w:val="18"/>
                          <w:szCs w:val="18"/>
                          <w:lang w:val="cy-GB"/>
                        </w:rPr>
                        <w:t xml:space="preserve"> well na merched yn y prawf rhesymu a gweithdrefnol. </w:t>
                      </w:r>
                    </w:p>
                  </w:txbxContent>
                </v:textbox>
                <w10:wrap anchorx="page" anchory="margin"/>
              </v:shape>
            </w:pict>
          </mc:Fallback>
        </mc:AlternateContent>
      </w:r>
      <w:r w:rsidR="00BA5BD6" w:rsidRPr="00BA5BD6">
        <w:rPr>
          <w:noProof/>
          <w:lang w:eastAsia="en-GB"/>
        </w:rPr>
        <mc:AlternateContent>
          <mc:Choice Requires="wps">
            <w:drawing>
              <wp:anchor distT="0" distB="0" distL="114300" distR="114300" simplePos="0" relativeHeight="251764736" behindDoc="0" locked="0" layoutInCell="1" allowOverlap="1" wp14:anchorId="376C8B89" wp14:editId="5A31E1CE">
                <wp:simplePos x="0" y="0"/>
                <wp:positionH relativeFrom="margin">
                  <wp:align>right</wp:align>
                </wp:positionH>
                <wp:positionV relativeFrom="page">
                  <wp:posOffset>3403158</wp:posOffset>
                </wp:positionV>
                <wp:extent cx="5963478" cy="174929"/>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78" cy="1749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BA5BD6" w:rsidRDefault="00182E0E" w:rsidP="008B14BE">
                            <w:pPr>
                              <w:autoSpaceDE w:val="0"/>
                              <w:autoSpaceDN w:val="0"/>
                              <w:spacing w:line="220" w:lineRule="exact"/>
                              <w:ind w:firstLine="4"/>
                              <w:rPr>
                                <w:lang w:val="cy-GB"/>
                              </w:rPr>
                            </w:pPr>
                            <w:r>
                              <w:rPr>
                                <w:color w:val="2A2A2A"/>
                                <w:spacing w:val="-3"/>
                                <w:sz w:val="22"/>
                                <w:lang w:val="cy-GB"/>
                              </w:rPr>
                              <w:t>Yn s</w:t>
                            </w:r>
                            <w:r w:rsidRPr="00BA5BD6">
                              <w:rPr>
                                <w:color w:val="2A2A2A"/>
                                <w:spacing w:val="-3"/>
                                <w:sz w:val="22"/>
                                <w:lang w:val="cy-GB"/>
                              </w:rPr>
                              <w:t xml:space="preserve">eiliedig ar </w:t>
                            </w:r>
                            <w:r>
                              <w:rPr>
                                <w:color w:val="2A2A2A"/>
                                <w:spacing w:val="-3"/>
                                <w:sz w:val="22"/>
                                <w:lang w:val="cy-GB"/>
                              </w:rPr>
                              <w:t>y C</w:t>
                            </w:r>
                            <w:r w:rsidRPr="00BA5BD6">
                              <w:rPr>
                                <w:color w:val="2A2A2A"/>
                                <w:spacing w:val="-3"/>
                                <w:sz w:val="22"/>
                                <w:lang w:val="cy-GB"/>
                              </w:rPr>
                              <w:t>ategor</w:t>
                            </w:r>
                            <w:r>
                              <w:rPr>
                                <w:color w:val="2A2A2A"/>
                                <w:spacing w:val="-3"/>
                                <w:sz w:val="22"/>
                                <w:lang w:val="cy-GB"/>
                              </w:rPr>
                              <w:t xml:space="preserve">ïau </w:t>
                            </w:r>
                            <w:r w:rsidRPr="00BA5BD6">
                              <w:rPr>
                                <w:color w:val="2A2A2A"/>
                                <w:spacing w:val="-3"/>
                                <w:sz w:val="22"/>
                                <w:lang w:val="cy-GB"/>
                              </w:rPr>
                              <w:t xml:space="preserve">Cenedlaethol </w:t>
                            </w:r>
                            <w:r>
                              <w:rPr>
                                <w:color w:val="2A2A2A"/>
                                <w:spacing w:val="-3"/>
                                <w:sz w:val="22"/>
                                <w:lang w:val="cy-GB"/>
                              </w:rPr>
                              <w:t>o</w:t>
                            </w:r>
                            <w:r w:rsidRPr="00BA5BD6">
                              <w:rPr>
                                <w:color w:val="2A2A2A"/>
                                <w:spacing w:val="-3"/>
                                <w:sz w:val="22"/>
                                <w:lang w:val="cy-GB"/>
                              </w:rPr>
                              <w:t xml:space="preserve"> Safonau, </w:t>
                            </w:r>
                            <w:r>
                              <w:rPr>
                                <w:color w:val="2A2A2A"/>
                                <w:spacing w:val="-3"/>
                                <w:sz w:val="22"/>
                                <w:lang w:val="cy-GB"/>
                              </w:rPr>
                              <w:t>bernir bod y</w:t>
                            </w:r>
                            <w:r w:rsidRPr="00BA5BD6">
                              <w:rPr>
                                <w:color w:val="2A2A2A"/>
                                <w:spacing w:val="-3"/>
                                <w:sz w:val="22"/>
                                <w:lang w:val="cy-GB"/>
                              </w:rPr>
                              <w:t>r ysgol</w:t>
                            </w:r>
                            <w:r>
                              <w:rPr>
                                <w:color w:val="2A2A2A"/>
                                <w:spacing w:val="-3"/>
                                <w:sz w:val="22"/>
                                <w:lang w:val="cy-GB"/>
                              </w:rPr>
                              <w:t xml:space="preserve"> yn</w:t>
                            </w:r>
                            <w:r w:rsidRPr="00BA5BD6">
                              <w:rPr>
                                <w:color w:val="2A2A2A"/>
                                <w:spacing w:val="-3"/>
                                <w:sz w:val="22"/>
                                <w:lang w:val="cy-GB"/>
                              </w:rPr>
                              <w: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C8B89" id="Text Box 304" o:spid="_x0000_s1037" type="#_x0000_t202" style="position:absolute;margin-left:418.35pt;margin-top:267.95pt;width:469.55pt;height:13.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" stroked="f">
                <v:fill opacity="0"/>
                <v:textbox inset="0,0,0,0">
                  <w:txbxContent>
                    <w:p w:rsidR="00182E0E" w:rsidRPr="00BA5BD6" w:rsidRDefault="00182E0E" w:rsidP="008B14BE">
                      <w:pPr>
                        <w:autoSpaceDE w:val="0"/>
                        <w:autoSpaceDN w:val="0"/>
                        <w:spacing w:line="220" w:lineRule="exact"/>
                        <w:ind w:firstLine="4"/>
                        <w:rPr>
                          <w:lang w:val="cy-GB"/>
                        </w:rPr>
                      </w:pPr>
                      <w:r>
                        <w:rPr>
                          <w:color w:val="2A2A2A"/>
                          <w:spacing w:val="-3"/>
                          <w:sz w:val="22"/>
                          <w:lang w:val="cy-GB"/>
                        </w:rPr>
                        <w:t>Yn s</w:t>
                      </w:r>
                      <w:r w:rsidRPr="00BA5BD6">
                        <w:rPr>
                          <w:color w:val="2A2A2A"/>
                          <w:spacing w:val="-3"/>
                          <w:sz w:val="22"/>
                          <w:lang w:val="cy-GB"/>
                        </w:rPr>
                        <w:t xml:space="preserve">eiliedig ar </w:t>
                      </w:r>
                      <w:r>
                        <w:rPr>
                          <w:color w:val="2A2A2A"/>
                          <w:spacing w:val="-3"/>
                          <w:sz w:val="22"/>
                          <w:lang w:val="cy-GB"/>
                        </w:rPr>
                        <w:t>y C</w:t>
                      </w:r>
                      <w:r w:rsidRPr="00BA5BD6">
                        <w:rPr>
                          <w:color w:val="2A2A2A"/>
                          <w:spacing w:val="-3"/>
                          <w:sz w:val="22"/>
                          <w:lang w:val="cy-GB"/>
                        </w:rPr>
                        <w:t>ategor</w:t>
                      </w:r>
                      <w:r>
                        <w:rPr>
                          <w:color w:val="2A2A2A"/>
                          <w:spacing w:val="-3"/>
                          <w:sz w:val="22"/>
                          <w:lang w:val="cy-GB"/>
                        </w:rPr>
                        <w:t xml:space="preserve">ïau </w:t>
                      </w:r>
                      <w:r w:rsidRPr="00BA5BD6">
                        <w:rPr>
                          <w:color w:val="2A2A2A"/>
                          <w:spacing w:val="-3"/>
                          <w:sz w:val="22"/>
                          <w:lang w:val="cy-GB"/>
                        </w:rPr>
                        <w:t xml:space="preserve">Cenedlaethol </w:t>
                      </w:r>
                      <w:r>
                        <w:rPr>
                          <w:color w:val="2A2A2A"/>
                          <w:spacing w:val="-3"/>
                          <w:sz w:val="22"/>
                          <w:lang w:val="cy-GB"/>
                        </w:rPr>
                        <w:t>o</w:t>
                      </w:r>
                      <w:r w:rsidRPr="00BA5BD6">
                        <w:rPr>
                          <w:color w:val="2A2A2A"/>
                          <w:spacing w:val="-3"/>
                          <w:sz w:val="22"/>
                          <w:lang w:val="cy-GB"/>
                        </w:rPr>
                        <w:t xml:space="preserve"> Safonau, </w:t>
                      </w:r>
                      <w:r>
                        <w:rPr>
                          <w:color w:val="2A2A2A"/>
                          <w:spacing w:val="-3"/>
                          <w:sz w:val="22"/>
                          <w:lang w:val="cy-GB"/>
                        </w:rPr>
                        <w:t>bernir bod y</w:t>
                      </w:r>
                      <w:r w:rsidRPr="00BA5BD6">
                        <w:rPr>
                          <w:color w:val="2A2A2A"/>
                          <w:spacing w:val="-3"/>
                          <w:sz w:val="22"/>
                          <w:lang w:val="cy-GB"/>
                        </w:rPr>
                        <w:t>r ysgol</w:t>
                      </w:r>
                      <w:r>
                        <w:rPr>
                          <w:color w:val="2A2A2A"/>
                          <w:spacing w:val="-3"/>
                          <w:sz w:val="22"/>
                          <w:lang w:val="cy-GB"/>
                        </w:rPr>
                        <w:t xml:space="preserve"> yn</w:t>
                      </w:r>
                      <w:r w:rsidRPr="00BA5BD6">
                        <w:rPr>
                          <w:color w:val="2A2A2A"/>
                          <w:spacing w:val="-3"/>
                          <w:sz w:val="22"/>
                          <w:lang w:val="cy-GB"/>
                        </w:rPr>
                        <w:t>: 2</w:t>
                      </w:r>
                    </w:p>
                  </w:txbxContent>
                </v:textbox>
                <w10:wrap anchorx="margin" anchory="page"/>
              </v:shape>
            </w:pict>
          </mc:Fallback>
        </mc:AlternateContent>
      </w:r>
      <w:r w:rsidR="00BA5BD6" w:rsidRPr="00BA5BD6">
        <w:rPr>
          <w:noProof/>
          <w:lang w:eastAsia="en-GB"/>
        </w:rPr>
        <mc:AlternateContent>
          <mc:Choice Requires="wps">
            <w:drawing>
              <wp:anchor distT="0" distB="0" distL="114300" distR="114300" simplePos="0" relativeHeight="251758592" behindDoc="0" locked="0" layoutInCell="1" allowOverlap="1" wp14:anchorId="39ADB993" wp14:editId="58B50695">
                <wp:simplePos x="0" y="0"/>
                <wp:positionH relativeFrom="page">
                  <wp:posOffset>596347</wp:posOffset>
                </wp:positionH>
                <wp:positionV relativeFrom="page">
                  <wp:posOffset>3156668</wp:posOffset>
                </wp:positionV>
                <wp:extent cx="2663687" cy="24765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687"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BA5BD6" w:rsidRDefault="00182E0E" w:rsidP="008B14BE">
                            <w:pPr>
                              <w:autoSpaceDE w:val="0"/>
                              <w:autoSpaceDN w:val="0"/>
                              <w:spacing w:line="260" w:lineRule="exact"/>
                              <w:ind w:firstLine="4"/>
                              <w:rPr>
                                <w:lang w:val="cy-GB"/>
                              </w:rPr>
                            </w:pPr>
                            <w:r w:rsidRPr="00BA5BD6">
                              <w:rPr>
                                <w:color w:val="2A2A2A"/>
                                <w:spacing w:val="-11"/>
                                <w:sz w:val="26"/>
                                <w:lang w:val="cy-GB"/>
                              </w:rPr>
                              <w:t xml:space="preserve">Cam 1 – Categori Safonau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DB993" id="Text Box 305" o:spid="_x0000_s1038" type="#_x0000_t202" style="position:absolute;margin-left:46.95pt;margin-top:248.55pt;width:209.75pt;height:19.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ThkQIAACg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" stroked="f">
                <v:fill opacity="0"/>
                <v:textbox inset="0,0,0,0">
                  <w:txbxContent>
                    <w:p w:rsidR="00182E0E" w:rsidRPr="00BA5BD6" w:rsidRDefault="00182E0E" w:rsidP="008B14BE">
                      <w:pPr>
                        <w:autoSpaceDE w:val="0"/>
                        <w:autoSpaceDN w:val="0"/>
                        <w:spacing w:line="260" w:lineRule="exact"/>
                        <w:ind w:firstLine="4"/>
                        <w:rPr>
                          <w:lang w:val="cy-GB"/>
                        </w:rPr>
                      </w:pPr>
                      <w:r w:rsidRPr="00BA5BD6">
                        <w:rPr>
                          <w:color w:val="2A2A2A"/>
                          <w:spacing w:val="-11"/>
                          <w:sz w:val="26"/>
                          <w:lang w:val="cy-GB"/>
                        </w:rPr>
                        <w:t xml:space="preserve">Cam 1 – Categori Safonau </w:t>
                      </w:r>
                    </w:p>
                  </w:txbxContent>
                </v:textbox>
                <w10:wrap anchorx="page" anchory="page"/>
              </v:shape>
            </w:pict>
          </mc:Fallback>
        </mc:AlternateContent>
      </w:r>
      <w:r w:rsidR="00C90F5D" w:rsidRPr="00BA5BD6">
        <w:rPr>
          <w:noProof/>
          <w:lang w:eastAsia="en-GB"/>
        </w:rPr>
        <mc:AlternateContent>
          <mc:Choice Requires="wps">
            <w:drawing>
              <wp:anchor distT="0" distB="0" distL="114300" distR="114300" simplePos="0" relativeHeight="251770880" behindDoc="0" locked="0" layoutInCell="1" allowOverlap="1" wp14:anchorId="33A18BDD" wp14:editId="577F7B3E">
                <wp:simplePos x="0" y="0"/>
                <wp:positionH relativeFrom="page">
                  <wp:posOffset>594360</wp:posOffset>
                </wp:positionH>
                <wp:positionV relativeFrom="page">
                  <wp:posOffset>3726180</wp:posOffset>
                </wp:positionV>
                <wp:extent cx="6644640" cy="601218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601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10348"/>
                            </w:tblGrid>
                            <w:tr w:rsidR="00182E0E" w:rsidTr="00F3139E">
                              <w:trPr>
                                <w:trHeight w:hRule="exact" w:val="292"/>
                              </w:trPr>
                              <w:tc>
                                <w:tcPr>
                                  <w:tcW w:w="10348" w:type="dxa"/>
                                  <w:shd w:val="clear" w:color="auto" w:fill="D2D2D2"/>
                                  <w:vAlign w:val="center"/>
                                </w:tcPr>
                                <w:p w:rsidR="00182E0E" w:rsidRPr="00601791" w:rsidRDefault="00182E0E">
                                  <w:pPr>
                                    <w:autoSpaceDE w:val="0"/>
                                    <w:autoSpaceDN w:val="0"/>
                                    <w:spacing w:line="200" w:lineRule="exact"/>
                                    <w:ind w:left="72" w:right="62" w:firstLine="4"/>
                                    <w:rPr>
                                      <w:lang w:val="cy-GB"/>
                                    </w:rPr>
                                  </w:pPr>
                                  <w:r w:rsidRPr="00601791">
                                    <w:rPr>
                                      <w:color w:val="2A2A2A"/>
                                      <w:spacing w:val="3"/>
                                      <w:sz w:val="20"/>
                                      <w:lang w:val="cy-GB"/>
                                    </w:rPr>
                                    <w:t>Cyd-destun yr ysgol</w:t>
                                  </w:r>
                                </w:p>
                              </w:tc>
                            </w:tr>
                            <w:tr w:rsidR="00182E0E" w:rsidTr="00311965">
                              <w:trPr>
                                <w:trHeight w:hRule="exact" w:val="2060"/>
                              </w:trPr>
                              <w:tc>
                                <w:tcPr>
                                  <w:tcW w:w="10348" w:type="dxa"/>
                                  <w:shd w:val="clear" w:color="auto" w:fill="FCFCFC"/>
                                  <w:vAlign w:val="center"/>
                                </w:tcPr>
                                <w:p w:rsidR="00182E0E" w:rsidRPr="00601791" w:rsidRDefault="00182E0E" w:rsidP="00601791">
                                  <w:pPr>
                                    <w:pStyle w:val="ListParagraph"/>
                                    <w:numPr>
                                      <w:ilvl w:val="0"/>
                                      <w:numId w:val="13"/>
                                    </w:numPr>
                                    <w:autoSpaceDE w:val="0"/>
                                    <w:autoSpaceDN w:val="0"/>
                                    <w:spacing w:line="220" w:lineRule="exact"/>
                                    <w:ind w:right="72"/>
                                    <w:contextualSpacing/>
                                    <w:rPr>
                                      <w:lang w:val="cy-GB"/>
                                    </w:rPr>
                                  </w:pPr>
                                  <w:r>
                                    <w:rPr>
                                      <w:color w:val="2A2A2A"/>
                                      <w:spacing w:val="-3"/>
                                      <w:sz w:val="22"/>
                                      <w:lang w:val="cy-GB"/>
                                    </w:rPr>
                                    <w:t>Cyfartaledd tair blynedd yr ysgol ar gyfer c</w:t>
                                  </w:r>
                                  <w:r w:rsidRPr="00601791">
                                    <w:rPr>
                                      <w:color w:val="2A2A2A"/>
                                      <w:spacing w:val="-3"/>
                                      <w:sz w:val="22"/>
                                      <w:lang w:val="cy-GB"/>
                                    </w:rPr>
                                    <w:t xml:space="preserve">anran y disgyblion sy’n gymwys am brydau ysgol am ddim (e-FSM) </w:t>
                                  </w:r>
                                  <w:r>
                                    <w:rPr>
                                      <w:color w:val="2A2A2A"/>
                                      <w:spacing w:val="-3"/>
                                      <w:sz w:val="22"/>
                                      <w:lang w:val="cy-GB"/>
                                    </w:rPr>
                                    <w:t>yw</w:t>
                                  </w:r>
                                  <w:r w:rsidRPr="00601791">
                                    <w:rPr>
                                      <w:color w:val="2A2A2A"/>
                                      <w:spacing w:val="-3"/>
                                      <w:sz w:val="22"/>
                                      <w:lang w:val="cy-GB"/>
                                    </w:rPr>
                                    <w:t xml:space="preserve"> </w:t>
                                  </w:r>
                                  <w:r>
                                    <w:rPr>
                                      <w:color w:val="2A2A2A"/>
                                      <w:spacing w:val="-3"/>
                                      <w:sz w:val="22"/>
                                      <w:lang w:val="cy-GB"/>
                                    </w:rPr>
                                    <w:t xml:space="preserve">17.7% </w:t>
                                  </w:r>
                                  <w:r w:rsidRPr="00601791">
                                    <w:rPr>
                                      <w:color w:val="2A2A2A"/>
                                      <w:spacing w:val="-3"/>
                                      <w:sz w:val="22"/>
                                      <w:lang w:val="cy-GB"/>
                                    </w:rPr>
                                    <w:t xml:space="preserve">(CSC 21.1%, </w:t>
                                  </w:r>
                                  <w:r>
                                    <w:rPr>
                                      <w:color w:val="2A2A2A"/>
                                      <w:spacing w:val="-3"/>
                                      <w:sz w:val="22"/>
                                      <w:lang w:val="cy-GB"/>
                                    </w:rPr>
                                    <w:t xml:space="preserve">Cymru </w:t>
                                  </w:r>
                                  <w:r w:rsidRPr="00601791">
                                    <w:rPr>
                                      <w:color w:val="2A2A2A"/>
                                      <w:spacing w:val="-3"/>
                                      <w:sz w:val="22"/>
                                      <w:lang w:val="cy-GB"/>
                                    </w:rPr>
                                    <w:t>19.6%)</w:t>
                                  </w:r>
                                  <w:r>
                                    <w:rPr>
                                      <w:color w:val="2A2A2A"/>
                                      <w:spacing w:val="-3"/>
                                      <w:sz w:val="22"/>
                                      <w:lang w:val="cy-GB"/>
                                    </w:rPr>
                                    <w:t xml:space="preserve">. </w:t>
                                  </w:r>
                                </w:p>
                                <w:p w:rsidR="00182E0E" w:rsidRPr="00601791" w:rsidRDefault="00182E0E" w:rsidP="00365960">
                                  <w:pPr>
                                    <w:pStyle w:val="ListParagraph"/>
                                    <w:numPr>
                                      <w:ilvl w:val="0"/>
                                      <w:numId w:val="13"/>
                                    </w:numPr>
                                    <w:autoSpaceDE w:val="0"/>
                                    <w:autoSpaceDN w:val="0"/>
                                    <w:spacing w:line="220" w:lineRule="exact"/>
                                    <w:ind w:right="72"/>
                                    <w:contextualSpacing/>
                                    <w:rPr>
                                      <w:lang w:val="cy-GB"/>
                                    </w:rPr>
                                  </w:pPr>
                                  <w:r>
                                    <w:rPr>
                                      <w:color w:val="2A2A2A"/>
                                      <w:spacing w:val="-3"/>
                                      <w:sz w:val="22"/>
                                      <w:lang w:val="cy-GB"/>
                                    </w:rPr>
                                    <w:t>Roedd 60 o ddisgyblion ym mlwyddyn 2 a 68 o ddisgyblion ym mlwyddyn 6 yn 2015-2016</w:t>
                                  </w:r>
                                  <w:r w:rsidRPr="00601791">
                                    <w:rPr>
                                      <w:color w:val="2A2A2A"/>
                                      <w:spacing w:val="-3"/>
                                      <w:sz w:val="22"/>
                                      <w:lang w:val="cy-GB"/>
                                    </w:rPr>
                                    <w:t>.</w:t>
                                  </w:r>
                                </w:p>
                                <w:p w:rsidR="00182E0E" w:rsidRPr="00601791" w:rsidRDefault="00182E0E" w:rsidP="00411B33">
                                  <w:pPr>
                                    <w:pStyle w:val="ListParagraph"/>
                                    <w:numPr>
                                      <w:ilvl w:val="0"/>
                                      <w:numId w:val="13"/>
                                    </w:numPr>
                                    <w:autoSpaceDE w:val="0"/>
                                    <w:autoSpaceDN w:val="0"/>
                                    <w:spacing w:line="220" w:lineRule="exact"/>
                                    <w:ind w:right="72"/>
                                    <w:contextualSpacing/>
                                    <w:rPr>
                                      <w:lang w:val="cy-GB"/>
                                    </w:rPr>
                                  </w:pPr>
                                  <w:r>
                                    <w:rPr>
                                      <w:rFonts w:cs="Arial"/>
                                      <w:color w:val="2A2A2A"/>
                                      <w:spacing w:val="-3"/>
                                      <w:sz w:val="22"/>
                                      <w:lang w:val="cy-GB"/>
                                    </w:rPr>
                                    <w:t>Mae canran y disgyblion y nodwyd bod ganddynt anghenion dysgu arbennig yn debyg i’r cyfartaledd o’i chymharu â’r ganran leol, ranbarthol a chenedlaethol.</w:t>
                                  </w:r>
                                </w:p>
                                <w:p w:rsidR="00182E0E" w:rsidRPr="00601791" w:rsidRDefault="00182E0E" w:rsidP="00365960">
                                  <w:pPr>
                                    <w:pStyle w:val="ListParagraph"/>
                                    <w:numPr>
                                      <w:ilvl w:val="0"/>
                                      <w:numId w:val="13"/>
                                    </w:numPr>
                                    <w:autoSpaceDE w:val="0"/>
                                    <w:autoSpaceDN w:val="0"/>
                                    <w:spacing w:line="220" w:lineRule="exact"/>
                                    <w:ind w:right="72"/>
                                    <w:contextualSpacing/>
                                    <w:rPr>
                                      <w:lang w:val="cy-GB"/>
                                    </w:rPr>
                                  </w:pPr>
                                  <w:r>
                                    <w:rPr>
                                      <w:color w:val="2A2A2A"/>
                                      <w:spacing w:val="-3"/>
                                      <w:sz w:val="22"/>
                                      <w:lang w:val="cy-GB"/>
                                    </w:rPr>
                                    <w:t>Mae’r ysgol yn gartref i dair canolfan adnoddau dysgu ar gyfer yr awdurdod lleol</w:t>
                                  </w:r>
                                  <w:r w:rsidRPr="00601791">
                                    <w:rPr>
                                      <w:color w:val="2A2A2A"/>
                                      <w:spacing w:val="-3"/>
                                      <w:sz w:val="22"/>
                                      <w:lang w:val="cy-GB"/>
                                    </w:rPr>
                                    <w:t>.</w:t>
                                  </w:r>
                                </w:p>
                              </w:tc>
                            </w:tr>
                            <w:tr w:rsidR="00182E0E" w:rsidTr="00F3139E">
                              <w:trPr>
                                <w:trHeight w:hRule="exact" w:val="7754"/>
                              </w:trPr>
                              <w:tc>
                                <w:tcPr>
                                  <w:tcW w:w="10348" w:type="dxa"/>
                                  <w:shd w:val="clear" w:color="auto" w:fill="FCFCFC"/>
                                  <w:vAlign w:val="center"/>
                                </w:tcPr>
                                <w:p w:rsidR="00182E0E" w:rsidRPr="00601791" w:rsidRDefault="00182E0E">
                                  <w:pPr>
                                    <w:rPr>
                                      <w:lang w:val="cy-GB"/>
                                    </w:rPr>
                                  </w:pPr>
                                </w:p>
                              </w:tc>
                            </w:tr>
                          </w:tbl>
                          <w:p w:rsidR="00182E0E" w:rsidRDefault="00182E0E"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9" type="#_x0000_t202" style="position:absolute;margin-left:46.8pt;margin-top:293.4pt;width:523.2pt;height:473.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" stroked="f">
                <v:fill opacity="0"/>
                <v:textbox inset="0,0,0,0">
                  <w:txbxContent>
                    <w:tbl>
                      <w:tblPr>
                        <w:tblW w:w="10348" w:type="dxa"/>
                        <w:tblInd w:w="5" w:type="dxa"/>
                        <w:tblBorders>
                          <w:top w:val="single" w:sz="4" w:space="0" w:color="363636"/>
                          <w:left w:val="single" w:sz="4" w:space="0" w:color="363636"/>
                          <w:bottom w:val="single" w:sz="4" w:space="0" w:color="363636"/>
                          <w:right w:val="single" w:sz="4" w:space="0" w:color="363636"/>
                          <w:insideH w:val="single" w:sz="4" w:space="0" w:color="363636"/>
                          <w:insideV w:val="single" w:sz="4" w:space="0" w:color="363636"/>
                        </w:tblBorders>
                        <w:tblCellMar>
                          <w:left w:w="0" w:type="dxa"/>
                          <w:right w:w="0" w:type="dxa"/>
                        </w:tblCellMar>
                        <w:tblLook w:val="04A0" w:firstRow="1" w:lastRow="0" w:firstColumn="1" w:lastColumn="0" w:noHBand="0" w:noVBand="1"/>
                      </w:tblPr>
                      <w:tblGrid>
                        <w:gridCol w:w="10348"/>
                      </w:tblGrid>
                      <w:tr w:rsidR="00182E0E" w:rsidTr="00F3139E">
                        <w:trPr>
                          <w:trHeight w:hRule="exact" w:val="292"/>
                        </w:trPr>
                        <w:tc>
                          <w:tcPr>
                            <w:tcW w:w="10348" w:type="dxa"/>
                            <w:shd w:val="clear" w:color="auto" w:fill="D2D2D2"/>
                            <w:vAlign w:val="center"/>
                          </w:tcPr>
                          <w:p w:rsidR="00182E0E" w:rsidRPr="00601791" w:rsidRDefault="00182E0E">
                            <w:pPr>
                              <w:autoSpaceDE w:val="0"/>
                              <w:autoSpaceDN w:val="0"/>
                              <w:spacing w:line="200" w:lineRule="exact"/>
                              <w:ind w:left="72" w:right="62" w:firstLine="4"/>
                              <w:rPr>
                                <w:lang w:val="cy-GB"/>
                              </w:rPr>
                            </w:pPr>
                            <w:r w:rsidRPr="00601791">
                              <w:rPr>
                                <w:color w:val="2A2A2A"/>
                                <w:spacing w:val="3"/>
                                <w:sz w:val="20"/>
                                <w:lang w:val="cy-GB"/>
                              </w:rPr>
                              <w:t>Cyd-destun yr ysgol</w:t>
                            </w:r>
                          </w:p>
                        </w:tc>
                      </w:tr>
                      <w:tr w:rsidR="00182E0E" w:rsidTr="00311965">
                        <w:trPr>
                          <w:trHeight w:hRule="exact" w:val="2060"/>
                        </w:trPr>
                        <w:tc>
                          <w:tcPr>
                            <w:tcW w:w="10348" w:type="dxa"/>
                            <w:shd w:val="clear" w:color="auto" w:fill="FCFCFC"/>
                            <w:vAlign w:val="center"/>
                          </w:tcPr>
                          <w:p w:rsidR="00182E0E" w:rsidRPr="00601791" w:rsidRDefault="00182E0E" w:rsidP="00601791">
                            <w:pPr>
                              <w:pStyle w:val="ListParagraph"/>
                              <w:numPr>
                                <w:ilvl w:val="0"/>
                                <w:numId w:val="13"/>
                              </w:numPr>
                              <w:autoSpaceDE w:val="0"/>
                              <w:autoSpaceDN w:val="0"/>
                              <w:spacing w:line="220" w:lineRule="exact"/>
                              <w:ind w:right="72"/>
                              <w:contextualSpacing/>
                              <w:rPr>
                                <w:lang w:val="cy-GB"/>
                              </w:rPr>
                            </w:pPr>
                            <w:r>
                              <w:rPr>
                                <w:color w:val="2A2A2A"/>
                                <w:spacing w:val="-3"/>
                                <w:sz w:val="22"/>
                                <w:lang w:val="cy-GB"/>
                              </w:rPr>
                              <w:t>Cyfartaledd tair blynedd yr ysgol ar gyfer c</w:t>
                            </w:r>
                            <w:r w:rsidRPr="00601791">
                              <w:rPr>
                                <w:color w:val="2A2A2A"/>
                                <w:spacing w:val="-3"/>
                                <w:sz w:val="22"/>
                                <w:lang w:val="cy-GB"/>
                              </w:rPr>
                              <w:t xml:space="preserve">anran y disgyblion sy’n gymwys am brydau ysgol am ddim (e-FSM) </w:t>
                            </w:r>
                            <w:r>
                              <w:rPr>
                                <w:color w:val="2A2A2A"/>
                                <w:spacing w:val="-3"/>
                                <w:sz w:val="22"/>
                                <w:lang w:val="cy-GB"/>
                              </w:rPr>
                              <w:t>yw</w:t>
                            </w:r>
                            <w:r w:rsidRPr="00601791">
                              <w:rPr>
                                <w:color w:val="2A2A2A"/>
                                <w:spacing w:val="-3"/>
                                <w:sz w:val="22"/>
                                <w:lang w:val="cy-GB"/>
                              </w:rPr>
                              <w:t xml:space="preserve"> </w:t>
                            </w:r>
                            <w:r>
                              <w:rPr>
                                <w:color w:val="2A2A2A"/>
                                <w:spacing w:val="-3"/>
                                <w:sz w:val="22"/>
                                <w:lang w:val="cy-GB"/>
                              </w:rPr>
                              <w:t xml:space="preserve">17.7% </w:t>
                            </w:r>
                            <w:r w:rsidRPr="00601791">
                              <w:rPr>
                                <w:color w:val="2A2A2A"/>
                                <w:spacing w:val="-3"/>
                                <w:sz w:val="22"/>
                                <w:lang w:val="cy-GB"/>
                              </w:rPr>
                              <w:t xml:space="preserve">(CSC 21.1%, </w:t>
                            </w:r>
                            <w:r>
                              <w:rPr>
                                <w:color w:val="2A2A2A"/>
                                <w:spacing w:val="-3"/>
                                <w:sz w:val="22"/>
                                <w:lang w:val="cy-GB"/>
                              </w:rPr>
                              <w:t xml:space="preserve">Cymru </w:t>
                            </w:r>
                            <w:r w:rsidRPr="00601791">
                              <w:rPr>
                                <w:color w:val="2A2A2A"/>
                                <w:spacing w:val="-3"/>
                                <w:sz w:val="22"/>
                                <w:lang w:val="cy-GB"/>
                              </w:rPr>
                              <w:t>19.6%)</w:t>
                            </w:r>
                            <w:r>
                              <w:rPr>
                                <w:color w:val="2A2A2A"/>
                                <w:spacing w:val="-3"/>
                                <w:sz w:val="22"/>
                                <w:lang w:val="cy-GB"/>
                              </w:rPr>
                              <w:t xml:space="preserve">. </w:t>
                            </w:r>
                          </w:p>
                          <w:p w:rsidR="00182E0E" w:rsidRPr="00601791" w:rsidRDefault="00182E0E" w:rsidP="00365960">
                            <w:pPr>
                              <w:pStyle w:val="ListParagraph"/>
                              <w:numPr>
                                <w:ilvl w:val="0"/>
                                <w:numId w:val="13"/>
                              </w:numPr>
                              <w:autoSpaceDE w:val="0"/>
                              <w:autoSpaceDN w:val="0"/>
                              <w:spacing w:line="220" w:lineRule="exact"/>
                              <w:ind w:right="72"/>
                              <w:contextualSpacing/>
                              <w:rPr>
                                <w:lang w:val="cy-GB"/>
                              </w:rPr>
                            </w:pPr>
                            <w:r>
                              <w:rPr>
                                <w:color w:val="2A2A2A"/>
                                <w:spacing w:val="-3"/>
                                <w:sz w:val="22"/>
                                <w:lang w:val="cy-GB"/>
                              </w:rPr>
                              <w:t>Roedd 60 o ddisgyblion ym mlwyddyn 2 a 68 o ddisgyblion ym mlwyddyn 6 yn 2015-2016</w:t>
                            </w:r>
                            <w:r w:rsidRPr="00601791">
                              <w:rPr>
                                <w:color w:val="2A2A2A"/>
                                <w:spacing w:val="-3"/>
                                <w:sz w:val="22"/>
                                <w:lang w:val="cy-GB"/>
                              </w:rPr>
                              <w:t>.</w:t>
                            </w:r>
                          </w:p>
                          <w:p w:rsidR="00182E0E" w:rsidRPr="00601791" w:rsidRDefault="00182E0E" w:rsidP="00411B33">
                            <w:pPr>
                              <w:pStyle w:val="ListParagraph"/>
                              <w:numPr>
                                <w:ilvl w:val="0"/>
                                <w:numId w:val="13"/>
                              </w:numPr>
                              <w:autoSpaceDE w:val="0"/>
                              <w:autoSpaceDN w:val="0"/>
                              <w:spacing w:line="220" w:lineRule="exact"/>
                              <w:ind w:right="72"/>
                              <w:contextualSpacing/>
                              <w:rPr>
                                <w:lang w:val="cy-GB"/>
                              </w:rPr>
                            </w:pPr>
                            <w:r>
                              <w:rPr>
                                <w:rFonts w:cs="Arial"/>
                                <w:color w:val="2A2A2A"/>
                                <w:spacing w:val="-3"/>
                                <w:sz w:val="22"/>
                                <w:lang w:val="cy-GB"/>
                              </w:rPr>
                              <w:t>Mae canran y disgyblion y nodwyd bod ganddynt anghenion dysgu arbennig yn debyg i’r cyfartaledd o’i chymharu â’r ganran leol, ranbarthol a chenedlaethol.</w:t>
                            </w:r>
                          </w:p>
                          <w:p w:rsidR="00182E0E" w:rsidRPr="00601791" w:rsidRDefault="00182E0E" w:rsidP="00365960">
                            <w:pPr>
                              <w:pStyle w:val="ListParagraph"/>
                              <w:numPr>
                                <w:ilvl w:val="0"/>
                                <w:numId w:val="13"/>
                              </w:numPr>
                              <w:autoSpaceDE w:val="0"/>
                              <w:autoSpaceDN w:val="0"/>
                              <w:spacing w:line="220" w:lineRule="exact"/>
                              <w:ind w:right="72"/>
                              <w:contextualSpacing/>
                              <w:rPr>
                                <w:lang w:val="cy-GB"/>
                              </w:rPr>
                            </w:pPr>
                            <w:r>
                              <w:rPr>
                                <w:color w:val="2A2A2A"/>
                                <w:spacing w:val="-3"/>
                                <w:sz w:val="22"/>
                                <w:lang w:val="cy-GB"/>
                              </w:rPr>
                              <w:t>Mae’r ysgol yn gartref i dair canolfan adnoddau dysgu ar gyfer yr awdurdod lleol</w:t>
                            </w:r>
                            <w:r w:rsidRPr="00601791">
                              <w:rPr>
                                <w:color w:val="2A2A2A"/>
                                <w:spacing w:val="-3"/>
                                <w:sz w:val="22"/>
                                <w:lang w:val="cy-GB"/>
                              </w:rPr>
                              <w:t>.</w:t>
                            </w:r>
                          </w:p>
                        </w:tc>
                      </w:tr>
                      <w:tr w:rsidR="00182E0E" w:rsidTr="00F3139E">
                        <w:trPr>
                          <w:trHeight w:hRule="exact" w:val="7754"/>
                        </w:trPr>
                        <w:tc>
                          <w:tcPr>
                            <w:tcW w:w="10348" w:type="dxa"/>
                            <w:shd w:val="clear" w:color="auto" w:fill="FCFCFC"/>
                            <w:vAlign w:val="center"/>
                          </w:tcPr>
                          <w:p w:rsidR="00182E0E" w:rsidRPr="00601791" w:rsidRDefault="00182E0E">
                            <w:pPr>
                              <w:rPr>
                                <w:lang w:val="cy-GB"/>
                              </w:rPr>
                            </w:pPr>
                          </w:p>
                        </w:tc>
                      </w:tr>
                    </w:tbl>
                    <w:p w:rsidR="00182E0E" w:rsidRDefault="00182E0E" w:rsidP="008B14BE"/>
                  </w:txbxContent>
                </v:textbox>
                <w10:wrap anchorx="page" anchory="page"/>
              </v:shape>
            </w:pict>
          </mc:Fallback>
        </mc:AlternateContent>
      </w:r>
      <w:r w:rsidR="00C90F5D" w:rsidRPr="00BA5BD6">
        <w:rPr>
          <w:noProof/>
          <w:lang w:eastAsia="en-GB"/>
        </w:rPr>
        <mc:AlternateContent>
          <mc:Choice Requires="wps">
            <w:drawing>
              <wp:anchor distT="0" distB="0" distL="114300" distR="114300" simplePos="0" relativeHeight="251780096" behindDoc="0" locked="0" layoutInCell="1" allowOverlap="1" wp14:anchorId="50911B2F" wp14:editId="69CCBEB3">
                <wp:simplePos x="0" y="0"/>
                <wp:positionH relativeFrom="page">
                  <wp:posOffset>632460</wp:posOffset>
                </wp:positionH>
                <wp:positionV relativeFrom="page">
                  <wp:posOffset>5478780</wp:posOffset>
                </wp:positionV>
                <wp:extent cx="5126355" cy="28194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220" w:lineRule="exact"/>
                              <w:ind w:firstLine="4"/>
                            </w:pPr>
                            <w:r w:rsidRPr="00C120A9">
                              <w:rPr>
                                <w:color w:val="2A2A2A"/>
                                <w:spacing w:val="-3"/>
                                <w:sz w:val="22"/>
                                <w:lang w:val="cy-GB"/>
                              </w:rPr>
                              <w:t>Mae dadansoddiad yr ysgol o’</w:t>
                            </w:r>
                            <w:r>
                              <w:rPr>
                                <w:color w:val="2A2A2A"/>
                                <w:spacing w:val="-3"/>
                                <w:sz w:val="22"/>
                                <w:lang w:val="cy-GB"/>
                              </w:rPr>
                              <w:t>i</w:t>
                            </w:r>
                            <w:r w:rsidRPr="00C120A9">
                              <w:rPr>
                                <w:color w:val="2A2A2A"/>
                                <w:spacing w:val="-3"/>
                                <w:sz w:val="22"/>
                                <w:lang w:val="cy-GB"/>
                              </w:rPr>
                              <w:t xml:space="preserve"> pherfformiad yn nodi’n gywir</w:t>
                            </w:r>
                            <w:r>
                              <w:rPr>
                                <w:color w:val="2A2A2A"/>
                                <w:spacing w:val="-3"/>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911B2F" id="Text Box 302" o:spid="_x0000_s1040" type="#_x0000_t202" style="position:absolute;margin-left:49.8pt;margin-top:431.4pt;width:403.65pt;height:22.2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KikQIAACg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" stroked="f">
                <v:fill opacity="0"/>
                <v:textbox inset="0,0,0,0">
                  <w:txbxContent>
                    <w:p w:rsidR="00182E0E" w:rsidRDefault="00182E0E" w:rsidP="008B14BE">
                      <w:pPr>
                        <w:autoSpaceDE w:val="0"/>
                        <w:autoSpaceDN w:val="0"/>
                        <w:spacing w:line="220" w:lineRule="exact"/>
                        <w:ind w:firstLine="4"/>
                      </w:pPr>
                      <w:r w:rsidRPr="00C120A9">
                        <w:rPr>
                          <w:color w:val="2A2A2A"/>
                          <w:spacing w:val="-3"/>
                          <w:sz w:val="22"/>
                          <w:lang w:val="cy-GB"/>
                        </w:rPr>
                        <w:t>Mae dadansoddiad yr ysgol o’</w:t>
                      </w:r>
                      <w:r>
                        <w:rPr>
                          <w:color w:val="2A2A2A"/>
                          <w:spacing w:val="-3"/>
                          <w:sz w:val="22"/>
                          <w:lang w:val="cy-GB"/>
                        </w:rPr>
                        <w:t>i</w:t>
                      </w:r>
                      <w:r w:rsidRPr="00C120A9">
                        <w:rPr>
                          <w:color w:val="2A2A2A"/>
                          <w:spacing w:val="-3"/>
                          <w:sz w:val="22"/>
                          <w:lang w:val="cy-GB"/>
                        </w:rPr>
                        <w:t xml:space="preserve"> pherfformiad yn nodi’n gywir</w:t>
                      </w:r>
                      <w:r>
                        <w:rPr>
                          <w:color w:val="2A2A2A"/>
                          <w:spacing w:val="-3"/>
                          <w:sz w:val="22"/>
                        </w:rPr>
                        <w:t>:</w:t>
                      </w:r>
                    </w:p>
                  </w:txbxContent>
                </v:textbox>
                <w10:wrap anchorx="page" anchory="page"/>
              </v:shape>
            </w:pict>
          </mc:Fallback>
        </mc:AlternateContent>
      </w:r>
      <w:r w:rsidR="00C90F5D" w:rsidRPr="00BA5BD6">
        <w:rPr>
          <w:noProof/>
          <w:lang w:eastAsia="en-GB"/>
        </w:rPr>
        <mc:AlternateContent>
          <mc:Choice Requires="wps">
            <w:drawing>
              <wp:anchor distT="0" distB="0" distL="114300" distR="114300" simplePos="0" relativeHeight="251776000" behindDoc="0" locked="0" layoutInCell="1" allowOverlap="1" wp14:anchorId="6EBCD70E" wp14:editId="5D9321DB">
                <wp:simplePos x="0" y="0"/>
                <wp:positionH relativeFrom="page">
                  <wp:posOffset>632460</wp:posOffset>
                </wp:positionH>
                <wp:positionV relativeFrom="page">
                  <wp:posOffset>5265420</wp:posOffset>
                </wp:positionV>
                <wp:extent cx="715645" cy="21336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13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C120A9" w:rsidRDefault="00182E0E" w:rsidP="008B14BE">
                            <w:pPr>
                              <w:autoSpaceDE w:val="0"/>
                              <w:autoSpaceDN w:val="0"/>
                              <w:spacing w:line="220" w:lineRule="exact"/>
                              <w:ind w:firstLine="4"/>
                              <w:rPr>
                                <w:lang w:val="cy-GB"/>
                              </w:rPr>
                            </w:pPr>
                            <w:r w:rsidRPr="00C120A9">
                              <w:rPr>
                                <w:color w:val="2A2A2A"/>
                                <w:sz w:val="22"/>
                                <w:lang w:val="cy-GB"/>
                              </w:rPr>
                              <w:t>Asesiad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CD70E" id="Text Box 303" o:spid="_x0000_s1041" type="#_x0000_t202" style="position:absolute;margin-left:49.8pt;margin-top:414.6pt;width:56.35pt;height:16.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MdpkgIAACc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" stroked="f">
                <v:fill opacity="0"/>
                <v:textbox inset="0,0,0,0">
                  <w:txbxContent>
                    <w:p w:rsidR="00182E0E" w:rsidRPr="00C120A9" w:rsidRDefault="00182E0E" w:rsidP="008B14BE">
                      <w:pPr>
                        <w:autoSpaceDE w:val="0"/>
                        <w:autoSpaceDN w:val="0"/>
                        <w:spacing w:line="220" w:lineRule="exact"/>
                        <w:ind w:firstLine="4"/>
                        <w:rPr>
                          <w:lang w:val="cy-GB"/>
                        </w:rPr>
                      </w:pPr>
                      <w:r w:rsidRPr="00C120A9">
                        <w:rPr>
                          <w:color w:val="2A2A2A"/>
                          <w:sz w:val="22"/>
                          <w:lang w:val="cy-GB"/>
                        </w:rPr>
                        <w:t>Asesiad</w:t>
                      </w: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52448" behindDoc="0" locked="0" layoutInCell="1" allowOverlap="1" wp14:anchorId="33CA553A" wp14:editId="74345667">
                <wp:simplePos x="0" y="0"/>
                <wp:positionH relativeFrom="page">
                  <wp:posOffset>609600</wp:posOffset>
                </wp:positionH>
                <wp:positionV relativeFrom="page">
                  <wp:posOffset>2352675</wp:posOffset>
                </wp:positionV>
                <wp:extent cx="3587750" cy="55245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649" w:type="dxa"/>
                              <w:tblInd w:w="5"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CellMar>
                                <w:left w:w="0" w:type="dxa"/>
                                <w:right w:w="0" w:type="dxa"/>
                              </w:tblCellMar>
                              <w:tblLook w:val="04A0" w:firstRow="1" w:lastRow="0" w:firstColumn="1" w:lastColumn="0" w:noHBand="0" w:noVBand="1"/>
                            </w:tblPr>
                            <w:tblGrid>
                              <w:gridCol w:w="5649"/>
                            </w:tblGrid>
                            <w:tr w:rsidR="00182E0E">
                              <w:trPr>
                                <w:trHeight w:hRule="exact" w:val="436"/>
                              </w:trPr>
                              <w:tc>
                                <w:tcPr>
                                  <w:tcW w:w="5644" w:type="dxa"/>
                                  <w:shd w:val="clear" w:color="auto" w:fill="FDFDFD"/>
                                  <w:vAlign w:val="center"/>
                                </w:tcPr>
                                <w:p w:rsidR="00182E0E" w:rsidRPr="00BA5BD6" w:rsidRDefault="00182E0E">
                                  <w:pPr>
                                    <w:autoSpaceDE w:val="0"/>
                                    <w:autoSpaceDN w:val="0"/>
                                    <w:spacing w:line="220" w:lineRule="exact"/>
                                    <w:ind w:left="129" w:right="72" w:firstLine="4"/>
                                    <w:rPr>
                                      <w:lang w:val="cy-GB"/>
                                    </w:rPr>
                                  </w:pPr>
                                  <w:r w:rsidRPr="00BA5BD6">
                                    <w:rPr>
                                      <w:color w:val="2A2A2A"/>
                                      <w:sz w:val="22"/>
                                      <w:lang w:val="cy-GB"/>
                                    </w:rPr>
                                    <w:t>Ysgol       Ysgol Gy</w:t>
                                  </w:r>
                                  <w:r>
                                    <w:rPr>
                                      <w:color w:val="2A2A2A"/>
                                      <w:sz w:val="22"/>
                                      <w:lang w:val="cy-GB"/>
                                    </w:rPr>
                                    <w:t>n</w:t>
                                  </w:r>
                                  <w:r w:rsidRPr="00BA5BD6">
                                    <w:rPr>
                                      <w:color w:val="2A2A2A"/>
                                      <w:sz w:val="22"/>
                                      <w:lang w:val="cy-GB"/>
                                    </w:rPr>
                                    <w:t>radd Pencoed</w:t>
                                  </w:r>
                                </w:p>
                              </w:tc>
                            </w:tr>
                            <w:tr w:rsidR="00182E0E">
                              <w:trPr>
                                <w:trHeight w:hRule="exact" w:val="441"/>
                              </w:trPr>
                              <w:tc>
                                <w:tcPr>
                                  <w:tcW w:w="5644" w:type="dxa"/>
                                  <w:shd w:val="clear" w:color="auto" w:fill="FDFDFD"/>
                                  <w:vAlign w:val="center"/>
                                </w:tcPr>
                                <w:p w:rsidR="00182E0E" w:rsidRPr="00BA5BD6" w:rsidRDefault="00182E0E">
                                  <w:pPr>
                                    <w:autoSpaceDE w:val="0"/>
                                    <w:autoSpaceDN w:val="0"/>
                                    <w:spacing w:line="220" w:lineRule="exact"/>
                                    <w:ind w:left="134" w:right="72" w:firstLine="4"/>
                                    <w:rPr>
                                      <w:lang w:val="cy-GB"/>
                                    </w:rPr>
                                  </w:pPr>
                                  <w:r>
                                    <w:rPr>
                                      <w:color w:val="2A2A2A"/>
                                      <w:sz w:val="22"/>
                                      <w:lang w:val="cy-GB"/>
                                    </w:rPr>
                                    <w:t>Rhanbarth</w:t>
                                  </w:r>
                                  <w:r w:rsidRPr="00BA5BD6">
                                    <w:rPr>
                                      <w:color w:val="2A2A2A"/>
                                      <w:sz w:val="22"/>
                                      <w:lang w:val="cy-GB"/>
                                    </w:rPr>
                                    <w:t xml:space="preserve">        </w:t>
                                  </w:r>
                                  <w:r>
                                    <w:rPr>
                                      <w:color w:val="2A2A2A"/>
                                      <w:sz w:val="22"/>
                                      <w:lang w:val="cy-GB"/>
                                    </w:rPr>
                                    <w:t>Cynradd</w:t>
                                  </w:r>
                                </w:p>
                              </w:tc>
                            </w:tr>
                          </w:tbl>
                          <w:p w:rsidR="00182E0E" w:rsidRDefault="00182E0E"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2" type="#_x0000_t202" style="position:absolute;margin-left:48pt;margin-top:185.25pt;width:282.5pt;height:43.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" stroked="f">
                <v:fill opacity="0"/>
                <v:textbox inset="0,0,0,0">
                  <w:txbxContent>
                    <w:tbl>
                      <w:tblPr>
                        <w:tblW w:w="5649" w:type="dxa"/>
                        <w:tblInd w:w="5" w:type="dxa"/>
                        <w:tblBorders>
                          <w:top w:val="single" w:sz="4" w:space="0" w:color="3C3C3C"/>
                          <w:left w:val="single" w:sz="4" w:space="0" w:color="3C3C3C"/>
                          <w:bottom w:val="single" w:sz="4" w:space="0" w:color="3C3C3C"/>
                          <w:right w:val="single" w:sz="4" w:space="0" w:color="3C3C3C"/>
                          <w:insideH w:val="single" w:sz="4" w:space="0" w:color="3C3C3C"/>
                          <w:insideV w:val="single" w:sz="4" w:space="0" w:color="3C3C3C"/>
                        </w:tblBorders>
                        <w:tblCellMar>
                          <w:left w:w="0" w:type="dxa"/>
                          <w:right w:w="0" w:type="dxa"/>
                        </w:tblCellMar>
                        <w:tblLook w:val="04A0" w:firstRow="1" w:lastRow="0" w:firstColumn="1" w:lastColumn="0" w:noHBand="0" w:noVBand="1"/>
                      </w:tblPr>
                      <w:tblGrid>
                        <w:gridCol w:w="5649"/>
                      </w:tblGrid>
                      <w:tr w:rsidR="00182E0E">
                        <w:trPr>
                          <w:trHeight w:hRule="exact" w:val="436"/>
                        </w:trPr>
                        <w:tc>
                          <w:tcPr>
                            <w:tcW w:w="5644" w:type="dxa"/>
                            <w:shd w:val="clear" w:color="auto" w:fill="FDFDFD"/>
                            <w:vAlign w:val="center"/>
                          </w:tcPr>
                          <w:p w:rsidR="00182E0E" w:rsidRPr="00BA5BD6" w:rsidRDefault="00182E0E">
                            <w:pPr>
                              <w:autoSpaceDE w:val="0"/>
                              <w:autoSpaceDN w:val="0"/>
                              <w:spacing w:line="220" w:lineRule="exact"/>
                              <w:ind w:left="129" w:right="72" w:firstLine="4"/>
                              <w:rPr>
                                <w:lang w:val="cy-GB"/>
                              </w:rPr>
                            </w:pPr>
                            <w:r w:rsidRPr="00BA5BD6">
                              <w:rPr>
                                <w:color w:val="2A2A2A"/>
                                <w:sz w:val="22"/>
                                <w:lang w:val="cy-GB"/>
                              </w:rPr>
                              <w:t>Ysgol       Ysgol Gy</w:t>
                            </w:r>
                            <w:r>
                              <w:rPr>
                                <w:color w:val="2A2A2A"/>
                                <w:sz w:val="22"/>
                                <w:lang w:val="cy-GB"/>
                              </w:rPr>
                              <w:t>n</w:t>
                            </w:r>
                            <w:r w:rsidRPr="00BA5BD6">
                              <w:rPr>
                                <w:color w:val="2A2A2A"/>
                                <w:sz w:val="22"/>
                                <w:lang w:val="cy-GB"/>
                              </w:rPr>
                              <w:t>radd Pencoed</w:t>
                            </w:r>
                          </w:p>
                        </w:tc>
                      </w:tr>
                      <w:tr w:rsidR="00182E0E">
                        <w:trPr>
                          <w:trHeight w:hRule="exact" w:val="441"/>
                        </w:trPr>
                        <w:tc>
                          <w:tcPr>
                            <w:tcW w:w="5644" w:type="dxa"/>
                            <w:shd w:val="clear" w:color="auto" w:fill="FDFDFD"/>
                            <w:vAlign w:val="center"/>
                          </w:tcPr>
                          <w:p w:rsidR="00182E0E" w:rsidRPr="00BA5BD6" w:rsidRDefault="00182E0E">
                            <w:pPr>
                              <w:autoSpaceDE w:val="0"/>
                              <w:autoSpaceDN w:val="0"/>
                              <w:spacing w:line="220" w:lineRule="exact"/>
                              <w:ind w:left="134" w:right="72" w:firstLine="4"/>
                              <w:rPr>
                                <w:lang w:val="cy-GB"/>
                              </w:rPr>
                            </w:pPr>
                            <w:r>
                              <w:rPr>
                                <w:color w:val="2A2A2A"/>
                                <w:sz w:val="22"/>
                                <w:lang w:val="cy-GB"/>
                              </w:rPr>
                              <w:t>Rhanbarth</w:t>
                            </w:r>
                            <w:r w:rsidRPr="00BA5BD6">
                              <w:rPr>
                                <w:color w:val="2A2A2A"/>
                                <w:sz w:val="22"/>
                                <w:lang w:val="cy-GB"/>
                              </w:rPr>
                              <w:t xml:space="preserve">        </w:t>
                            </w:r>
                            <w:r>
                              <w:rPr>
                                <w:color w:val="2A2A2A"/>
                                <w:sz w:val="22"/>
                                <w:lang w:val="cy-GB"/>
                              </w:rPr>
                              <w:t>Cynradd</w:t>
                            </w:r>
                          </w:p>
                        </w:tc>
                      </w:tr>
                    </w:tbl>
                    <w:p w:rsidR="00182E0E" w:rsidRDefault="00182E0E" w:rsidP="008B14BE"/>
                  </w:txbxContent>
                </v:textbox>
                <w10:wrap anchorx="page" anchory="page"/>
              </v:shape>
            </w:pict>
          </mc:Fallback>
        </mc:AlternateContent>
      </w:r>
      <w:r w:rsidR="008B14BE" w:rsidRPr="00BA5BD6">
        <w:rPr>
          <w:lang w:val="cy-GB"/>
        </w:rPr>
        <w:br w:type="page"/>
      </w:r>
    </w:p>
    <w:p w:rsidR="008B14BE" w:rsidRPr="00BA5BD6" w:rsidRDefault="005F1676" w:rsidP="008B14BE">
      <w:pPr>
        <w:rPr>
          <w:lang w:val="cy-GB"/>
        </w:rPr>
      </w:pPr>
      <w:r w:rsidRPr="00BA5BD6">
        <w:rPr>
          <w:noProof/>
          <w:lang w:eastAsia="en-GB"/>
        </w:rPr>
        <w:lastRenderedPageBreak/>
        <mc:AlternateContent>
          <mc:Choice Requires="wps">
            <w:drawing>
              <wp:anchor distT="0" distB="0" distL="114300" distR="114300" simplePos="0" relativeHeight="251747328" behindDoc="0" locked="0" layoutInCell="1" allowOverlap="1" wp14:anchorId="6092115E" wp14:editId="5EB13051">
                <wp:simplePos x="0" y="0"/>
                <wp:positionH relativeFrom="page">
                  <wp:posOffset>577850</wp:posOffset>
                </wp:positionH>
                <wp:positionV relativeFrom="page">
                  <wp:posOffset>387350</wp:posOffset>
                </wp:positionV>
                <wp:extent cx="6371590" cy="128143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81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F87810" w:rsidRDefault="00182E0E" w:rsidP="00365960">
                            <w:pPr>
                              <w:pStyle w:val="ListParagraph"/>
                              <w:numPr>
                                <w:ilvl w:val="0"/>
                                <w:numId w:val="12"/>
                              </w:numPr>
                              <w:autoSpaceDE w:val="0"/>
                              <w:autoSpaceDN w:val="0"/>
                              <w:spacing w:before="33" w:line="220" w:lineRule="exact"/>
                              <w:contextualSpacing/>
                              <w:rPr>
                                <w:lang w:val="cy-GB"/>
                              </w:rPr>
                            </w:pPr>
                            <w:r w:rsidRPr="00F87810">
                              <w:rPr>
                                <w:sz w:val="22"/>
                                <w:szCs w:val="22"/>
                                <w:lang w:val="cy-GB"/>
                              </w:rPr>
                              <w:t xml:space="preserve">Ar ddiwedd cyfnod allweddol 2, mae disgyblion </w:t>
                            </w:r>
                            <w:r>
                              <w:rPr>
                                <w:sz w:val="22"/>
                                <w:szCs w:val="22"/>
                                <w:lang w:val="cy-GB"/>
                              </w:rPr>
                              <w:t xml:space="preserve">nad ydynt yn gymwys ar gyfer prydau ysgol am ddim </w:t>
                            </w:r>
                            <w:r w:rsidRPr="00F87810">
                              <w:rPr>
                                <w:sz w:val="22"/>
                                <w:szCs w:val="22"/>
                                <w:lang w:val="cy-GB"/>
                              </w:rPr>
                              <w:t xml:space="preserve">(nFSM) </w:t>
                            </w:r>
                            <w:r>
                              <w:rPr>
                                <w:sz w:val="22"/>
                                <w:szCs w:val="22"/>
                                <w:lang w:val="cy-GB"/>
                              </w:rPr>
                              <w:t xml:space="preserve">yn gwneud yn well na disgyblion sy’n gymwys ar gyfer prydau ysgol am ddim </w:t>
                            </w:r>
                            <w:r w:rsidRPr="00F87810">
                              <w:rPr>
                                <w:sz w:val="22"/>
                                <w:szCs w:val="22"/>
                                <w:lang w:val="cy-GB"/>
                              </w:rPr>
                              <w:t xml:space="preserve">(eFSM) </w:t>
                            </w:r>
                            <w:r>
                              <w:rPr>
                                <w:sz w:val="22"/>
                                <w:szCs w:val="22"/>
                                <w:lang w:val="cy-GB"/>
                              </w:rPr>
                              <w:t>yn yr holl ddangosyddion allweddol. Mae data’r profion cenedlaethol yn cefnogi hyn ym mhob un o’r tri phrawf</w:t>
                            </w:r>
                            <w:r w:rsidRPr="00F87810">
                              <w:rPr>
                                <w:sz w:val="22"/>
                                <w:szCs w:val="22"/>
                                <w:lang w:val="cy-GB"/>
                              </w:rPr>
                              <w:t>.</w:t>
                            </w:r>
                          </w:p>
                          <w:p w:rsidR="00182E0E" w:rsidRPr="00320930" w:rsidRDefault="00182E0E" w:rsidP="007C1376">
                            <w:pPr>
                              <w:pStyle w:val="ListParagraph"/>
                              <w:numPr>
                                <w:ilvl w:val="0"/>
                                <w:numId w:val="12"/>
                              </w:numPr>
                              <w:autoSpaceDE w:val="0"/>
                              <w:autoSpaceDN w:val="0"/>
                              <w:spacing w:before="33" w:line="220" w:lineRule="exact"/>
                              <w:contextualSpacing/>
                              <w:rPr>
                                <w:lang w:val="cy-GB"/>
                              </w:rPr>
                            </w:pPr>
                            <w:r>
                              <w:rPr>
                                <w:rFonts w:cs="Arial"/>
                                <w:spacing w:val="-3"/>
                                <w:sz w:val="22"/>
                                <w:lang w:val="cy-GB"/>
                              </w:rPr>
                              <w:t>Ar ôl gostyngiad yn y presenoldeb yn 2014-2015 a symudodd yr ysgol i’r 50% is, cododd lefelau presenoldeb yn 2015-2016 0.4 o bwyntiau canran, a’r lefel hon yw’r uchaf a gyflawnwyd gan yr ysgol yn y tair blynedd diwethaf.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2115E" id="Text Box 294" o:spid="_x0000_s1043" type="#_x0000_t202" style="position:absolute;margin-left:45.5pt;margin-top:30.5pt;width:501.7pt;height:100.9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fakQIAACk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" stroked="f">
                <v:fill opacity="0"/>
                <v:textbox inset="0,0,0,0">
                  <w:txbxContent>
                    <w:p w:rsidR="00182E0E" w:rsidRPr="00F87810" w:rsidRDefault="00182E0E" w:rsidP="00365960">
                      <w:pPr>
                        <w:pStyle w:val="ListParagraph"/>
                        <w:numPr>
                          <w:ilvl w:val="0"/>
                          <w:numId w:val="12"/>
                        </w:numPr>
                        <w:autoSpaceDE w:val="0"/>
                        <w:autoSpaceDN w:val="0"/>
                        <w:spacing w:before="33" w:line="220" w:lineRule="exact"/>
                        <w:contextualSpacing/>
                        <w:rPr>
                          <w:lang w:val="cy-GB"/>
                        </w:rPr>
                      </w:pPr>
                      <w:r w:rsidRPr="00F87810">
                        <w:rPr>
                          <w:sz w:val="22"/>
                          <w:szCs w:val="22"/>
                          <w:lang w:val="cy-GB"/>
                        </w:rPr>
                        <w:t xml:space="preserve">Ar ddiwedd cyfnod allweddol 2, mae disgyblion </w:t>
                      </w:r>
                      <w:r>
                        <w:rPr>
                          <w:sz w:val="22"/>
                          <w:szCs w:val="22"/>
                          <w:lang w:val="cy-GB"/>
                        </w:rPr>
                        <w:t xml:space="preserve">nad ydynt yn gymwys ar gyfer prydau ysgol am ddim </w:t>
                      </w:r>
                      <w:r w:rsidRPr="00F87810">
                        <w:rPr>
                          <w:sz w:val="22"/>
                          <w:szCs w:val="22"/>
                          <w:lang w:val="cy-GB"/>
                        </w:rPr>
                        <w:t>(</w:t>
                      </w:r>
                      <w:proofErr w:type="spellStart"/>
                      <w:r w:rsidRPr="00F87810">
                        <w:rPr>
                          <w:sz w:val="22"/>
                          <w:szCs w:val="22"/>
                          <w:lang w:val="cy-GB"/>
                        </w:rPr>
                        <w:t>nFSM</w:t>
                      </w:r>
                      <w:proofErr w:type="spellEnd"/>
                      <w:r w:rsidRPr="00F87810">
                        <w:rPr>
                          <w:sz w:val="22"/>
                          <w:szCs w:val="22"/>
                          <w:lang w:val="cy-GB"/>
                        </w:rPr>
                        <w:t xml:space="preserve">) </w:t>
                      </w:r>
                      <w:r>
                        <w:rPr>
                          <w:sz w:val="22"/>
                          <w:szCs w:val="22"/>
                          <w:lang w:val="cy-GB"/>
                        </w:rPr>
                        <w:t xml:space="preserve">yn gwneud yn well na disgyblion sy’n gymwys ar gyfer prydau ysgol am ddim </w:t>
                      </w:r>
                      <w:r w:rsidRPr="00F87810">
                        <w:rPr>
                          <w:sz w:val="22"/>
                          <w:szCs w:val="22"/>
                          <w:lang w:val="cy-GB"/>
                        </w:rPr>
                        <w:t>(</w:t>
                      </w:r>
                      <w:proofErr w:type="spellStart"/>
                      <w:r w:rsidRPr="00F87810">
                        <w:rPr>
                          <w:sz w:val="22"/>
                          <w:szCs w:val="22"/>
                          <w:lang w:val="cy-GB"/>
                        </w:rPr>
                        <w:t>eFSM</w:t>
                      </w:r>
                      <w:proofErr w:type="spellEnd"/>
                      <w:r w:rsidRPr="00F87810">
                        <w:rPr>
                          <w:sz w:val="22"/>
                          <w:szCs w:val="22"/>
                          <w:lang w:val="cy-GB"/>
                        </w:rPr>
                        <w:t xml:space="preserve">) </w:t>
                      </w:r>
                      <w:r>
                        <w:rPr>
                          <w:sz w:val="22"/>
                          <w:szCs w:val="22"/>
                          <w:lang w:val="cy-GB"/>
                        </w:rPr>
                        <w:t>yn yr holl ddangosyddion allweddol. Mae data’r profion cenedlaethol yn cefnogi hyn ym mhob un o’r tri phrawf</w:t>
                      </w:r>
                      <w:r w:rsidRPr="00F87810">
                        <w:rPr>
                          <w:sz w:val="22"/>
                          <w:szCs w:val="22"/>
                          <w:lang w:val="cy-GB"/>
                        </w:rPr>
                        <w:t>.</w:t>
                      </w:r>
                    </w:p>
                    <w:p w:rsidR="00182E0E" w:rsidRPr="00320930" w:rsidRDefault="00182E0E" w:rsidP="007C1376">
                      <w:pPr>
                        <w:pStyle w:val="ListParagraph"/>
                        <w:numPr>
                          <w:ilvl w:val="0"/>
                          <w:numId w:val="12"/>
                        </w:numPr>
                        <w:autoSpaceDE w:val="0"/>
                        <w:autoSpaceDN w:val="0"/>
                        <w:spacing w:before="33" w:line="220" w:lineRule="exact"/>
                        <w:contextualSpacing/>
                        <w:rPr>
                          <w:lang w:val="cy-GB"/>
                        </w:rPr>
                      </w:pPr>
                      <w:r>
                        <w:rPr>
                          <w:rFonts w:cs="Arial"/>
                          <w:spacing w:val="-3"/>
                          <w:sz w:val="22"/>
                          <w:lang w:val="cy-GB"/>
                        </w:rPr>
                        <w:t>Ar ôl gostyngiad yn y presenoldeb yn 2014-2015 a symudodd yr ysgol i’r 50% is, cododd lefelau presenoldeb yn 2015-2016 0.4 o bwyntiau canran, a’r lefel hon yw’r uchaf a gyflawnwyd gan yr ysgol yn y tair blynedd diwethaf.</w:t>
                      </w: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53472" behindDoc="0" locked="0" layoutInCell="1" allowOverlap="1" wp14:anchorId="2CED5900" wp14:editId="287C10FB">
                <wp:simplePos x="0" y="0"/>
                <wp:positionH relativeFrom="page">
                  <wp:posOffset>1042670</wp:posOffset>
                </wp:positionH>
                <wp:positionV relativeFrom="page">
                  <wp:posOffset>1371600</wp:posOffset>
                </wp:positionV>
                <wp:extent cx="398780" cy="139700"/>
                <wp:effectExtent l="4445" t="0" r="6350" b="31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220" w:lineRule="exact"/>
                              <w:ind w:firstLine="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D5900" id="Text Box 293" o:spid="_x0000_s1044" type="#_x0000_t202" style="position:absolute;margin-left:82.1pt;margin-top:108pt;width:31.4pt;height:11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" stroked="f">
                <v:fill opacity="0"/>
                <v:textbox style="mso-fit-shape-to-text:t" inset="0,0,0,0">
                  <w:txbxContent>
                    <w:p w:rsidR="00182E0E" w:rsidRDefault="00182E0E" w:rsidP="008B14BE">
                      <w:pPr>
                        <w:autoSpaceDE w:val="0"/>
                        <w:autoSpaceDN w:val="0"/>
                        <w:spacing w:line="220" w:lineRule="exact"/>
                        <w:ind w:firstLine="4"/>
                      </w:pP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77024" behindDoc="0" locked="0" layoutInCell="1" allowOverlap="1" wp14:anchorId="6604326A" wp14:editId="4A0EF9D4">
                <wp:simplePos x="0" y="0"/>
                <wp:positionH relativeFrom="page">
                  <wp:posOffset>621665</wp:posOffset>
                </wp:positionH>
                <wp:positionV relativeFrom="page">
                  <wp:posOffset>3849370</wp:posOffset>
                </wp:positionV>
                <wp:extent cx="712470" cy="139700"/>
                <wp:effectExtent l="2540" t="1270" r="8890" b="190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EF0869" w:rsidRDefault="00182E0E" w:rsidP="008B14BE">
                            <w:pPr>
                              <w:autoSpaceDE w:val="0"/>
                              <w:autoSpaceDN w:val="0"/>
                              <w:spacing w:line="220" w:lineRule="exact"/>
                              <w:ind w:firstLine="4"/>
                              <w:rPr>
                                <w:lang w:val="cy-GB"/>
                              </w:rPr>
                            </w:pPr>
                            <w:r w:rsidRPr="00EF0869">
                              <w:rPr>
                                <w:color w:val="383838"/>
                                <w:sz w:val="22"/>
                                <w:lang w:val="cy-GB"/>
                              </w:rPr>
                              <w:t>Asesiad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04326A" id="Text Box 289" o:spid="_x0000_s1045" type="#_x0000_t202" style="position:absolute;margin-left:48.95pt;margin-top:303.1pt;width:56.1pt;height:11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" stroked="f">
                <v:fill opacity="0"/>
                <v:textbox style="mso-fit-shape-to-text:t" inset="0,0,0,0">
                  <w:txbxContent>
                    <w:p w:rsidR="00182E0E" w:rsidRPr="00EF0869" w:rsidRDefault="00182E0E" w:rsidP="008B14BE">
                      <w:pPr>
                        <w:autoSpaceDE w:val="0"/>
                        <w:autoSpaceDN w:val="0"/>
                        <w:spacing w:line="220" w:lineRule="exact"/>
                        <w:ind w:firstLine="4"/>
                        <w:rPr>
                          <w:lang w:val="cy-GB"/>
                        </w:rPr>
                      </w:pPr>
                      <w:r w:rsidRPr="00EF0869">
                        <w:rPr>
                          <w:color w:val="383838"/>
                          <w:sz w:val="22"/>
                          <w:lang w:val="cy-GB"/>
                        </w:rPr>
                        <w:t>Asesiad</w:t>
                      </w:r>
                    </w:p>
                  </w:txbxContent>
                </v:textbox>
                <w10:wrap anchorx="page" anchory="page"/>
              </v:shape>
            </w:pict>
          </mc:Fallback>
        </mc:AlternateContent>
      </w:r>
    </w:p>
    <w:p w:rsidR="008B14BE" w:rsidRPr="00BA5BD6" w:rsidRDefault="00131375" w:rsidP="008B14BE">
      <w:pPr>
        <w:rPr>
          <w:lang w:val="cy-GB"/>
        </w:rPr>
      </w:pPr>
      <w:r w:rsidRPr="00BA5BD6">
        <w:rPr>
          <w:noProof/>
          <w:lang w:eastAsia="en-GB"/>
        </w:rPr>
        <mc:AlternateContent>
          <mc:Choice Requires="wps">
            <w:drawing>
              <wp:anchor distT="0" distB="0" distL="114300" distR="114300" simplePos="0" relativeHeight="251781120" behindDoc="0" locked="0" layoutInCell="1" allowOverlap="1" wp14:anchorId="5269FB01" wp14:editId="46CF375F">
                <wp:simplePos x="0" y="0"/>
                <wp:positionH relativeFrom="page">
                  <wp:posOffset>615950</wp:posOffset>
                </wp:positionH>
                <wp:positionV relativeFrom="page">
                  <wp:posOffset>4000500</wp:posOffset>
                </wp:positionV>
                <wp:extent cx="6477000" cy="5842000"/>
                <wp:effectExtent l="0" t="0" r="0" b="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84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EF0869" w:rsidRDefault="00182E0E" w:rsidP="00EF0869">
                            <w:pPr>
                              <w:pStyle w:val="ListParagraph"/>
                              <w:numPr>
                                <w:ilvl w:val="0"/>
                                <w:numId w:val="16"/>
                              </w:numPr>
                              <w:autoSpaceDE w:val="0"/>
                              <w:autoSpaceDN w:val="0"/>
                              <w:spacing w:before="192" w:line="220" w:lineRule="exact"/>
                              <w:ind w:leftChars="32" w:left="503" w:hanging="426"/>
                              <w:contextualSpacing/>
                              <w:rPr>
                                <w:b/>
                                <w:color w:val="383838"/>
                                <w:spacing w:val="-3"/>
                                <w:sz w:val="22"/>
                                <w:lang w:val="cy-GB"/>
                              </w:rPr>
                            </w:pPr>
                            <w:r w:rsidRPr="00EF0869">
                              <w:rPr>
                                <w:color w:val="383838"/>
                                <w:spacing w:val="-3"/>
                                <w:sz w:val="22"/>
                                <w:lang w:val="cy-GB"/>
                              </w:rPr>
                              <w:t xml:space="preserve">Mae arweinwyr ac aelodau staff wedi datblygu gweledigaeth </w:t>
                            </w:r>
                            <w:r>
                              <w:rPr>
                                <w:color w:val="383838"/>
                                <w:spacing w:val="-3"/>
                                <w:sz w:val="22"/>
                                <w:lang w:val="cy-GB"/>
                              </w:rPr>
                              <w:t>a rennir</w:t>
                            </w:r>
                            <w:r w:rsidRPr="00EF0869">
                              <w:rPr>
                                <w:color w:val="383838"/>
                                <w:spacing w:val="-3"/>
                                <w:sz w:val="22"/>
                                <w:lang w:val="cy-GB"/>
                              </w:rPr>
                              <w:t xml:space="preserve"> ac mae strategaeth glir iawn wedi gwella deilliannau bron pob disgybl. Mae dull hynod ysgogol a brwdfrydig yr uwch arweinwyr </w:t>
                            </w:r>
                            <w:r>
                              <w:rPr>
                                <w:color w:val="383838"/>
                                <w:spacing w:val="-3"/>
                                <w:sz w:val="22"/>
                                <w:lang w:val="cy-GB"/>
                              </w:rPr>
                              <w:t>wedi arwain at</w:t>
                            </w:r>
                            <w:r w:rsidRPr="00EF0869">
                              <w:rPr>
                                <w:color w:val="383838"/>
                                <w:spacing w:val="-3"/>
                                <w:sz w:val="22"/>
                                <w:lang w:val="cy-GB"/>
                              </w:rPr>
                              <w:t xml:space="preserve"> lefelau uchel iawn o ymrwymiad a phroffesiynoldeb ymhlith holl aelodau staff yr ysgol.</w:t>
                            </w:r>
                          </w:p>
                          <w:p w:rsidR="00182E0E" w:rsidRPr="00EF0869" w:rsidRDefault="00182E0E" w:rsidP="000F1252">
                            <w:pPr>
                              <w:pStyle w:val="ListParagraph"/>
                              <w:numPr>
                                <w:ilvl w:val="0"/>
                                <w:numId w:val="16"/>
                              </w:numPr>
                              <w:autoSpaceDE w:val="0"/>
                              <w:autoSpaceDN w:val="0"/>
                              <w:spacing w:before="192" w:line="220" w:lineRule="exact"/>
                              <w:ind w:leftChars="32" w:left="503" w:hanging="426"/>
                              <w:contextualSpacing/>
                              <w:rPr>
                                <w:lang w:val="cy-GB"/>
                              </w:rPr>
                            </w:pPr>
                            <w:r w:rsidRPr="00EF0869">
                              <w:rPr>
                                <w:color w:val="383838"/>
                                <w:spacing w:val="-3"/>
                                <w:sz w:val="22"/>
                                <w:lang w:val="cy-GB"/>
                              </w:rPr>
                              <w:t>Mae’r arweinwyr yn arddangos capasiti cryf iawn ar gyfer cynllunio a gweithred</w:t>
                            </w:r>
                            <w:r>
                              <w:rPr>
                                <w:color w:val="383838"/>
                                <w:spacing w:val="-3"/>
                                <w:sz w:val="22"/>
                                <w:lang w:val="cy-GB"/>
                              </w:rPr>
                              <w:t>u</w:t>
                            </w:r>
                            <w:r w:rsidRPr="00EF0869">
                              <w:rPr>
                                <w:color w:val="383838"/>
                                <w:spacing w:val="-3"/>
                                <w:sz w:val="22"/>
                                <w:lang w:val="cy-GB"/>
                              </w:rPr>
                              <w:t xml:space="preserve"> newidiadau a </w:t>
                            </w:r>
                            <w:r>
                              <w:rPr>
                                <w:color w:val="383838"/>
                                <w:spacing w:val="-3"/>
                                <w:sz w:val="22"/>
                                <w:lang w:val="cy-GB"/>
                              </w:rPr>
                              <w:t>chynnal</w:t>
                            </w:r>
                            <w:r w:rsidRPr="00EF0869">
                              <w:rPr>
                                <w:color w:val="383838"/>
                                <w:spacing w:val="-3"/>
                                <w:sz w:val="22"/>
                                <w:lang w:val="cy-GB"/>
                              </w:rPr>
                              <w:t xml:space="preserve"> gwelliannau yn llwyddiannus bron ym mhob maes. Maent yn ymgysylltu â’r </w:t>
                            </w:r>
                            <w:r>
                              <w:rPr>
                                <w:color w:val="383838"/>
                                <w:spacing w:val="-3"/>
                                <w:sz w:val="22"/>
                                <w:lang w:val="cy-GB"/>
                              </w:rPr>
                              <w:t xml:space="preserve">holl </w:t>
                            </w:r>
                            <w:r w:rsidRPr="00EF0869">
                              <w:rPr>
                                <w:color w:val="383838"/>
                                <w:spacing w:val="-3"/>
                                <w:sz w:val="22"/>
                                <w:lang w:val="cy-GB"/>
                              </w:rPr>
                              <w:t>staff</w:t>
                            </w:r>
                            <w:r>
                              <w:rPr>
                                <w:color w:val="383838"/>
                                <w:spacing w:val="-3"/>
                                <w:sz w:val="22"/>
                                <w:lang w:val="cy-GB"/>
                              </w:rPr>
                              <w:t xml:space="preserve"> a </w:t>
                            </w:r>
                            <w:r w:rsidRPr="00EF0869">
                              <w:rPr>
                                <w:color w:val="383838"/>
                                <w:spacing w:val="-3"/>
                                <w:sz w:val="22"/>
                                <w:lang w:val="cy-GB"/>
                              </w:rPr>
                              <w:t xml:space="preserve">phartneriaid eraill yn y broses newid yn effeithiol iawn. </w:t>
                            </w:r>
                            <w:r>
                              <w:rPr>
                                <w:color w:val="383838"/>
                                <w:spacing w:val="-3"/>
                                <w:sz w:val="22"/>
                                <w:lang w:val="cy-GB"/>
                              </w:rPr>
                              <w:t xml:space="preserve">Amlygwyd </w:t>
                            </w:r>
                            <w:r w:rsidRPr="00EF0869">
                              <w:rPr>
                                <w:color w:val="383838"/>
                                <w:spacing w:val="-3"/>
                                <w:sz w:val="22"/>
                                <w:lang w:val="cy-GB"/>
                              </w:rPr>
                              <w:t xml:space="preserve">hyn drwy greu Fforwm Teulu, </w:t>
                            </w:r>
                            <w:r>
                              <w:rPr>
                                <w:color w:val="383838"/>
                                <w:spacing w:val="-3"/>
                                <w:sz w:val="22"/>
                                <w:lang w:val="cy-GB"/>
                              </w:rPr>
                              <w:t xml:space="preserve">sy’n ffordd i </w:t>
                            </w:r>
                            <w:r w:rsidRPr="00EF0869">
                              <w:rPr>
                                <w:color w:val="383838"/>
                                <w:spacing w:val="-3"/>
                                <w:sz w:val="22"/>
                                <w:lang w:val="cy-GB"/>
                              </w:rPr>
                              <w:t xml:space="preserve">rieni ymgysylltu’n weithredol â gweithgareddau </w:t>
                            </w:r>
                            <w:r>
                              <w:rPr>
                                <w:color w:val="383838"/>
                                <w:spacing w:val="-3"/>
                                <w:sz w:val="22"/>
                                <w:lang w:val="cy-GB"/>
                              </w:rPr>
                              <w:t>hunanarfarnu</w:t>
                            </w:r>
                            <w:r w:rsidRPr="00EF0869">
                              <w:rPr>
                                <w:color w:val="383838"/>
                                <w:spacing w:val="-3"/>
                                <w:sz w:val="22"/>
                                <w:lang w:val="cy-GB"/>
                              </w:rPr>
                              <w:t xml:space="preserve"> a gwella’r ysgol</w:t>
                            </w:r>
                            <w:r w:rsidRPr="00EF0869">
                              <w:rPr>
                                <w:color w:val="383838"/>
                                <w:sz w:val="22"/>
                                <w:lang w:val="cy-GB"/>
                              </w:rPr>
                              <w:t>.</w:t>
                            </w:r>
                          </w:p>
                          <w:p w:rsidR="00182E0E" w:rsidRPr="00EF0869" w:rsidRDefault="00182E0E" w:rsidP="000F1252">
                            <w:pPr>
                              <w:pStyle w:val="ListParagraph"/>
                              <w:numPr>
                                <w:ilvl w:val="0"/>
                                <w:numId w:val="16"/>
                              </w:numPr>
                              <w:autoSpaceDE w:val="0"/>
                              <w:autoSpaceDN w:val="0"/>
                              <w:spacing w:before="192" w:line="220" w:lineRule="exact"/>
                              <w:ind w:leftChars="32" w:left="503" w:hanging="426"/>
                              <w:contextualSpacing/>
                              <w:rPr>
                                <w:lang w:val="cy-GB"/>
                              </w:rPr>
                            </w:pPr>
                            <w:r>
                              <w:rPr>
                                <w:rFonts w:cs="Arial"/>
                                <w:color w:val="383838"/>
                                <w:sz w:val="22"/>
                                <w:lang w:val="cy-GB"/>
                              </w:rPr>
                              <w:t>Mae’r broses hunanarfarnu yn gywir, cadarn a threfnus, ac mae wedi’i hen sefydlu. Mae hunanarfarnu yn cyfrannu yn arbennig o effeithiol at wella safonau, dysgu ac addysgu</w:t>
                            </w:r>
                            <w:r>
                              <w:rPr>
                                <w:rFonts w:cs="Arial"/>
                                <w:color w:val="383838"/>
                                <w:spacing w:val="-3"/>
                                <w:sz w:val="22"/>
                                <w:lang w:val="cy-GB"/>
                              </w:rPr>
                              <w:t>. Mae prosesau newydd wedi sicrhau bod yr uwch dîm arweinyddiaeth yn cael barn y disgyblion a’r aelodau staff yn rheolaidd a’i bod yn rhan annatod o’r broses hunanarfarnu</w:t>
                            </w:r>
                            <w:r>
                              <w:rPr>
                                <w:rFonts w:cs="Arial"/>
                                <w:color w:val="383838"/>
                                <w:sz w:val="22"/>
                                <w:lang w:val="cy-GB"/>
                              </w:rPr>
                              <w:t>.</w:t>
                            </w:r>
                          </w:p>
                          <w:p w:rsidR="00182E0E" w:rsidRPr="00EF0869" w:rsidRDefault="00182E0E" w:rsidP="000F1252">
                            <w:pPr>
                              <w:pStyle w:val="ListParagraph"/>
                              <w:numPr>
                                <w:ilvl w:val="0"/>
                                <w:numId w:val="16"/>
                              </w:numPr>
                              <w:autoSpaceDE w:val="0"/>
                              <w:autoSpaceDN w:val="0"/>
                              <w:spacing w:before="192" w:line="220" w:lineRule="exact"/>
                              <w:ind w:leftChars="32" w:left="503" w:hanging="426"/>
                              <w:contextualSpacing/>
                              <w:rPr>
                                <w:lang w:val="cy-GB"/>
                              </w:rPr>
                            </w:pPr>
                            <w:r w:rsidRPr="00EF0869">
                              <w:rPr>
                                <w:color w:val="383838"/>
                                <w:spacing w:val="-3"/>
                                <w:sz w:val="22"/>
                                <w:lang w:val="cy-GB"/>
                              </w:rPr>
                              <w:t xml:space="preserve">Mae arweinwyr ac aelodau staff yn arbennig o effeithiol </w:t>
                            </w:r>
                            <w:r>
                              <w:rPr>
                                <w:color w:val="383838"/>
                                <w:spacing w:val="-3"/>
                                <w:sz w:val="22"/>
                                <w:lang w:val="cy-GB"/>
                              </w:rPr>
                              <w:t>wrth d</w:t>
                            </w:r>
                            <w:r w:rsidRPr="00EF0869">
                              <w:rPr>
                                <w:color w:val="383838"/>
                                <w:spacing w:val="-3"/>
                                <w:sz w:val="22"/>
                                <w:lang w:val="cy-GB"/>
                              </w:rPr>
                              <w:t>dadansoddi a defnyddio’r data perfformio sydd ar gael, ynghyd â thystiolaeth o’r ansawdd dysgu ac addysgu a gwaith y disgyblion er mwyn nodi cryfderau a gosod blaenoriaethau a</w:t>
                            </w:r>
                            <w:r>
                              <w:rPr>
                                <w:color w:val="383838"/>
                                <w:spacing w:val="-3"/>
                                <w:sz w:val="22"/>
                                <w:lang w:val="cy-GB"/>
                              </w:rPr>
                              <w:t>r gyfer g</w:t>
                            </w:r>
                            <w:r w:rsidRPr="00EF0869">
                              <w:rPr>
                                <w:color w:val="383838"/>
                                <w:spacing w:val="-3"/>
                                <w:sz w:val="22"/>
                                <w:lang w:val="cy-GB"/>
                              </w:rPr>
                              <w:t xml:space="preserve">wella. </w:t>
                            </w:r>
                            <w:r>
                              <w:rPr>
                                <w:color w:val="383838"/>
                                <w:spacing w:val="-3"/>
                                <w:sz w:val="22"/>
                                <w:lang w:val="cy-GB"/>
                              </w:rPr>
                              <w:t>Cynhelir dadansoddiadau data manwl a chadarn yn gyson yn ystod y flwyddyn</w:t>
                            </w:r>
                            <w:r w:rsidRPr="00EF0869">
                              <w:rPr>
                                <w:color w:val="383838"/>
                                <w:spacing w:val="-3"/>
                                <w:sz w:val="22"/>
                                <w:lang w:val="cy-GB"/>
                              </w:rPr>
                              <w:t xml:space="preserve">. </w:t>
                            </w:r>
                            <w:r>
                              <w:rPr>
                                <w:color w:val="383838"/>
                                <w:spacing w:val="-3"/>
                                <w:sz w:val="22"/>
                                <w:lang w:val="cy-GB"/>
                              </w:rPr>
                              <w:t>Nodir tueddiadau ym mherfformiad y dosbarthiadau, grwpiau blwyddyn a grwpiau agored i niwed yn gywir a rhoddir gwybodaeth i’r corff llywodraethu yn rheolaidd. Mae hyn yn galluogi’r corff llywodraethu i herio’r ysgol yn effeithiol ar ei pherfformiad</w:t>
                            </w:r>
                            <w:r w:rsidRPr="00EF0869">
                              <w:rPr>
                                <w:color w:val="383838"/>
                                <w:spacing w:val="-3"/>
                                <w:sz w:val="22"/>
                                <w:lang w:val="cy-GB"/>
                              </w:rPr>
                              <w:t>.</w:t>
                            </w:r>
                          </w:p>
                          <w:p w:rsidR="00182E0E" w:rsidRPr="00EF0869" w:rsidRDefault="00182E0E" w:rsidP="00365960">
                            <w:pPr>
                              <w:pStyle w:val="ListParagraph"/>
                              <w:numPr>
                                <w:ilvl w:val="0"/>
                                <w:numId w:val="16"/>
                              </w:numPr>
                              <w:autoSpaceDE w:val="0"/>
                              <w:autoSpaceDN w:val="0"/>
                              <w:spacing w:before="192" w:line="220" w:lineRule="exact"/>
                              <w:ind w:leftChars="32" w:left="503" w:hanging="426"/>
                              <w:contextualSpacing/>
                              <w:rPr>
                                <w:lang w:val="cy-GB"/>
                              </w:rPr>
                            </w:pPr>
                            <w:r w:rsidRPr="007C1376">
                              <w:rPr>
                                <w:color w:val="383838"/>
                                <w:spacing w:val="-3"/>
                                <w:sz w:val="22"/>
                                <w:lang w:val="cy-GB"/>
                              </w:rPr>
                              <w:t xml:space="preserve">Mae arweinwyr ac aelodau staff yn canolbwyntio ar godi safonau yn ddi-baid. Mae targedau yn adlewyrchu disgwyliadau uchel </w:t>
                            </w:r>
                            <w:r>
                              <w:rPr>
                                <w:color w:val="383838"/>
                                <w:spacing w:val="-3"/>
                                <w:sz w:val="22"/>
                                <w:lang w:val="cy-GB"/>
                              </w:rPr>
                              <w:t>ar gyfer c</w:t>
                            </w:r>
                            <w:r w:rsidRPr="007C1376">
                              <w:rPr>
                                <w:color w:val="383838"/>
                                <w:spacing w:val="-3"/>
                                <w:sz w:val="22"/>
                                <w:lang w:val="cy-GB"/>
                              </w:rPr>
                              <w:t>yraeddiadau</w:t>
                            </w:r>
                            <w:r>
                              <w:rPr>
                                <w:color w:val="383838"/>
                                <w:spacing w:val="-3"/>
                                <w:sz w:val="22"/>
                                <w:lang w:val="cy-GB"/>
                              </w:rPr>
                              <w:t xml:space="preserve">’r holl ddisgyblion </w:t>
                            </w:r>
                            <w:r w:rsidRPr="007C1376">
                              <w:rPr>
                                <w:color w:val="383838"/>
                                <w:spacing w:val="-3"/>
                                <w:sz w:val="22"/>
                                <w:lang w:val="cy-GB"/>
                              </w:rPr>
                              <w:t xml:space="preserve">ac mae’r </w:t>
                            </w:r>
                            <w:r>
                              <w:rPr>
                                <w:color w:val="383838"/>
                                <w:spacing w:val="-3"/>
                                <w:sz w:val="22"/>
                                <w:lang w:val="cy-GB"/>
                              </w:rPr>
                              <w:t xml:space="preserve">targedau </w:t>
                            </w:r>
                            <w:r w:rsidRPr="007C1376">
                              <w:rPr>
                                <w:color w:val="383838"/>
                                <w:spacing w:val="-3"/>
                                <w:sz w:val="22"/>
                                <w:lang w:val="cy-GB"/>
                              </w:rPr>
                              <w:t>hyn yn cael eu cyrraedd yn gyson</w:t>
                            </w:r>
                            <w:r w:rsidRPr="00EF0869">
                              <w:rPr>
                                <w:color w:val="383838"/>
                                <w:spacing w:val="-3"/>
                                <w:sz w:val="22"/>
                                <w:lang w:val="cy-GB"/>
                              </w:rPr>
                              <w:t xml:space="preserve">. </w:t>
                            </w:r>
                            <w:r>
                              <w:rPr>
                                <w:color w:val="383838"/>
                                <w:spacing w:val="-3"/>
                                <w:sz w:val="22"/>
                                <w:lang w:val="cy-GB"/>
                              </w:rPr>
                              <w:t xml:space="preserve">Mae tystiolaeth glir o hyn yn system tracio yr ysgol sy’n nodi’r lefel uchel o gynnydd a wnaed gan y rhan fwyaf o’r disgyblion. </w:t>
                            </w:r>
                            <w:r w:rsidRPr="007C1376">
                              <w:rPr>
                                <w:color w:val="383838"/>
                                <w:spacing w:val="-3"/>
                                <w:sz w:val="22"/>
                                <w:lang w:val="cy-GB"/>
                              </w:rPr>
                              <w:t xml:space="preserve">Mae gan yr ysgol hanes da iawn </w:t>
                            </w:r>
                            <w:r>
                              <w:rPr>
                                <w:color w:val="383838"/>
                                <w:spacing w:val="-3"/>
                                <w:sz w:val="22"/>
                                <w:lang w:val="cy-GB"/>
                              </w:rPr>
                              <w:t xml:space="preserve">o </w:t>
                            </w:r>
                            <w:r w:rsidRPr="007C1376">
                              <w:rPr>
                                <w:color w:val="383838"/>
                                <w:spacing w:val="-3"/>
                                <w:sz w:val="22"/>
                                <w:lang w:val="cy-GB"/>
                              </w:rPr>
                              <w:t>wella cyraeddiadau ar gyfer bron pob disgybl, gan gynnwys dysgwyr agored i niwed</w:t>
                            </w:r>
                            <w:r>
                              <w:rPr>
                                <w:color w:val="383838"/>
                                <w:spacing w:val="-3"/>
                                <w:sz w:val="22"/>
                                <w:lang w:val="cy-GB"/>
                              </w:rPr>
                              <w:t xml:space="preserve">, a hynny am </w:t>
                            </w:r>
                            <w:r w:rsidRPr="007C1376">
                              <w:rPr>
                                <w:color w:val="383838"/>
                                <w:spacing w:val="-3"/>
                                <w:sz w:val="22"/>
                                <w:lang w:val="cy-GB"/>
                              </w:rPr>
                              <w:t xml:space="preserve">gyfnod o dair blynedd o leiaf. Dengys dadansoddiad o ddata’r ysgol ei hun </w:t>
                            </w:r>
                            <w:r>
                              <w:rPr>
                                <w:color w:val="383838"/>
                                <w:spacing w:val="-3"/>
                                <w:sz w:val="22"/>
                                <w:lang w:val="cy-GB"/>
                              </w:rPr>
                              <w:t>f</w:t>
                            </w:r>
                            <w:r w:rsidRPr="007C1376">
                              <w:rPr>
                                <w:color w:val="383838"/>
                                <w:spacing w:val="-3"/>
                                <w:sz w:val="22"/>
                                <w:lang w:val="cy-GB"/>
                              </w:rPr>
                              <w:t xml:space="preserve">od bron </w:t>
                            </w:r>
                            <w:r>
                              <w:rPr>
                                <w:color w:val="383838"/>
                                <w:spacing w:val="-3"/>
                                <w:sz w:val="22"/>
                                <w:lang w:val="cy-GB"/>
                              </w:rPr>
                              <w:t>yr holl d</w:t>
                            </w:r>
                            <w:r w:rsidRPr="007C1376">
                              <w:rPr>
                                <w:color w:val="383838"/>
                                <w:spacing w:val="-3"/>
                                <w:sz w:val="22"/>
                                <w:lang w:val="cy-GB"/>
                              </w:rPr>
                              <w:t>disgybl</w:t>
                            </w:r>
                            <w:r>
                              <w:rPr>
                                <w:color w:val="383838"/>
                                <w:spacing w:val="-3"/>
                                <w:sz w:val="22"/>
                                <w:lang w:val="cy-GB"/>
                              </w:rPr>
                              <w:t xml:space="preserve">ion y nodwyd bod ganddynt </w:t>
                            </w:r>
                            <w:r w:rsidRPr="007C1376">
                              <w:rPr>
                                <w:color w:val="383838"/>
                                <w:spacing w:val="-3"/>
                                <w:sz w:val="22"/>
                                <w:lang w:val="cy-GB"/>
                              </w:rPr>
                              <w:t>anghenion dysgu arbennig yn gwneud cynnydd yn unol â’u lefel datblygu</w:t>
                            </w:r>
                            <w:r w:rsidRPr="00EF0869">
                              <w:rPr>
                                <w:color w:val="383838"/>
                                <w:spacing w:val="-3"/>
                                <w:sz w:val="22"/>
                                <w:lang w:val="cy-GB"/>
                              </w:rPr>
                              <w:t>.</w:t>
                            </w:r>
                          </w:p>
                          <w:p w:rsidR="00182E0E" w:rsidRPr="00EF0869" w:rsidRDefault="00182E0E" w:rsidP="000F1252">
                            <w:pPr>
                              <w:pStyle w:val="ListParagraph"/>
                              <w:numPr>
                                <w:ilvl w:val="0"/>
                                <w:numId w:val="16"/>
                              </w:numPr>
                              <w:autoSpaceDE w:val="0"/>
                              <w:autoSpaceDN w:val="0"/>
                              <w:spacing w:before="4" w:line="220" w:lineRule="exact"/>
                              <w:ind w:leftChars="32" w:left="503" w:hanging="426"/>
                              <w:contextualSpacing/>
                              <w:rPr>
                                <w:lang w:val="cy-GB"/>
                              </w:rPr>
                            </w:pPr>
                            <w:r>
                              <w:rPr>
                                <w:rFonts w:cs="Arial"/>
                                <w:color w:val="383838"/>
                                <w:spacing w:val="-3"/>
                                <w:sz w:val="22"/>
                                <w:lang w:val="cy-GB"/>
                              </w:rPr>
                              <w:t>Mae cynllunio gwelliannau ar bob lefel yn hynod o effeithiol wrth ymdrin â’r meysydd sydd angen eu gwella fwyaf. Mae camau gweithredol, gan gynnwys defnyddio adnoddau, wedi arwain at welliannau cyson yn neilliannau dangosyddion allweddol ar gyfer bron pob disgybl, gan gynnwys y rhai hynny sy’n gymwys ar gyfer prydau ysgol am ddim a grwpiau agored i niwed eraill. Gwnaeth yr ysgol newidiadau cynllunio a darparu o ganlyniad i’r ffaith ei bod wedi nodi bod angen gwella cyraeddiadau ar ddeilliant 6 yn y Cyfnod Sylfaen. Mae data’r ysgol ei hun am ddisgyblion prif ffrwd yn dangos cynnydd o 9 pwynt canran ym maes Datblygu Llythrennedd, Iaith a Chyfathrebu, 19 o bwyntiau canran ym maes Datblygu Mathemategol a 34 o bwyntiau canran ym maes Datblygu Personol A Chymdeithasol dros y tair blynedd diwethaf o ganlyniad.</w:t>
                            </w:r>
                          </w:p>
                          <w:p w:rsidR="00182E0E" w:rsidRPr="00EF0869" w:rsidRDefault="00182E0E" w:rsidP="00625BE1">
                            <w:pPr>
                              <w:pStyle w:val="ListParagraph"/>
                              <w:numPr>
                                <w:ilvl w:val="0"/>
                                <w:numId w:val="16"/>
                              </w:numPr>
                              <w:autoSpaceDE w:val="0"/>
                              <w:autoSpaceDN w:val="0"/>
                              <w:spacing w:before="4" w:line="220" w:lineRule="exact"/>
                              <w:ind w:leftChars="32" w:left="503" w:hanging="426"/>
                              <w:contextualSpacing/>
                              <w:rPr>
                                <w:lang w:val="cy-GB"/>
                              </w:rPr>
                            </w:pPr>
                            <w:r>
                              <w:rPr>
                                <w:rFonts w:cs="Arial"/>
                                <w:color w:val="383838"/>
                                <w:spacing w:val="-3"/>
                                <w:sz w:val="22"/>
                                <w:lang w:val="cy-GB"/>
                              </w:rPr>
                              <w:t xml:space="preserve">Mae gan yr ysgol hanes </w:t>
                            </w:r>
                            <w:r w:rsidR="000771CE">
                              <w:rPr>
                                <w:rFonts w:cs="Arial"/>
                                <w:color w:val="383838"/>
                                <w:spacing w:val="-3"/>
                                <w:sz w:val="22"/>
                                <w:lang w:val="cy-GB"/>
                              </w:rPr>
                              <w:t>c</w:t>
                            </w:r>
                            <w:r>
                              <w:rPr>
                                <w:rFonts w:cs="Arial"/>
                                <w:color w:val="383838"/>
                                <w:spacing w:val="-3"/>
                                <w:sz w:val="22"/>
                                <w:lang w:val="cy-GB"/>
                              </w:rPr>
                              <w:t>adarn iawn o weithredu blaenoriaethau cenedlaethol a lleol yn llwyddiannus i wella safonau ac ansawdd y dysgu ac addysgu. Mae’r ysgol wedi ymsefydlu’r fframwaith llythrennedd a’r fframwaith rhifedd, yn ogystal â'r Cyfnod Sylfaen, yn llwyddiannus. Mae’r ysgol wedi nodi’r fframwaith cymhwysedd digidol yng nghynllun gwella’r ysgol 2016-2017 sy’n gam cywir, ac mae ar y ffordd i weithredu newid.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9FB01" id="Text Box 509" o:spid="_x0000_s1046" type="#_x0000_t202" style="position:absolute;margin-left:48.5pt;margin-top:315pt;width:510pt;height:460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" stroked="f">
                <v:fill opacity="0"/>
                <v:textbox inset="0,0,0,0">
                  <w:txbxContent>
                    <w:p w:rsidR="00182E0E" w:rsidRPr="00EF0869" w:rsidRDefault="00182E0E" w:rsidP="00EF0869">
                      <w:pPr>
                        <w:pStyle w:val="ListParagraph"/>
                        <w:numPr>
                          <w:ilvl w:val="0"/>
                          <w:numId w:val="16"/>
                        </w:numPr>
                        <w:autoSpaceDE w:val="0"/>
                        <w:autoSpaceDN w:val="0"/>
                        <w:spacing w:before="192" w:line="220" w:lineRule="exact"/>
                        <w:ind w:leftChars="32" w:left="503" w:hanging="426"/>
                        <w:contextualSpacing/>
                        <w:rPr>
                          <w:b/>
                          <w:color w:val="383838"/>
                          <w:spacing w:val="-3"/>
                          <w:sz w:val="22"/>
                          <w:lang w:val="cy-GB"/>
                        </w:rPr>
                      </w:pPr>
                      <w:r w:rsidRPr="00EF0869">
                        <w:rPr>
                          <w:color w:val="383838"/>
                          <w:spacing w:val="-3"/>
                          <w:sz w:val="22"/>
                          <w:lang w:val="cy-GB"/>
                        </w:rPr>
                        <w:t xml:space="preserve">Mae arweinwyr ac aelodau staff wedi datblygu gweledigaeth </w:t>
                      </w:r>
                      <w:r>
                        <w:rPr>
                          <w:color w:val="383838"/>
                          <w:spacing w:val="-3"/>
                          <w:sz w:val="22"/>
                          <w:lang w:val="cy-GB"/>
                        </w:rPr>
                        <w:t>a rennir</w:t>
                      </w:r>
                      <w:r w:rsidRPr="00EF0869">
                        <w:rPr>
                          <w:color w:val="383838"/>
                          <w:spacing w:val="-3"/>
                          <w:sz w:val="22"/>
                          <w:lang w:val="cy-GB"/>
                        </w:rPr>
                        <w:t xml:space="preserve"> ac mae strategaeth glir iawn wedi gwella deilliannau bron pob disgybl. Mae dull hynod ysgogol a brwdfrydig yr uwch arweinwyr </w:t>
                      </w:r>
                      <w:r>
                        <w:rPr>
                          <w:color w:val="383838"/>
                          <w:spacing w:val="-3"/>
                          <w:sz w:val="22"/>
                          <w:lang w:val="cy-GB"/>
                        </w:rPr>
                        <w:t>wedi arwain at</w:t>
                      </w:r>
                      <w:r w:rsidRPr="00EF0869">
                        <w:rPr>
                          <w:color w:val="383838"/>
                          <w:spacing w:val="-3"/>
                          <w:sz w:val="22"/>
                          <w:lang w:val="cy-GB"/>
                        </w:rPr>
                        <w:t xml:space="preserve"> lefelau uchel iawn o ymrwymiad a phroffesiynoldeb ymhlith holl aelodau staff yr ysgol.</w:t>
                      </w:r>
                    </w:p>
                    <w:p w:rsidR="00182E0E" w:rsidRPr="00EF0869" w:rsidRDefault="00182E0E" w:rsidP="000F1252">
                      <w:pPr>
                        <w:pStyle w:val="ListParagraph"/>
                        <w:numPr>
                          <w:ilvl w:val="0"/>
                          <w:numId w:val="16"/>
                        </w:numPr>
                        <w:autoSpaceDE w:val="0"/>
                        <w:autoSpaceDN w:val="0"/>
                        <w:spacing w:before="192" w:line="220" w:lineRule="exact"/>
                        <w:ind w:leftChars="32" w:left="503" w:hanging="426"/>
                        <w:contextualSpacing/>
                        <w:rPr>
                          <w:lang w:val="cy-GB"/>
                        </w:rPr>
                      </w:pPr>
                      <w:r w:rsidRPr="00EF0869">
                        <w:rPr>
                          <w:color w:val="383838"/>
                          <w:spacing w:val="-3"/>
                          <w:sz w:val="22"/>
                          <w:lang w:val="cy-GB"/>
                        </w:rPr>
                        <w:t xml:space="preserve">Mae’r arweinwyr yn arddangos </w:t>
                      </w:r>
                      <w:proofErr w:type="spellStart"/>
                      <w:r w:rsidRPr="00EF0869">
                        <w:rPr>
                          <w:color w:val="383838"/>
                          <w:spacing w:val="-3"/>
                          <w:sz w:val="22"/>
                          <w:lang w:val="cy-GB"/>
                        </w:rPr>
                        <w:t>capasiti</w:t>
                      </w:r>
                      <w:proofErr w:type="spellEnd"/>
                      <w:r w:rsidRPr="00EF0869">
                        <w:rPr>
                          <w:color w:val="383838"/>
                          <w:spacing w:val="-3"/>
                          <w:sz w:val="22"/>
                          <w:lang w:val="cy-GB"/>
                        </w:rPr>
                        <w:t xml:space="preserve"> cryf iawn ar gyfer cynllunio a gweithred</w:t>
                      </w:r>
                      <w:r>
                        <w:rPr>
                          <w:color w:val="383838"/>
                          <w:spacing w:val="-3"/>
                          <w:sz w:val="22"/>
                          <w:lang w:val="cy-GB"/>
                        </w:rPr>
                        <w:t>u</w:t>
                      </w:r>
                      <w:r w:rsidRPr="00EF0869">
                        <w:rPr>
                          <w:color w:val="383838"/>
                          <w:spacing w:val="-3"/>
                          <w:sz w:val="22"/>
                          <w:lang w:val="cy-GB"/>
                        </w:rPr>
                        <w:t xml:space="preserve"> newidiadau a </w:t>
                      </w:r>
                      <w:r>
                        <w:rPr>
                          <w:color w:val="383838"/>
                          <w:spacing w:val="-3"/>
                          <w:sz w:val="22"/>
                          <w:lang w:val="cy-GB"/>
                        </w:rPr>
                        <w:t>chynnal</w:t>
                      </w:r>
                      <w:r w:rsidRPr="00EF0869">
                        <w:rPr>
                          <w:color w:val="383838"/>
                          <w:spacing w:val="-3"/>
                          <w:sz w:val="22"/>
                          <w:lang w:val="cy-GB"/>
                        </w:rPr>
                        <w:t xml:space="preserve"> gwelliannau yn llwyddiannus bron ym mhob maes. Maent yn ymgysylltu â’r </w:t>
                      </w:r>
                      <w:r>
                        <w:rPr>
                          <w:color w:val="383838"/>
                          <w:spacing w:val="-3"/>
                          <w:sz w:val="22"/>
                          <w:lang w:val="cy-GB"/>
                        </w:rPr>
                        <w:t xml:space="preserve">holl </w:t>
                      </w:r>
                      <w:r w:rsidRPr="00EF0869">
                        <w:rPr>
                          <w:color w:val="383838"/>
                          <w:spacing w:val="-3"/>
                          <w:sz w:val="22"/>
                          <w:lang w:val="cy-GB"/>
                        </w:rPr>
                        <w:t>staff</w:t>
                      </w:r>
                      <w:r>
                        <w:rPr>
                          <w:color w:val="383838"/>
                          <w:spacing w:val="-3"/>
                          <w:sz w:val="22"/>
                          <w:lang w:val="cy-GB"/>
                        </w:rPr>
                        <w:t xml:space="preserve"> a </w:t>
                      </w:r>
                      <w:r w:rsidRPr="00EF0869">
                        <w:rPr>
                          <w:color w:val="383838"/>
                          <w:spacing w:val="-3"/>
                          <w:sz w:val="22"/>
                          <w:lang w:val="cy-GB"/>
                        </w:rPr>
                        <w:t xml:space="preserve">phartneriaid eraill yn y broses newid yn effeithiol iawn. </w:t>
                      </w:r>
                      <w:r>
                        <w:rPr>
                          <w:color w:val="383838"/>
                          <w:spacing w:val="-3"/>
                          <w:sz w:val="22"/>
                          <w:lang w:val="cy-GB"/>
                        </w:rPr>
                        <w:t xml:space="preserve">Amlygwyd </w:t>
                      </w:r>
                      <w:r w:rsidRPr="00EF0869">
                        <w:rPr>
                          <w:color w:val="383838"/>
                          <w:spacing w:val="-3"/>
                          <w:sz w:val="22"/>
                          <w:lang w:val="cy-GB"/>
                        </w:rPr>
                        <w:t xml:space="preserve">hyn drwy greu Fforwm Teulu, </w:t>
                      </w:r>
                      <w:r>
                        <w:rPr>
                          <w:color w:val="383838"/>
                          <w:spacing w:val="-3"/>
                          <w:sz w:val="22"/>
                          <w:lang w:val="cy-GB"/>
                        </w:rPr>
                        <w:t xml:space="preserve">sy’n ffordd i </w:t>
                      </w:r>
                      <w:r w:rsidRPr="00EF0869">
                        <w:rPr>
                          <w:color w:val="383838"/>
                          <w:spacing w:val="-3"/>
                          <w:sz w:val="22"/>
                          <w:lang w:val="cy-GB"/>
                        </w:rPr>
                        <w:t xml:space="preserve">rieni ymgysylltu’n weithredol â gweithgareddau </w:t>
                      </w:r>
                      <w:proofErr w:type="spellStart"/>
                      <w:r>
                        <w:rPr>
                          <w:color w:val="383838"/>
                          <w:spacing w:val="-3"/>
                          <w:sz w:val="22"/>
                          <w:lang w:val="cy-GB"/>
                        </w:rPr>
                        <w:t>hunanarfarnu</w:t>
                      </w:r>
                      <w:proofErr w:type="spellEnd"/>
                      <w:r w:rsidRPr="00EF0869">
                        <w:rPr>
                          <w:color w:val="383838"/>
                          <w:spacing w:val="-3"/>
                          <w:sz w:val="22"/>
                          <w:lang w:val="cy-GB"/>
                        </w:rPr>
                        <w:t xml:space="preserve"> a gwella’r ysgol</w:t>
                      </w:r>
                      <w:r w:rsidRPr="00EF0869">
                        <w:rPr>
                          <w:color w:val="383838"/>
                          <w:sz w:val="22"/>
                          <w:lang w:val="cy-GB"/>
                        </w:rPr>
                        <w:t>.</w:t>
                      </w:r>
                    </w:p>
                    <w:p w:rsidR="00182E0E" w:rsidRPr="00EF0869" w:rsidRDefault="00182E0E" w:rsidP="000F1252">
                      <w:pPr>
                        <w:pStyle w:val="ListParagraph"/>
                        <w:numPr>
                          <w:ilvl w:val="0"/>
                          <w:numId w:val="16"/>
                        </w:numPr>
                        <w:autoSpaceDE w:val="0"/>
                        <w:autoSpaceDN w:val="0"/>
                        <w:spacing w:before="192" w:line="220" w:lineRule="exact"/>
                        <w:ind w:leftChars="32" w:left="503" w:hanging="426"/>
                        <w:contextualSpacing/>
                        <w:rPr>
                          <w:lang w:val="cy-GB"/>
                        </w:rPr>
                      </w:pPr>
                      <w:r>
                        <w:rPr>
                          <w:rFonts w:cs="Arial"/>
                          <w:color w:val="383838"/>
                          <w:sz w:val="22"/>
                          <w:lang w:val="cy-GB"/>
                        </w:rPr>
                        <w:t xml:space="preserve">Mae’r broses </w:t>
                      </w:r>
                      <w:proofErr w:type="spellStart"/>
                      <w:r>
                        <w:rPr>
                          <w:rFonts w:cs="Arial"/>
                          <w:color w:val="383838"/>
                          <w:sz w:val="22"/>
                          <w:lang w:val="cy-GB"/>
                        </w:rPr>
                        <w:t>hunanarfarnu</w:t>
                      </w:r>
                      <w:proofErr w:type="spellEnd"/>
                      <w:r>
                        <w:rPr>
                          <w:rFonts w:cs="Arial"/>
                          <w:color w:val="383838"/>
                          <w:sz w:val="22"/>
                          <w:lang w:val="cy-GB"/>
                        </w:rPr>
                        <w:t xml:space="preserve"> yn gywir, cadarn a threfnus, ac mae wedi’i hen sefydlu. Mae </w:t>
                      </w:r>
                      <w:proofErr w:type="spellStart"/>
                      <w:r>
                        <w:rPr>
                          <w:rFonts w:cs="Arial"/>
                          <w:color w:val="383838"/>
                          <w:sz w:val="22"/>
                          <w:lang w:val="cy-GB"/>
                        </w:rPr>
                        <w:t>hunanarfarnu</w:t>
                      </w:r>
                      <w:proofErr w:type="spellEnd"/>
                      <w:r>
                        <w:rPr>
                          <w:rFonts w:cs="Arial"/>
                          <w:color w:val="383838"/>
                          <w:sz w:val="22"/>
                          <w:lang w:val="cy-GB"/>
                        </w:rPr>
                        <w:t xml:space="preserve"> yn cyfrannu yn arbennig o effeithiol at wella safonau, dysgu ac addysgu</w:t>
                      </w:r>
                      <w:r>
                        <w:rPr>
                          <w:rFonts w:cs="Arial"/>
                          <w:color w:val="383838"/>
                          <w:spacing w:val="-3"/>
                          <w:sz w:val="22"/>
                          <w:lang w:val="cy-GB"/>
                        </w:rPr>
                        <w:t xml:space="preserve">. Mae prosesau newydd wedi sicrhau bod yr uwch dîm arweinyddiaeth yn cael barn y disgyblion a’r aelodau staff yn rheolaidd a’i bod yn rhan annatod o’r broses </w:t>
                      </w:r>
                      <w:proofErr w:type="spellStart"/>
                      <w:r>
                        <w:rPr>
                          <w:rFonts w:cs="Arial"/>
                          <w:color w:val="383838"/>
                          <w:spacing w:val="-3"/>
                          <w:sz w:val="22"/>
                          <w:lang w:val="cy-GB"/>
                        </w:rPr>
                        <w:t>hunanarfarnu</w:t>
                      </w:r>
                      <w:proofErr w:type="spellEnd"/>
                      <w:r>
                        <w:rPr>
                          <w:rFonts w:cs="Arial"/>
                          <w:color w:val="383838"/>
                          <w:sz w:val="22"/>
                          <w:lang w:val="cy-GB"/>
                        </w:rPr>
                        <w:t>.</w:t>
                      </w:r>
                    </w:p>
                    <w:p w:rsidR="00182E0E" w:rsidRPr="00EF0869" w:rsidRDefault="00182E0E" w:rsidP="000F1252">
                      <w:pPr>
                        <w:pStyle w:val="ListParagraph"/>
                        <w:numPr>
                          <w:ilvl w:val="0"/>
                          <w:numId w:val="16"/>
                        </w:numPr>
                        <w:autoSpaceDE w:val="0"/>
                        <w:autoSpaceDN w:val="0"/>
                        <w:spacing w:before="192" w:line="220" w:lineRule="exact"/>
                        <w:ind w:leftChars="32" w:left="503" w:hanging="426"/>
                        <w:contextualSpacing/>
                        <w:rPr>
                          <w:lang w:val="cy-GB"/>
                        </w:rPr>
                      </w:pPr>
                      <w:r w:rsidRPr="00EF0869">
                        <w:rPr>
                          <w:color w:val="383838"/>
                          <w:spacing w:val="-3"/>
                          <w:sz w:val="22"/>
                          <w:lang w:val="cy-GB"/>
                        </w:rPr>
                        <w:t xml:space="preserve">Mae arweinwyr ac aelodau staff yn arbennig o effeithiol </w:t>
                      </w:r>
                      <w:r>
                        <w:rPr>
                          <w:color w:val="383838"/>
                          <w:spacing w:val="-3"/>
                          <w:sz w:val="22"/>
                          <w:lang w:val="cy-GB"/>
                        </w:rPr>
                        <w:t>wrth d</w:t>
                      </w:r>
                      <w:r w:rsidRPr="00EF0869">
                        <w:rPr>
                          <w:color w:val="383838"/>
                          <w:spacing w:val="-3"/>
                          <w:sz w:val="22"/>
                          <w:lang w:val="cy-GB"/>
                        </w:rPr>
                        <w:t>dadansoddi a defnyddio’r data perfformio sydd ar gael, ynghyd â thystiolaeth o’r ansawdd dysgu ac addysgu a gwaith y disgyblion er mwyn nodi cryfderau a gosod blaenoriaethau a</w:t>
                      </w:r>
                      <w:r>
                        <w:rPr>
                          <w:color w:val="383838"/>
                          <w:spacing w:val="-3"/>
                          <w:sz w:val="22"/>
                          <w:lang w:val="cy-GB"/>
                        </w:rPr>
                        <w:t>r gyfer g</w:t>
                      </w:r>
                      <w:r w:rsidRPr="00EF0869">
                        <w:rPr>
                          <w:color w:val="383838"/>
                          <w:spacing w:val="-3"/>
                          <w:sz w:val="22"/>
                          <w:lang w:val="cy-GB"/>
                        </w:rPr>
                        <w:t xml:space="preserve">wella. </w:t>
                      </w:r>
                      <w:r>
                        <w:rPr>
                          <w:color w:val="383838"/>
                          <w:spacing w:val="-3"/>
                          <w:sz w:val="22"/>
                          <w:lang w:val="cy-GB"/>
                        </w:rPr>
                        <w:t>Cynhelir dadansoddiadau data manwl a chadarn yn gyson yn ystod y flwyddyn</w:t>
                      </w:r>
                      <w:r w:rsidRPr="00EF0869">
                        <w:rPr>
                          <w:color w:val="383838"/>
                          <w:spacing w:val="-3"/>
                          <w:sz w:val="22"/>
                          <w:lang w:val="cy-GB"/>
                        </w:rPr>
                        <w:t xml:space="preserve">. </w:t>
                      </w:r>
                      <w:r>
                        <w:rPr>
                          <w:color w:val="383838"/>
                          <w:spacing w:val="-3"/>
                          <w:sz w:val="22"/>
                          <w:lang w:val="cy-GB"/>
                        </w:rPr>
                        <w:t>Nodir tueddiadau ym mherfformiad y dosbarthiadau, grwpiau blwyddyn a grwpiau agored i niwed yn gywir a rhoddir gwybodaeth i’r corff llywodraethu yn rheolaidd. Mae hyn yn galluogi’r corff llywodraethu i herio’r ysgol yn effeithiol ar ei pherfformiad</w:t>
                      </w:r>
                      <w:r w:rsidRPr="00EF0869">
                        <w:rPr>
                          <w:color w:val="383838"/>
                          <w:spacing w:val="-3"/>
                          <w:sz w:val="22"/>
                          <w:lang w:val="cy-GB"/>
                        </w:rPr>
                        <w:t>.</w:t>
                      </w:r>
                    </w:p>
                    <w:p w:rsidR="00182E0E" w:rsidRPr="00EF0869" w:rsidRDefault="00182E0E" w:rsidP="00365960">
                      <w:pPr>
                        <w:pStyle w:val="ListParagraph"/>
                        <w:numPr>
                          <w:ilvl w:val="0"/>
                          <w:numId w:val="16"/>
                        </w:numPr>
                        <w:autoSpaceDE w:val="0"/>
                        <w:autoSpaceDN w:val="0"/>
                        <w:spacing w:before="192" w:line="220" w:lineRule="exact"/>
                        <w:ind w:leftChars="32" w:left="503" w:hanging="426"/>
                        <w:contextualSpacing/>
                        <w:rPr>
                          <w:lang w:val="cy-GB"/>
                        </w:rPr>
                      </w:pPr>
                      <w:r w:rsidRPr="007C1376">
                        <w:rPr>
                          <w:color w:val="383838"/>
                          <w:spacing w:val="-3"/>
                          <w:sz w:val="22"/>
                          <w:lang w:val="cy-GB"/>
                        </w:rPr>
                        <w:t xml:space="preserve">Mae arweinwyr ac aelodau staff yn canolbwyntio ar godi safonau yn ddi-baid. Mae targedau yn adlewyrchu disgwyliadau uchel </w:t>
                      </w:r>
                      <w:r>
                        <w:rPr>
                          <w:color w:val="383838"/>
                          <w:spacing w:val="-3"/>
                          <w:sz w:val="22"/>
                          <w:lang w:val="cy-GB"/>
                        </w:rPr>
                        <w:t>ar gyfer c</w:t>
                      </w:r>
                      <w:r w:rsidRPr="007C1376">
                        <w:rPr>
                          <w:color w:val="383838"/>
                          <w:spacing w:val="-3"/>
                          <w:sz w:val="22"/>
                          <w:lang w:val="cy-GB"/>
                        </w:rPr>
                        <w:t>yraeddiadau</w:t>
                      </w:r>
                      <w:r>
                        <w:rPr>
                          <w:color w:val="383838"/>
                          <w:spacing w:val="-3"/>
                          <w:sz w:val="22"/>
                          <w:lang w:val="cy-GB"/>
                        </w:rPr>
                        <w:t xml:space="preserve">’r holl ddisgyblion </w:t>
                      </w:r>
                      <w:r w:rsidRPr="007C1376">
                        <w:rPr>
                          <w:color w:val="383838"/>
                          <w:spacing w:val="-3"/>
                          <w:sz w:val="22"/>
                          <w:lang w:val="cy-GB"/>
                        </w:rPr>
                        <w:t xml:space="preserve">ac mae’r </w:t>
                      </w:r>
                      <w:r>
                        <w:rPr>
                          <w:color w:val="383838"/>
                          <w:spacing w:val="-3"/>
                          <w:sz w:val="22"/>
                          <w:lang w:val="cy-GB"/>
                        </w:rPr>
                        <w:t xml:space="preserve">targedau </w:t>
                      </w:r>
                      <w:r w:rsidRPr="007C1376">
                        <w:rPr>
                          <w:color w:val="383838"/>
                          <w:spacing w:val="-3"/>
                          <w:sz w:val="22"/>
                          <w:lang w:val="cy-GB"/>
                        </w:rPr>
                        <w:t>hyn yn cael eu cyrraedd yn gyson</w:t>
                      </w:r>
                      <w:r w:rsidRPr="00EF0869">
                        <w:rPr>
                          <w:color w:val="383838"/>
                          <w:spacing w:val="-3"/>
                          <w:sz w:val="22"/>
                          <w:lang w:val="cy-GB"/>
                        </w:rPr>
                        <w:t xml:space="preserve">. </w:t>
                      </w:r>
                      <w:r>
                        <w:rPr>
                          <w:color w:val="383838"/>
                          <w:spacing w:val="-3"/>
                          <w:sz w:val="22"/>
                          <w:lang w:val="cy-GB"/>
                        </w:rPr>
                        <w:t xml:space="preserve">Mae tystiolaeth glir o hyn yn system tracio yr ysgol sy’n nodi’r lefel uchel o gynnydd a wnaed gan y rhan fwyaf o’r disgyblion. </w:t>
                      </w:r>
                      <w:r w:rsidRPr="007C1376">
                        <w:rPr>
                          <w:color w:val="383838"/>
                          <w:spacing w:val="-3"/>
                          <w:sz w:val="22"/>
                          <w:lang w:val="cy-GB"/>
                        </w:rPr>
                        <w:t xml:space="preserve">Mae gan yr ysgol hanes da iawn </w:t>
                      </w:r>
                      <w:r>
                        <w:rPr>
                          <w:color w:val="383838"/>
                          <w:spacing w:val="-3"/>
                          <w:sz w:val="22"/>
                          <w:lang w:val="cy-GB"/>
                        </w:rPr>
                        <w:t xml:space="preserve">o </w:t>
                      </w:r>
                      <w:r w:rsidRPr="007C1376">
                        <w:rPr>
                          <w:color w:val="383838"/>
                          <w:spacing w:val="-3"/>
                          <w:sz w:val="22"/>
                          <w:lang w:val="cy-GB"/>
                        </w:rPr>
                        <w:t>wella cyraeddiadau ar gyfer bron pob disgybl, gan gynnwys dysgwyr agored i niwed</w:t>
                      </w:r>
                      <w:r>
                        <w:rPr>
                          <w:color w:val="383838"/>
                          <w:spacing w:val="-3"/>
                          <w:sz w:val="22"/>
                          <w:lang w:val="cy-GB"/>
                        </w:rPr>
                        <w:t xml:space="preserve">, a hynny am </w:t>
                      </w:r>
                      <w:r w:rsidRPr="007C1376">
                        <w:rPr>
                          <w:color w:val="383838"/>
                          <w:spacing w:val="-3"/>
                          <w:sz w:val="22"/>
                          <w:lang w:val="cy-GB"/>
                        </w:rPr>
                        <w:t xml:space="preserve">gyfnod o dair blynedd o leiaf. Dengys dadansoddiad o ddata’r ysgol ei hun </w:t>
                      </w:r>
                      <w:r>
                        <w:rPr>
                          <w:color w:val="383838"/>
                          <w:spacing w:val="-3"/>
                          <w:sz w:val="22"/>
                          <w:lang w:val="cy-GB"/>
                        </w:rPr>
                        <w:t>f</w:t>
                      </w:r>
                      <w:r w:rsidRPr="007C1376">
                        <w:rPr>
                          <w:color w:val="383838"/>
                          <w:spacing w:val="-3"/>
                          <w:sz w:val="22"/>
                          <w:lang w:val="cy-GB"/>
                        </w:rPr>
                        <w:t xml:space="preserve">od bron </w:t>
                      </w:r>
                      <w:r>
                        <w:rPr>
                          <w:color w:val="383838"/>
                          <w:spacing w:val="-3"/>
                          <w:sz w:val="22"/>
                          <w:lang w:val="cy-GB"/>
                        </w:rPr>
                        <w:t>yr holl d</w:t>
                      </w:r>
                      <w:r w:rsidRPr="007C1376">
                        <w:rPr>
                          <w:color w:val="383838"/>
                          <w:spacing w:val="-3"/>
                          <w:sz w:val="22"/>
                          <w:lang w:val="cy-GB"/>
                        </w:rPr>
                        <w:t>disgybl</w:t>
                      </w:r>
                      <w:r>
                        <w:rPr>
                          <w:color w:val="383838"/>
                          <w:spacing w:val="-3"/>
                          <w:sz w:val="22"/>
                          <w:lang w:val="cy-GB"/>
                        </w:rPr>
                        <w:t xml:space="preserve">ion y nodwyd bod ganddynt </w:t>
                      </w:r>
                      <w:r w:rsidRPr="007C1376">
                        <w:rPr>
                          <w:color w:val="383838"/>
                          <w:spacing w:val="-3"/>
                          <w:sz w:val="22"/>
                          <w:lang w:val="cy-GB"/>
                        </w:rPr>
                        <w:t>anghenion dysgu arbennig yn gwneud cynnydd yn unol â’u lefel datblygu</w:t>
                      </w:r>
                      <w:r w:rsidRPr="00EF0869">
                        <w:rPr>
                          <w:color w:val="383838"/>
                          <w:spacing w:val="-3"/>
                          <w:sz w:val="22"/>
                          <w:lang w:val="cy-GB"/>
                        </w:rPr>
                        <w:t>.</w:t>
                      </w:r>
                    </w:p>
                    <w:p w:rsidR="00182E0E" w:rsidRPr="00EF0869" w:rsidRDefault="00182E0E" w:rsidP="000F1252">
                      <w:pPr>
                        <w:pStyle w:val="ListParagraph"/>
                        <w:numPr>
                          <w:ilvl w:val="0"/>
                          <w:numId w:val="16"/>
                        </w:numPr>
                        <w:autoSpaceDE w:val="0"/>
                        <w:autoSpaceDN w:val="0"/>
                        <w:spacing w:before="4" w:line="220" w:lineRule="exact"/>
                        <w:ind w:leftChars="32" w:left="503" w:hanging="426"/>
                        <w:contextualSpacing/>
                        <w:rPr>
                          <w:lang w:val="cy-GB"/>
                        </w:rPr>
                      </w:pPr>
                      <w:r>
                        <w:rPr>
                          <w:rFonts w:cs="Arial"/>
                          <w:color w:val="383838"/>
                          <w:spacing w:val="-3"/>
                          <w:sz w:val="22"/>
                          <w:lang w:val="cy-GB"/>
                        </w:rPr>
                        <w:t>Mae cynllunio gwelliannau ar bob lefel yn hynod o effeithiol wrth ymdrin â’r meysydd sydd angen eu gwella fwyaf. Mae camau gweithredol, gan gynnwys defnyddio adnoddau, wedi arwain at welliannau cyson yn neilliannau dangosyddion allweddol ar gyfer bron pob disgybl, gan gynnwys y rhai hynny sy’n gymwys ar gyfer prydau ysgol am ddim a grwpiau agored i niwed eraill. Gwnaeth yr ysgol newidiadau cynllunio a darparu o ganlyniad i’r ffaith ei bod wedi nodi bod angen gwella cyraeddiadau ar ddeilliant 6 yn y Cyfnod Sylfaen. Mae data’r ysgol ei hun am ddisgyblion prif ffrwd yn dangos cynnydd o 9 pwynt canran ym maes Datblygu Llythrennedd, Iaith a Chyfathrebu, 19 o bwyntiau canran ym maes Datblygu Mathemategol a 34 o bwyntiau canran ym maes Datblygu Personol A Chymdeithasol dros y tair blynedd diwethaf o ganlyniad.</w:t>
                      </w:r>
                    </w:p>
                    <w:p w:rsidR="00182E0E" w:rsidRPr="00EF0869" w:rsidRDefault="00182E0E" w:rsidP="00625BE1">
                      <w:pPr>
                        <w:pStyle w:val="ListParagraph"/>
                        <w:numPr>
                          <w:ilvl w:val="0"/>
                          <w:numId w:val="16"/>
                        </w:numPr>
                        <w:autoSpaceDE w:val="0"/>
                        <w:autoSpaceDN w:val="0"/>
                        <w:spacing w:before="4" w:line="220" w:lineRule="exact"/>
                        <w:ind w:leftChars="32" w:left="503" w:hanging="426"/>
                        <w:contextualSpacing/>
                        <w:rPr>
                          <w:lang w:val="cy-GB"/>
                        </w:rPr>
                      </w:pPr>
                      <w:r>
                        <w:rPr>
                          <w:rFonts w:cs="Arial"/>
                          <w:color w:val="383838"/>
                          <w:spacing w:val="-3"/>
                          <w:sz w:val="22"/>
                          <w:lang w:val="cy-GB"/>
                        </w:rPr>
                        <w:t xml:space="preserve">Mae gan yr ysgol hanes </w:t>
                      </w:r>
                      <w:r w:rsidR="000771CE">
                        <w:rPr>
                          <w:rFonts w:cs="Arial"/>
                          <w:color w:val="383838"/>
                          <w:spacing w:val="-3"/>
                          <w:sz w:val="22"/>
                          <w:lang w:val="cy-GB"/>
                        </w:rPr>
                        <w:t>c</w:t>
                      </w:r>
                      <w:bookmarkStart w:id="34" w:name="_GoBack"/>
                      <w:bookmarkEnd w:id="34"/>
                      <w:r>
                        <w:rPr>
                          <w:rFonts w:cs="Arial"/>
                          <w:color w:val="383838"/>
                          <w:spacing w:val="-3"/>
                          <w:sz w:val="22"/>
                          <w:lang w:val="cy-GB"/>
                        </w:rPr>
                        <w:t>adarn iawn o weithredu blaenoriaethau cenedlaethol a lleol yn llwyddiannus i wella safonau ac ansawdd y dysgu ac addysgu. Mae’r ysgol wedi ymsefydlu’r fframwaith llythrennedd a’r fframwaith rhifedd, yn ogystal â'r Cyfnod Sylfaen, yn llwyddiannus. Mae’r ysgol wedi nodi’r fframwaith cymhwysedd digidol yng nghynllun gwella’r ysgol 2016-2017 sy’n gam cywir, ac mae ar y ffordd i weithredu newid.</w:t>
                      </w:r>
                    </w:p>
                  </w:txbxContent>
                </v:textbox>
                <w10:wrap anchorx="page" anchory="page"/>
              </v:shape>
            </w:pict>
          </mc:Fallback>
        </mc:AlternateContent>
      </w:r>
      <w:r w:rsidR="00311965" w:rsidRPr="00BA5BD6">
        <w:rPr>
          <w:noProof/>
          <w:lang w:eastAsia="en-GB"/>
        </w:rPr>
        <mc:AlternateContent>
          <mc:Choice Requires="wps">
            <w:drawing>
              <wp:anchor distT="0" distB="0" distL="114300" distR="114300" simplePos="0" relativeHeight="251741184" behindDoc="0" locked="0" layoutInCell="1" allowOverlap="1" wp14:anchorId="12412244" wp14:editId="67CC3E54">
                <wp:simplePos x="0" y="0"/>
                <wp:positionH relativeFrom="page">
                  <wp:posOffset>596900</wp:posOffset>
                </wp:positionH>
                <wp:positionV relativeFrom="page">
                  <wp:posOffset>1670050</wp:posOffset>
                </wp:positionV>
                <wp:extent cx="6455410" cy="131445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314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66" w:type="dxa"/>
                              <w:tblInd w:w="5" w:type="dxa"/>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CellMar>
                                <w:left w:w="0" w:type="dxa"/>
                                <w:right w:w="0" w:type="dxa"/>
                              </w:tblCellMar>
                              <w:tblLook w:val="04A0" w:firstRow="1" w:lastRow="0" w:firstColumn="1" w:lastColumn="0" w:noHBand="0" w:noVBand="1"/>
                            </w:tblPr>
                            <w:tblGrid>
                              <w:gridCol w:w="10166"/>
                            </w:tblGrid>
                            <w:tr w:rsidR="00182E0E">
                              <w:trPr>
                                <w:trHeight w:hRule="exact" w:val="307"/>
                              </w:trPr>
                              <w:tc>
                                <w:tcPr>
                                  <w:tcW w:w="10161" w:type="dxa"/>
                                  <w:shd w:val="clear" w:color="auto" w:fill="D4D4D4"/>
                                  <w:vAlign w:val="center"/>
                                </w:tcPr>
                                <w:p w:rsidR="00182E0E" w:rsidRPr="00320930" w:rsidRDefault="00182E0E">
                                  <w:pPr>
                                    <w:autoSpaceDE w:val="0"/>
                                    <w:autoSpaceDN w:val="0"/>
                                    <w:spacing w:line="220" w:lineRule="exact"/>
                                    <w:ind w:left="72" w:right="72" w:firstLine="4"/>
                                    <w:rPr>
                                      <w:b/>
                                      <w:lang w:val="cy-GB"/>
                                    </w:rPr>
                                  </w:pPr>
                                  <w:r w:rsidRPr="00320930">
                                    <w:rPr>
                                      <w:b/>
                                      <w:color w:val="383838"/>
                                      <w:sz w:val="22"/>
                                      <w:lang w:val="cy-GB"/>
                                    </w:rPr>
                                    <w:t xml:space="preserve">Meysydd </w:t>
                                  </w:r>
                                  <w:r>
                                    <w:rPr>
                                      <w:b/>
                                      <w:color w:val="383838"/>
                                      <w:sz w:val="22"/>
                                      <w:lang w:val="cy-GB"/>
                                    </w:rPr>
                                    <w:t>i</w:t>
                                  </w:r>
                                  <w:r w:rsidRPr="00320930">
                                    <w:rPr>
                                      <w:b/>
                                      <w:color w:val="383838"/>
                                      <w:sz w:val="22"/>
                                      <w:lang w:val="cy-GB"/>
                                    </w:rPr>
                                    <w:t>’w gwella ymhellach</w:t>
                                  </w:r>
                                </w:p>
                              </w:tc>
                            </w:tr>
                            <w:tr w:rsidR="00182E0E" w:rsidRPr="00320930">
                              <w:trPr>
                                <w:trHeight w:hRule="exact" w:val="1684"/>
                              </w:trPr>
                              <w:tc>
                                <w:tcPr>
                                  <w:tcW w:w="10161" w:type="dxa"/>
                                  <w:shd w:val="clear" w:color="auto" w:fill="FDFDFD"/>
                                  <w:vAlign w:val="center"/>
                                </w:tcPr>
                                <w:p w:rsidR="00182E0E" w:rsidRPr="00320930" w:rsidRDefault="00182E0E">
                                  <w:pPr>
                                    <w:autoSpaceDE w:val="0"/>
                                    <w:autoSpaceDN w:val="0"/>
                                    <w:spacing w:line="220" w:lineRule="exact"/>
                                    <w:ind w:left="253" w:right="72" w:firstLine="5"/>
                                    <w:rPr>
                                      <w:lang w:val="cy-GB"/>
                                    </w:rPr>
                                  </w:pPr>
                                  <w:r>
                                    <w:rPr>
                                      <w:spacing w:val="-3"/>
                                      <w:sz w:val="22"/>
                                      <w:lang w:val="cy-GB"/>
                                    </w:rPr>
                                    <w:t>Mae arweinwyr yr ysgol a’r ymgynghorydd herio yn cytuno bod angen sicrhau gwelliannau pellach yn y meysydd canlynol:</w:t>
                                  </w:r>
                                </w:p>
                                <w:p w:rsidR="00182E0E" w:rsidRPr="00320930" w:rsidRDefault="00182E0E" w:rsidP="00365960">
                                  <w:pPr>
                                    <w:pStyle w:val="ListParagraph"/>
                                    <w:numPr>
                                      <w:ilvl w:val="0"/>
                                      <w:numId w:val="15"/>
                                    </w:numPr>
                                    <w:autoSpaceDE w:val="0"/>
                                    <w:autoSpaceDN w:val="0"/>
                                    <w:spacing w:line="220" w:lineRule="exact"/>
                                    <w:ind w:leftChars="145" w:left="708" w:rightChars="30" w:right="72"/>
                                    <w:contextualSpacing/>
                                    <w:jc w:val="both"/>
                                    <w:rPr>
                                      <w:lang w:val="cy-GB"/>
                                    </w:rPr>
                                  </w:pPr>
                                  <w:r>
                                    <w:rPr>
                                      <w:spacing w:val="-7"/>
                                      <w:sz w:val="22"/>
                                      <w:lang w:val="cy-GB"/>
                                    </w:rPr>
                                    <w:t>Gwella ysgrifennu bechgyn ar y lefel uwch yng nghyfnod allweddol 2</w:t>
                                  </w:r>
                                  <w:r w:rsidRPr="00320930">
                                    <w:rPr>
                                      <w:spacing w:val="-7"/>
                                      <w:sz w:val="22"/>
                                      <w:lang w:val="cy-GB"/>
                                    </w:rPr>
                                    <w:t>.</w:t>
                                  </w:r>
                                </w:p>
                                <w:p w:rsidR="00182E0E" w:rsidRPr="00320930" w:rsidRDefault="00182E0E" w:rsidP="00365960">
                                  <w:pPr>
                                    <w:pStyle w:val="ListParagraph"/>
                                    <w:numPr>
                                      <w:ilvl w:val="0"/>
                                      <w:numId w:val="14"/>
                                    </w:numPr>
                                    <w:autoSpaceDE w:val="0"/>
                                    <w:autoSpaceDN w:val="0"/>
                                    <w:spacing w:line="220" w:lineRule="exact"/>
                                    <w:ind w:leftChars="145" w:left="708" w:rightChars="30" w:right="72"/>
                                    <w:contextualSpacing/>
                                    <w:jc w:val="both"/>
                                    <w:rPr>
                                      <w:lang w:val="cy-GB"/>
                                    </w:rPr>
                                  </w:pPr>
                                  <w:r>
                                    <w:rPr>
                                      <w:spacing w:val="-3"/>
                                      <w:sz w:val="22"/>
                                      <w:lang w:val="cy-GB"/>
                                    </w:rPr>
                                    <w:t>Gwella perfformiad ar y lefel a ddisgwylir yn y profion rhifedd cenedlaethol yn y lefel is yng nghyfnod allweddol 2</w:t>
                                  </w:r>
                                  <w:r w:rsidRPr="00320930">
                                    <w:rPr>
                                      <w:spacing w:val="-3"/>
                                      <w:sz w:val="22"/>
                                      <w:lang w:val="cy-GB"/>
                                    </w:rPr>
                                    <w:t>.</w:t>
                                  </w:r>
                                </w:p>
                              </w:tc>
                            </w:tr>
                          </w:tbl>
                          <w:p w:rsidR="00182E0E" w:rsidRPr="00320930" w:rsidRDefault="00182E0E" w:rsidP="008B14BE">
                            <w:pPr>
                              <w:rPr>
                                <w:lang w:val="cy-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7" type="#_x0000_t202" style="position:absolute;margin-left:47pt;margin-top:131.5pt;width:508.3pt;height:10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" stroked="f">
                <v:fill opacity="0"/>
                <v:textbox inset="0,0,0,0">
                  <w:txbxContent>
                    <w:tbl>
                      <w:tblPr>
                        <w:tblW w:w="10166" w:type="dxa"/>
                        <w:tblInd w:w="5" w:type="dxa"/>
                        <w:tblBorders>
                          <w:top w:val="single" w:sz="4" w:space="0" w:color="3D3D3D"/>
                          <w:left w:val="single" w:sz="4" w:space="0" w:color="3D3D3D"/>
                          <w:bottom w:val="single" w:sz="4" w:space="0" w:color="3D3D3D"/>
                          <w:right w:val="single" w:sz="4" w:space="0" w:color="3D3D3D"/>
                          <w:insideH w:val="single" w:sz="4" w:space="0" w:color="3D3D3D"/>
                          <w:insideV w:val="single" w:sz="4" w:space="0" w:color="3D3D3D"/>
                        </w:tblBorders>
                        <w:tblCellMar>
                          <w:left w:w="0" w:type="dxa"/>
                          <w:right w:w="0" w:type="dxa"/>
                        </w:tblCellMar>
                        <w:tblLook w:val="04A0" w:firstRow="1" w:lastRow="0" w:firstColumn="1" w:lastColumn="0" w:noHBand="0" w:noVBand="1"/>
                      </w:tblPr>
                      <w:tblGrid>
                        <w:gridCol w:w="10166"/>
                      </w:tblGrid>
                      <w:tr w:rsidR="00182E0E">
                        <w:trPr>
                          <w:trHeight w:hRule="exact" w:val="307"/>
                        </w:trPr>
                        <w:tc>
                          <w:tcPr>
                            <w:tcW w:w="10161" w:type="dxa"/>
                            <w:shd w:val="clear" w:color="auto" w:fill="D4D4D4"/>
                            <w:vAlign w:val="center"/>
                          </w:tcPr>
                          <w:p w:rsidR="00182E0E" w:rsidRPr="00320930" w:rsidRDefault="00182E0E">
                            <w:pPr>
                              <w:autoSpaceDE w:val="0"/>
                              <w:autoSpaceDN w:val="0"/>
                              <w:spacing w:line="220" w:lineRule="exact"/>
                              <w:ind w:left="72" w:right="72" w:firstLine="4"/>
                              <w:rPr>
                                <w:b/>
                                <w:lang w:val="cy-GB"/>
                              </w:rPr>
                            </w:pPr>
                            <w:r w:rsidRPr="00320930">
                              <w:rPr>
                                <w:b/>
                                <w:color w:val="383838"/>
                                <w:sz w:val="22"/>
                                <w:lang w:val="cy-GB"/>
                              </w:rPr>
                              <w:t xml:space="preserve">Meysydd </w:t>
                            </w:r>
                            <w:r>
                              <w:rPr>
                                <w:b/>
                                <w:color w:val="383838"/>
                                <w:sz w:val="22"/>
                                <w:lang w:val="cy-GB"/>
                              </w:rPr>
                              <w:t>i</w:t>
                            </w:r>
                            <w:r w:rsidRPr="00320930">
                              <w:rPr>
                                <w:b/>
                                <w:color w:val="383838"/>
                                <w:sz w:val="22"/>
                                <w:lang w:val="cy-GB"/>
                              </w:rPr>
                              <w:t>’w gwella ymhellach</w:t>
                            </w:r>
                          </w:p>
                        </w:tc>
                      </w:tr>
                      <w:tr w:rsidR="00182E0E" w:rsidRPr="00320930">
                        <w:trPr>
                          <w:trHeight w:hRule="exact" w:val="1684"/>
                        </w:trPr>
                        <w:tc>
                          <w:tcPr>
                            <w:tcW w:w="10161" w:type="dxa"/>
                            <w:shd w:val="clear" w:color="auto" w:fill="FDFDFD"/>
                            <w:vAlign w:val="center"/>
                          </w:tcPr>
                          <w:p w:rsidR="00182E0E" w:rsidRPr="00320930" w:rsidRDefault="00182E0E">
                            <w:pPr>
                              <w:autoSpaceDE w:val="0"/>
                              <w:autoSpaceDN w:val="0"/>
                              <w:spacing w:line="220" w:lineRule="exact"/>
                              <w:ind w:left="253" w:right="72" w:firstLine="5"/>
                              <w:rPr>
                                <w:lang w:val="cy-GB"/>
                              </w:rPr>
                            </w:pPr>
                            <w:r>
                              <w:rPr>
                                <w:spacing w:val="-3"/>
                                <w:sz w:val="22"/>
                                <w:lang w:val="cy-GB"/>
                              </w:rPr>
                              <w:t>Mae arweinwyr yr ysgol a’r ymgynghorydd herio yn cytuno bod angen sicrhau gwelliannau pellach yn y meysydd canlynol:</w:t>
                            </w:r>
                          </w:p>
                          <w:p w:rsidR="00182E0E" w:rsidRPr="00320930" w:rsidRDefault="00182E0E" w:rsidP="00365960">
                            <w:pPr>
                              <w:pStyle w:val="ListParagraph"/>
                              <w:numPr>
                                <w:ilvl w:val="0"/>
                                <w:numId w:val="15"/>
                              </w:numPr>
                              <w:autoSpaceDE w:val="0"/>
                              <w:autoSpaceDN w:val="0"/>
                              <w:spacing w:line="220" w:lineRule="exact"/>
                              <w:ind w:leftChars="145" w:left="708" w:rightChars="30" w:right="72"/>
                              <w:contextualSpacing/>
                              <w:jc w:val="both"/>
                              <w:rPr>
                                <w:lang w:val="cy-GB"/>
                              </w:rPr>
                            </w:pPr>
                            <w:r>
                              <w:rPr>
                                <w:spacing w:val="-7"/>
                                <w:sz w:val="22"/>
                                <w:lang w:val="cy-GB"/>
                              </w:rPr>
                              <w:t>Gwella ysgrifennu bechgyn ar y lefel uwch yng nghyfnod allweddol 2</w:t>
                            </w:r>
                            <w:r w:rsidRPr="00320930">
                              <w:rPr>
                                <w:spacing w:val="-7"/>
                                <w:sz w:val="22"/>
                                <w:lang w:val="cy-GB"/>
                              </w:rPr>
                              <w:t>.</w:t>
                            </w:r>
                          </w:p>
                          <w:p w:rsidR="00182E0E" w:rsidRPr="00320930" w:rsidRDefault="00182E0E" w:rsidP="00365960">
                            <w:pPr>
                              <w:pStyle w:val="ListParagraph"/>
                              <w:numPr>
                                <w:ilvl w:val="0"/>
                                <w:numId w:val="14"/>
                              </w:numPr>
                              <w:autoSpaceDE w:val="0"/>
                              <w:autoSpaceDN w:val="0"/>
                              <w:spacing w:line="220" w:lineRule="exact"/>
                              <w:ind w:leftChars="145" w:left="708" w:rightChars="30" w:right="72"/>
                              <w:contextualSpacing/>
                              <w:jc w:val="both"/>
                              <w:rPr>
                                <w:lang w:val="cy-GB"/>
                              </w:rPr>
                            </w:pPr>
                            <w:r>
                              <w:rPr>
                                <w:spacing w:val="-3"/>
                                <w:sz w:val="22"/>
                                <w:lang w:val="cy-GB"/>
                              </w:rPr>
                              <w:t>Gwella perfformiad ar y lefel a ddisgwylir yn y profion rhifedd cenedlaethol yn y lefel is yng nghyfnod allweddol 2</w:t>
                            </w:r>
                            <w:r w:rsidRPr="00320930">
                              <w:rPr>
                                <w:spacing w:val="-3"/>
                                <w:sz w:val="22"/>
                                <w:lang w:val="cy-GB"/>
                              </w:rPr>
                              <w:t>.</w:t>
                            </w:r>
                          </w:p>
                        </w:tc>
                      </w:tr>
                    </w:tbl>
                    <w:p w:rsidR="00182E0E" w:rsidRPr="00320930" w:rsidRDefault="00182E0E" w:rsidP="008B14BE">
                      <w:pPr>
                        <w:rPr>
                          <w:lang w:val="cy-GB"/>
                        </w:rPr>
                      </w:pPr>
                    </w:p>
                  </w:txbxContent>
                </v:textbox>
                <w10:wrap anchorx="page" anchory="page"/>
              </v:shape>
            </w:pict>
          </mc:Fallback>
        </mc:AlternateContent>
      </w:r>
      <w:r w:rsidR="000F1252" w:rsidRPr="00BA5BD6">
        <w:rPr>
          <w:noProof/>
          <w:lang w:eastAsia="en-GB"/>
        </w:rPr>
        <w:drawing>
          <wp:anchor distT="0" distB="0" distL="114300" distR="114300" simplePos="0" relativeHeight="251724800" behindDoc="1" locked="0" layoutInCell="0" allowOverlap="1" wp14:anchorId="168C0178" wp14:editId="142116CA">
            <wp:simplePos x="0" y="0"/>
            <wp:positionH relativeFrom="page">
              <wp:posOffset>532737</wp:posOffset>
            </wp:positionH>
            <wp:positionV relativeFrom="page">
              <wp:posOffset>3792772</wp:posOffset>
            </wp:positionV>
            <wp:extent cx="6631388" cy="6042966"/>
            <wp:effectExtent l="0" t="0" r="0" b="0"/>
            <wp:wrapNone/>
            <wp:docPr id="17"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PICTURE"/>
                    <pic:cNvPicPr>
                      <a:picLocks noChangeAspect="1"/>
                    </pic:cNvPicPr>
                  </pic:nvPicPr>
                  <pic:blipFill>
                    <a:blip r:embed="rId24"/>
                    <a:stretch>
                      <a:fillRect/>
                    </a:stretch>
                  </pic:blipFill>
                  <pic:spPr>
                    <a:xfrm>
                      <a:off x="0" y="0"/>
                      <a:ext cx="6631388" cy="6042966"/>
                    </a:xfrm>
                    <a:prstGeom prst="rect">
                      <a:avLst/>
                    </a:prstGeom>
                    <a:noFill/>
                  </pic:spPr>
                </pic:pic>
              </a:graphicData>
            </a:graphic>
            <wp14:sizeRelH relativeFrom="margin">
              <wp14:pctWidth>0</wp14:pctWidth>
            </wp14:sizeRelH>
          </wp:anchor>
        </w:drawing>
      </w:r>
      <w:r w:rsidR="005F1676" w:rsidRPr="00BA5BD6">
        <w:rPr>
          <w:noProof/>
          <w:lang w:eastAsia="en-GB"/>
        </w:rPr>
        <mc:AlternateContent>
          <mc:Choice Requires="wps">
            <w:drawing>
              <wp:anchor distT="0" distB="0" distL="114300" distR="114300" simplePos="0" relativeHeight="251765760" behindDoc="0" locked="0" layoutInCell="1" allowOverlap="1" wp14:anchorId="09D3C4B8" wp14:editId="1C2E815E">
                <wp:simplePos x="0" y="0"/>
                <wp:positionH relativeFrom="page">
                  <wp:posOffset>579120</wp:posOffset>
                </wp:positionH>
                <wp:positionV relativeFrom="page">
                  <wp:posOffset>3360420</wp:posOffset>
                </wp:positionV>
                <wp:extent cx="4696460" cy="35052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505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320930" w:rsidRDefault="00182E0E" w:rsidP="008B14BE">
                            <w:pPr>
                              <w:autoSpaceDE w:val="0"/>
                              <w:autoSpaceDN w:val="0"/>
                              <w:spacing w:line="220" w:lineRule="exact"/>
                              <w:ind w:firstLine="4"/>
                              <w:rPr>
                                <w:lang w:val="cy-GB"/>
                              </w:rPr>
                            </w:pPr>
                            <w:r w:rsidRPr="00320930">
                              <w:rPr>
                                <w:color w:val="383838"/>
                                <w:spacing w:val="-3"/>
                                <w:sz w:val="22"/>
                                <w:lang w:val="cy-GB"/>
                              </w:rPr>
                              <w:t>Y categori ar sail tystiolaeth a thrafodaeth ar Gam 2 yw ‘A’ oherwydd: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3C4B8" id="Text Box 291" o:spid="_x0000_s1048" type="#_x0000_t202" style="position:absolute;margin-left:45.6pt;margin-top:264.6pt;width:369.8pt;height:27.6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" stroked="f">
                <v:fill opacity="0"/>
                <v:textbox inset="0,0,0,0">
                  <w:txbxContent>
                    <w:p w:rsidR="00182E0E" w:rsidRPr="00320930" w:rsidRDefault="00182E0E" w:rsidP="008B14BE">
                      <w:pPr>
                        <w:autoSpaceDE w:val="0"/>
                        <w:autoSpaceDN w:val="0"/>
                        <w:spacing w:line="220" w:lineRule="exact"/>
                        <w:ind w:firstLine="4"/>
                        <w:rPr>
                          <w:lang w:val="cy-GB"/>
                        </w:rPr>
                      </w:pPr>
                      <w:r w:rsidRPr="00320930">
                        <w:rPr>
                          <w:color w:val="383838"/>
                          <w:spacing w:val="-3"/>
                          <w:sz w:val="22"/>
                          <w:lang w:val="cy-GB"/>
                        </w:rPr>
                        <w:t>Y categori ar sail tystiolaeth a thrafodaeth ar Gam 2 yw ‘A’ oherwydd:</w:t>
                      </w:r>
                    </w:p>
                  </w:txbxContent>
                </v:textbox>
                <w10:wrap anchorx="page" anchory="page"/>
              </v:shape>
            </w:pict>
          </mc:Fallback>
        </mc:AlternateContent>
      </w:r>
      <w:r w:rsidR="005F1676" w:rsidRPr="00BA5BD6">
        <w:rPr>
          <w:noProof/>
          <w:lang w:eastAsia="en-GB"/>
        </w:rPr>
        <mc:AlternateContent>
          <mc:Choice Requires="wps">
            <w:drawing>
              <wp:anchor distT="0" distB="0" distL="114300" distR="114300" simplePos="0" relativeHeight="251759616" behindDoc="0" locked="0" layoutInCell="1" allowOverlap="1" wp14:anchorId="3F25A14E" wp14:editId="21AA02FB">
                <wp:simplePos x="0" y="0"/>
                <wp:positionH relativeFrom="page">
                  <wp:posOffset>586740</wp:posOffset>
                </wp:positionH>
                <wp:positionV relativeFrom="page">
                  <wp:posOffset>3017520</wp:posOffset>
                </wp:positionV>
                <wp:extent cx="2181860" cy="289560"/>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320930" w:rsidRDefault="00182E0E" w:rsidP="008B14BE">
                            <w:pPr>
                              <w:autoSpaceDE w:val="0"/>
                              <w:autoSpaceDN w:val="0"/>
                              <w:spacing w:line="260" w:lineRule="exact"/>
                              <w:ind w:firstLine="4"/>
                              <w:rPr>
                                <w:lang w:val="cy-GB"/>
                              </w:rPr>
                            </w:pPr>
                            <w:r w:rsidRPr="00320930">
                              <w:rPr>
                                <w:spacing w:val="-11"/>
                                <w:sz w:val="26"/>
                                <w:lang w:val="cy-GB"/>
                              </w:rPr>
                              <w:t xml:space="preserve">Cam 2 </w:t>
                            </w:r>
                            <w:r>
                              <w:rPr>
                                <w:spacing w:val="-11"/>
                                <w:sz w:val="26"/>
                                <w:lang w:val="cy-GB"/>
                              </w:rPr>
                              <w:t>–</w:t>
                            </w:r>
                            <w:r w:rsidRPr="00320930">
                              <w:rPr>
                                <w:spacing w:val="-11"/>
                                <w:sz w:val="26"/>
                                <w:lang w:val="cy-GB"/>
                              </w:rPr>
                              <w:t xml:space="preserve"> </w:t>
                            </w:r>
                            <w:r>
                              <w:rPr>
                                <w:spacing w:val="-11"/>
                                <w:sz w:val="26"/>
                                <w:lang w:val="cy-GB"/>
                              </w:rPr>
                              <w:t>Categori Gwella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5A14E" id="Text Box 292" o:spid="_x0000_s1049" type="#_x0000_t202" style="position:absolute;margin-left:46.2pt;margin-top:237.6pt;width:171.8pt;height:22.8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" stroked="f">
                <v:fill opacity="0"/>
                <v:textbox inset="0,0,0,0">
                  <w:txbxContent>
                    <w:p w:rsidR="00182E0E" w:rsidRPr="00320930" w:rsidRDefault="00182E0E" w:rsidP="008B14BE">
                      <w:pPr>
                        <w:autoSpaceDE w:val="0"/>
                        <w:autoSpaceDN w:val="0"/>
                        <w:spacing w:line="260" w:lineRule="exact"/>
                        <w:ind w:firstLine="4"/>
                        <w:rPr>
                          <w:lang w:val="cy-GB"/>
                        </w:rPr>
                      </w:pPr>
                      <w:r w:rsidRPr="00320930">
                        <w:rPr>
                          <w:spacing w:val="-11"/>
                          <w:sz w:val="26"/>
                          <w:lang w:val="cy-GB"/>
                        </w:rPr>
                        <w:t xml:space="preserve">Cam 2 </w:t>
                      </w:r>
                      <w:r>
                        <w:rPr>
                          <w:spacing w:val="-11"/>
                          <w:sz w:val="26"/>
                          <w:lang w:val="cy-GB"/>
                        </w:rPr>
                        <w:t>–</w:t>
                      </w:r>
                      <w:r w:rsidRPr="00320930">
                        <w:rPr>
                          <w:spacing w:val="-11"/>
                          <w:sz w:val="26"/>
                          <w:lang w:val="cy-GB"/>
                        </w:rPr>
                        <w:t xml:space="preserve"> </w:t>
                      </w:r>
                      <w:r>
                        <w:rPr>
                          <w:spacing w:val="-11"/>
                          <w:sz w:val="26"/>
                          <w:lang w:val="cy-GB"/>
                        </w:rPr>
                        <w:t>Categori Gwella</w:t>
                      </w:r>
                    </w:p>
                  </w:txbxContent>
                </v:textbox>
                <w10:wrap anchorx="page" anchory="page"/>
              </v:shape>
            </w:pict>
          </mc:Fallback>
        </mc:AlternateContent>
      </w:r>
      <w:r w:rsidR="008B14BE" w:rsidRPr="00BA5BD6">
        <w:rPr>
          <w:lang w:val="cy-GB"/>
        </w:rPr>
        <w:br w:type="page"/>
      </w:r>
    </w:p>
    <w:p w:rsidR="008B14BE" w:rsidRPr="00BA5BD6" w:rsidRDefault="00131375" w:rsidP="008B14BE">
      <w:pPr>
        <w:rPr>
          <w:lang w:val="cy-GB"/>
        </w:rPr>
      </w:pPr>
      <w:r w:rsidRPr="00BA5BD6">
        <w:rPr>
          <w:noProof/>
          <w:lang w:eastAsia="en-GB"/>
        </w:rPr>
        <w:lastRenderedPageBreak/>
        <mc:AlternateContent>
          <mc:Choice Requires="wps">
            <w:drawing>
              <wp:anchor distT="0" distB="0" distL="114300" distR="114300" simplePos="0" relativeHeight="251748352" behindDoc="0" locked="0" layoutInCell="1" allowOverlap="1" wp14:anchorId="13427C6B" wp14:editId="78ABE2CB">
                <wp:simplePos x="0" y="0"/>
                <wp:positionH relativeFrom="page">
                  <wp:posOffset>685800</wp:posOffset>
                </wp:positionH>
                <wp:positionV relativeFrom="margin">
                  <wp:align>top</wp:align>
                </wp:positionV>
                <wp:extent cx="6202680" cy="5035550"/>
                <wp:effectExtent l="0" t="0" r="0" b="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035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131375">
                              <w:rPr>
                                <w:color w:val="383838"/>
                                <w:spacing w:val="-3"/>
                                <w:sz w:val="22"/>
                                <w:lang w:val="cy-GB"/>
                              </w:rPr>
                              <w:t>Mae arweinwyr ac aelodau staff</w:t>
                            </w:r>
                            <w:r>
                              <w:rPr>
                                <w:color w:val="383838"/>
                                <w:spacing w:val="-3"/>
                                <w:sz w:val="22"/>
                                <w:lang w:val="cy-GB"/>
                              </w:rPr>
                              <w:t xml:space="preserve"> yn gweithio’n llwyddiannus iawn gydag ysgolion a phartneriaid eraill i wella eu capasiti eu hunain yn sylweddol er mwyn gweithredu gwelliannau. Mae gan yr ysgol lawer o brofiad o ddarparu cymorth i ysgolion eraill yn ei chlwstwr a’i grŵp gwella ysgolion, ac mae’n ganolfan dysgu proffesiynol ar hyn o bryd</w:t>
                            </w:r>
                            <w:r w:rsidRPr="00131375">
                              <w:rPr>
                                <w:color w:val="383838"/>
                                <w:spacing w:val="-3"/>
                                <w:sz w:val="22"/>
                                <w:lang w:val="cy-GB"/>
                              </w:rPr>
                              <w:t xml:space="preserve">, </w:t>
                            </w:r>
                            <w:r>
                              <w:rPr>
                                <w:color w:val="383838"/>
                                <w:spacing w:val="-3"/>
                                <w:sz w:val="22"/>
                                <w:lang w:val="cy-GB"/>
                              </w:rPr>
                              <w:t>yn darparu hyfforddiant i ysgolion ar ymgysylltu â rhieni</w:t>
                            </w:r>
                            <w:r w:rsidRPr="00131375">
                              <w:rPr>
                                <w:color w:val="383838"/>
                                <w:spacing w:val="-3"/>
                                <w:sz w:val="22"/>
                                <w:lang w:val="cy-GB"/>
                              </w:rPr>
                              <w:t xml:space="preserve">. </w:t>
                            </w:r>
                            <w:r>
                              <w:rPr>
                                <w:color w:val="383838"/>
                                <w:spacing w:val="-3"/>
                                <w:sz w:val="22"/>
                                <w:lang w:val="cy-GB"/>
                              </w:rPr>
                              <w:t>Er hynny</w:t>
                            </w:r>
                            <w:r w:rsidRPr="00131375">
                              <w:rPr>
                                <w:color w:val="383838"/>
                                <w:spacing w:val="-3"/>
                                <w:sz w:val="22"/>
                                <w:lang w:val="cy-GB"/>
                              </w:rPr>
                              <w:t xml:space="preserve">, </w:t>
                            </w:r>
                            <w:r>
                              <w:rPr>
                                <w:color w:val="383838"/>
                                <w:spacing w:val="-3"/>
                                <w:sz w:val="22"/>
                                <w:lang w:val="cy-GB"/>
                              </w:rPr>
                              <w:t>hyd yma, nid yw’r ysgol wedi gallu asesu’n llwyr effaith ei gwaith ar y lleoliadau y mae wedi eu cefnogi</w:t>
                            </w:r>
                            <w:r w:rsidRPr="00131375">
                              <w:rPr>
                                <w:color w:val="383838"/>
                                <w:spacing w:val="-7"/>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color w:val="383838"/>
                                <w:spacing w:val="-3"/>
                                <w:sz w:val="22"/>
                                <w:lang w:val="cy-GB"/>
                              </w:rPr>
                            </w:pPr>
                            <w:r>
                              <w:rPr>
                                <w:color w:val="383838"/>
                                <w:spacing w:val="-7"/>
                                <w:sz w:val="22"/>
                                <w:lang w:val="cy-GB"/>
                              </w:rPr>
                              <w:t>Gall yr ymgynghorydd herio gadarnhau bod</w:t>
                            </w:r>
                            <w:r w:rsidRPr="001E65E2">
                              <w:rPr>
                                <w:color w:val="383838"/>
                                <w:spacing w:val="-3"/>
                                <w:sz w:val="22"/>
                                <w:lang w:val="cy-GB"/>
                              </w:rPr>
                              <w:t xml:space="preserve"> gan y llywodraethwyr ddirnadaeth dda iawn o gryfderau’r ysgol a’r meysydd sydd angen eu gwella ac maent yn arbennig o effeithiol </w:t>
                            </w:r>
                            <w:r>
                              <w:rPr>
                                <w:color w:val="383838"/>
                                <w:spacing w:val="-3"/>
                                <w:sz w:val="22"/>
                                <w:lang w:val="cy-GB"/>
                              </w:rPr>
                              <w:t>wrth g</w:t>
                            </w:r>
                            <w:r w:rsidRPr="001E65E2">
                              <w:rPr>
                                <w:color w:val="383838"/>
                                <w:spacing w:val="-3"/>
                                <w:sz w:val="22"/>
                                <w:lang w:val="cy-GB"/>
                              </w:rPr>
                              <w:t xml:space="preserve">efnogi a herio perfformiad yr ysgol. Mae pob aelod </w:t>
                            </w:r>
                            <w:r>
                              <w:rPr>
                                <w:color w:val="383838"/>
                                <w:spacing w:val="-3"/>
                                <w:sz w:val="22"/>
                                <w:lang w:val="cy-GB"/>
                              </w:rPr>
                              <w:t>o’r</w:t>
                            </w:r>
                            <w:r w:rsidRPr="001E65E2">
                              <w:rPr>
                                <w:color w:val="383838"/>
                                <w:spacing w:val="-3"/>
                                <w:sz w:val="22"/>
                                <w:lang w:val="cy-GB"/>
                              </w:rPr>
                              <w:t xml:space="preserve"> corff llywodraethu wedi’i gysylltu â maes </w:t>
                            </w:r>
                            <w:r>
                              <w:rPr>
                                <w:color w:val="383838"/>
                                <w:spacing w:val="-3"/>
                                <w:sz w:val="22"/>
                                <w:lang w:val="cy-GB"/>
                              </w:rPr>
                              <w:t>penodol yng ngh</w:t>
                            </w:r>
                            <w:r w:rsidRPr="001E65E2">
                              <w:rPr>
                                <w:color w:val="383838"/>
                                <w:spacing w:val="-3"/>
                                <w:sz w:val="22"/>
                                <w:lang w:val="cy-GB"/>
                              </w:rPr>
                              <w:t>ynllun gwella’r ysgol ac maent yn dwyn tîm yr uwch arweinwyr i gyfrif drwy ofyn cwestiynau heriol perthnasol</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color w:val="383838"/>
                                <w:spacing w:val="-3"/>
                                <w:sz w:val="22"/>
                                <w:lang w:val="cy-GB"/>
                              </w:rPr>
                            </w:pPr>
                            <w:r>
                              <w:rPr>
                                <w:rFonts w:cs="Arial"/>
                                <w:color w:val="3B3B3B"/>
                                <w:spacing w:val="-3"/>
                                <w:sz w:val="22"/>
                                <w:lang w:val="cy-GB"/>
                              </w:rPr>
                              <w:t>Mae gan arweinwyr ac aelodau staff swyddogaethau a chyfrifoldebau penodol ac maent yn ymgorffori safonau proffesiynol uchel iawn. Mae gan yr ysgol strwythur rheoli llinell glir iawn sy’n galluogi cyfathrebu rhagorol a chydweithio effeithiol iawn rhwng athrawon a staff cynorthwyol ar draws yr ysgol.</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Pr>
                                <w:color w:val="3B3B3B"/>
                                <w:spacing w:val="-3"/>
                                <w:sz w:val="22"/>
                                <w:lang w:val="cy-GB"/>
                              </w:rPr>
                              <w:t>Mae datblygu’r gweithlu yn flaenoriaeth uchel i arweinwyr a llywodraethwyr yr ysgol: mae’r prosesau rheoli perfformiad a datblygu proffesiynol yn llwyddiannus iawn wrth wella cynnydd y disgyblion, ymarferion yn y dosbarth a herio tanberfformiad</w:t>
                            </w:r>
                            <w:r w:rsidRPr="00131375">
                              <w:rPr>
                                <w:color w:val="3B3B3B"/>
                                <w:spacing w:val="-3"/>
                                <w:sz w:val="22"/>
                                <w:lang w:val="cy-GB"/>
                              </w:rPr>
                              <w:t xml:space="preserve">. </w:t>
                            </w:r>
                            <w:r>
                              <w:rPr>
                                <w:color w:val="3B3B3B"/>
                                <w:spacing w:val="-3"/>
                                <w:sz w:val="22"/>
                                <w:lang w:val="cy-GB"/>
                              </w:rPr>
                              <w:t>Mae cyfleoedd ar gyfer datblygu proffesiynol yn cysylltu â blaenoriaethau yng nghynllun gwella’r ysgol yn uniongyrchol ac mae gweithgareddau rheoli perfformiad yn mesur eu heffaith a’u llwyddiant</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1E65E2">
                              <w:rPr>
                                <w:color w:val="3B3B3B"/>
                                <w:spacing w:val="-3"/>
                                <w:sz w:val="22"/>
                                <w:lang w:val="cy-GB"/>
                              </w:rPr>
                              <w:t>Mae ansawdd addysgu yn yr ysgol gyfan, a’i heffaith ar broses ddysgu a chynnydd bron pob disgybl, yn dda yn gyson ac yn aml yn rhagorol. Mae cofnodion monitro’r ysgol yn dangos bod y rhan fwyaf o’r addysg yn dda neu’n gwella. Mae rhannu arfer da a hyfforddi yn fewnol wedi eu defnyddio’n llwyddiannus i fynd i’r afael â diffygion mewn addysgu</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1E65E2">
                              <w:rPr>
                                <w:color w:val="3B3B3B"/>
                                <w:spacing w:val="-3"/>
                                <w:sz w:val="22"/>
                                <w:lang w:val="cy-GB"/>
                              </w:rPr>
                              <w:t xml:space="preserve">Mae’r holl aelodau staff yn rhannu </w:t>
                            </w:r>
                            <w:r>
                              <w:rPr>
                                <w:color w:val="3B3B3B"/>
                                <w:spacing w:val="-3"/>
                                <w:sz w:val="22"/>
                                <w:lang w:val="cy-GB"/>
                              </w:rPr>
                              <w:t xml:space="preserve">dealltwriaeth o nodweddion </w:t>
                            </w:r>
                            <w:r w:rsidRPr="001E65E2">
                              <w:rPr>
                                <w:color w:val="3B3B3B"/>
                                <w:spacing w:val="-3"/>
                                <w:sz w:val="22"/>
                                <w:lang w:val="cy-GB"/>
                              </w:rPr>
                              <w:t>addysgu da a rhagorol</w:t>
                            </w:r>
                            <w:r>
                              <w:rPr>
                                <w:color w:val="3B3B3B"/>
                                <w:spacing w:val="-3"/>
                                <w:sz w:val="22"/>
                                <w:lang w:val="cy-GB"/>
                              </w:rPr>
                              <w:t>,</w:t>
                            </w:r>
                            <w:r w:rsidRPr="001E65E2">
                              <w:rPr>
                                <w:color w:val="3B3B3B"/>
                                <w:spacing w:val="-3"/>
                                <w:sz w:val="22"/>
                                <w:lang w:val="cy-GB"/>
                              </w:rPr>
                              <w:t xml:space="preserve"> ac yn arddangos hyn yn ymarferol yn y dosbarth. Mae’r ysgol wedi datblygu ei “map gwersi” ei hun sy’n nodi’n glir, gyda chyfraniad gan bob aelod staff, yr hyn sy’n addysgu da a rhagorol</w:t>
                            </w:r>
                            <w:r w:rsidRPr="00131375">
                              <w:rPr>
                                <w:color w:val="3B3B3B"/>
                                <w:spacing w:val="-3"/>
                                <w:sz w:val="22"/>
                                <w:lang w:val="cy-GB"/>
                              </w:rPr>
                              <w:t xml:space="preserve">.  </w:t>
                            </w:r>
                            <w:r>
                              <w:rPr>
                                <w:color w:val="3B3B3B"/>
                                <w:spacing w:val="-3"/>
                                <w:sz w:val="22"/>
                                <w:lang w:val="cy-GB"/>
                              </w:rPr>
                              <w:t>Mae prosesau ar gyfer arwain, gwirio a rhannu arferion effeithiol yn cyflawni gwelliannau parhaus yn ansawdd y dysgu a’r addysgu ar draws yr ysgol yn ei chyfanrwydd</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9346A8">
                              <w:rPr>
                                <w:color w:val="3B3B3B"/>
                                <w:spacing w:val="-3"/>
                                <w:sz w:val="22"/>
                                <w:lang w:val="cy-GB"/>
                              </w:rPr>
                              <w:t>Mae prosesau sy’n cofnodi cynnydd disgyblion</w:t>
                            </w:r>
                            <w:r>
                              <w:rPr>
                                <w:color w:val="3B3B3B"/>
                                <w:spacing w:val="-3"/>
                                <w:sz w:val="22"/>
                                <w:lang w:val="cy-GB"/>
                              </w:rPr>
                              <w:t>,</w:t>
                            </w:r>
                            <w:r w:rsidRPr="009346A8">
                              <w:rPr>
                                <w:color w:val="3B3B3B"/>
                                <w:spacing w:val="-3"/>
                                <w:sz w:val="22"/>
                                <w:lang w:val="cy-GB"/>
                              </w:rPr>
                              <w:t xml:space="preserve"> yn nodi anghenion a</w:t>
                            </w:r>
                            <w:r>
                              <w:rPr>
                                <w:color w:val="3B3B3B"/>
                                <w:spacing w:val="-3"/>
                                <w:sz w:val="22"/>
                                <w:lang w:val="cy-GB"/>
                              </w:rPr>
                              <w:t xml:space="preserve">c yn </w:t>
                            </w:r>
                            <w:r w:rsidRPr="009346A8">
                              <w:rPr>
                                <w:color w:val="3B3B3B"/>
                                <w:spacing w:val="-3"/>
                                <w:sz w:val="22"/>
                                <w:lang w:val="cy-GB"/>
                              </w:rPr>
                              <w:t>cynnig cymorth yn gadarn ac yn effeithiol ym mhob dosbarth</w:t>
                            </w:r>
                            <w:r>
                              <w:rPr>
                                <w:color w:val="3B3B3B"/>
                                <w:spacing w:val="-3"/>
                                <w:sz w:val="22"/>
                                <w:lang w:val="cy-GB"/>
                              </w:rPr>
                              <w:t>,</w:t>
                            </w:r>
                            <w:r w:rsidRPr="009346A8">
                              <w:rPr>
                                <w:color w:val="3B3B3B"/>
                                <w:spacing w:val="-3"/>
                                <w:sz w:val="22"/>
                                <w:lang w:val="cy-GB"/>
                              </w:rPr>
                              <w:t xml:space="preserve"> bron. Mae’r ysgol yn</w:t>
                            </w:r>
                            <w:r>
                              <w:rPr>
                                <w:color w:val="3B3B3B"/>
                                <w:spacing w:val="-3"/>
                                <w:sz w:val="22"/>
                                <w:lang w:val="cy-GB"/>
                              </w:rPr>
                              <w:t xml:space="preserve"> mynd ati’n ddiwyd i</w:t>
                            </w:r>
                            <w:r w:rsidRPr="009346A8">
                              <w:rPr>
                                <w:color w:val="3B3B3B"/>
                                <w:spacing w:val="-3"/>
                                <w:sz w:val="22"/>
                                <w:lang w:val="cy-GB"/>
                              </w:rPr>
                              <w:t xml:space="preserve"> adolygu a</w:t>
                            </w:r>
                            <w:r>
                              <w:rPr>
                                <w:color w:val="3B3B3B"/>
                                <w:spacing w:val="-3"/>
                                <w:sz w:val="22"/>
                                <w:lang w:val="cy-GB"/>
                              </w:rPr>
                              <w:t xml:space="preserve"> </w:t>
                            </w:r>
                            <w:r w:rsidRPr="009346A8">
                              <w:rPr>
                                <w:color w:val="3B3B3B"/>
                                <w:spacing w:val="-3"/>
                                <w:sz w:val="22"/>
                                <w:lang w:val="cy-GB"/>
                              </w:rPr>
                              <w:t>monitro ei systemau tracio o ansawdd uchel</w:t>
                            </w:r>
                            <w:r>
                              <w:rPr>
                                <w:color w:val="3B3B3B"/>
                                <w:spacing w:val="-3"/>
                                <w:sz w:val="22"/>
                                <w:lang w:val="cy-GB"/>
                              </w:rPr>
                              <w:t>,</w:t>
                            </w:r>
                            <w:r w:rsidRPr="009346A8">
                              <w:rPr>
                                <w:color w:val="3B3B3B"/>
                                <w:spacing w:val="-3"/>
                                <w:sz w:val="22"/>
                                <w:lang w:val="cy-GB"/>
                              </w:rPr>
                              <w:t xml:space="preserve"> ac o ganlyniad i raglenni ymyrryd cadarn mae’r ysgol yn diwallu anghenion y disgyblion yn llwyddiannus</w:t>
                            </w:r>
                            <w:r w:rsidRPr="00131375">
                              <w:rPr>
                                <w:color w:val="3B3B3B"/>
                                <w:spacing w:val="-3"/>
                                <w:sz w:val="22"/>
                                <w:lang w:val="cy-GB"/>
                              </w:rPr>
                              <w:t>.</w:t>
                            </w:r>
                          </w:p>
                          <w:p w:rsidR="00182E0E" w:rsidRPr="00804A3A" w:rsidRDefault="00182E0E" w:rsidP="00365960">
                            <w:pPr>
                              <w:pStyle w:val="ListParagraph"/>
                              <w:numPr>
                                <w:ilvl w:val="0"/>
                                <w:numId w:val="16"/>
                              </w:numPr>
                              <w:autoSpaceDE w:val="0"/>
                              <w:autoSpaceDN w:val="0"/>
                              <w:spacing w:line="220" w:lineRule="exact"/>
                              <w:ind w:leftChars="32" w:left="437"/>
                              <w:contextualSpacing/>
                              <w:rPr>
                                <w:lang w:val="cy-GB"/>
                              </w:rPr>
                            </w:pPr>
                            <w:r w:rsidRPr="001E65E2">
                              <w:rPr>
                                <w:color w:val="3B3B3B"/>
                                <w:sz w:val="22"/>
                                <w:lang w:val="cy-GB"/>
                              </w:rPr>
                              <w:t>Mae asesiadau o’r athrawon yn gyson ac yn gywir. Cytunwyd ar asesiadau’r ysgol  yn gyson yn ystod cyfarfodydd cymedroli</w:t>
                            </w:r>
                            <w:r>
                              <w:rPr>
                                <w:color w:val="3B3B3B"/>
                                <w:sz w:val="22"/>
                                <w:lang w:val="cy-GB"/>
                              </w:rPr>
                              <w:t>’r</w:t>
                            </w:r>
                            <w:r w:rsidRPr="001E65E2">
                              <w:rPr>
                                <w:color w:val="3B3B3B"/>
                                <w:sz w:val="22"/>
                                <w:lang w:val="cy-GB"/>
                              </w:rPr>
                              <w:t xml:space="preserve"> clwstwr</w:t>
                            </w:r>
                            <w:r w:rsidRPr="00131375">
                              <w:rPr>
                                <w:color w:val="3B3B3B"/>
                                <w:spacing w:val="-3"/>
                                <w:sz w:val="22"/>
                                <w:lang w:val="cy-GB"/>
                              </w:rPr>
                              <w:t>.</w:t>
                            </w:r>
                          </w:p>
                          <w:p w:rsidR="00182E0E" w:rsidRPr="00131375" w:rsidRDefault="00182E0E" w:rsidP="00365960">
                            <w:pPr>
                              <w:pStyle w:val="ListParagraph"/>
                              <w:numPr>
                                <w:ilvl w:val="0"/>
                                <w:numId w:val="16"/>
                              </w:numPr>
                              <w:autoSpaceDE w:val="0"/>
                              <w:autoSpaceDN w:val="0"/>
                              <w:spacing w:line="220" w:lineRule="exact"/>
                              <w:ind w:leftChars="32" w:left="437"/>
                              <w:contextualSpacing/>
                              <w:rPr>
                                <w:lang w:val="cy-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427C6B" id="Text Box 508" o:spid="_x0000_s1050" type="#_x0000_t202" style="position:absolute;margin-left:54pt;margin-top:0;width:488.4pt;height:396.5pt;z-index:2517483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" stroked="f">
                <v:fill opacity="0"/>
                <v:textbox inset="0,0,0,0">
                  <w:txbxContent>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131375">
                        <w:rPr>
                          <w:color w:val="383838"/>
                          <w:spacing w:val="-3"/>
                          <w:sz w:val="22"/>
                          <w:lang w:val="cy-GB"/>
                        </w:rPr>
                        <w:t>Mae arweinwyr ac aelodau staff</w:t>
                      </w:r>
                      <w:r>
                        <w:rPr>
                          <w:color w:val="383838"/>
                          <w:spacing w:val="-3"/>
                          <w:sz w:val="22"/>
                          <w:lang w:val="cy-GB"/>
                        </w:rPr>
                        <w:t xml:space="preserve"> yn gweithio’n llwyddiannus iawn gydag ysgolion a phartneriaid eraill i wella eu </w:t>
                      </w:r>
                      <w:proofErr w:type="spellStart"/>
                      <w:r>
                        <w:rPr>
                          <w:color w:val="383838"/>
                          <w:spacing w:val="-3"/>
                          <w:sz w:val="22"/>
                          <w:lang w:val="cy-GB"/>
                        </w:rPr>
                        <w:t>capasiti</w:t>
                      </w:r>
                      <w:proofErr w:type="spellEnd"/>
                      <w:r>
                        <w:rPr>
                          <w:color w:val="383838"/>
                          <w:spacing w:val="-3"/>
                          <w:sz w:val="22"/>
                          <w:lang w:val="cy-GB"/>
                        </w:rPr>
                        <w:t xml:space="preserve"> eu hunain yn sylweddol er mwyn gweithredu gwelliannau. Mae gan yr ysgol lawer o brofiad o ddarparu cymorth i ysgolion eraill yn ei chlwstwr a’i grŵp gwella ysgolion, ac mae’n ganolfan dysgu proffesiynol ar hyn o bryd</w:t>
                      </w:r>
                      <w:r w:rsidRPr="00131375">
                        <w:rPr>
                          <w:color w:val="383838"/>
                          <w:spacing w:val="-3"/>
                          <w:sz w:val="22"/>
                          <w:lang w:val="cy-GB"/>
                        </w:rPr>
                        <w:t xml:space="preserve">, </w:t>
                      </w:r>
                      <w:r>
                        <w:rPr>
                          <w:color w:val="383838"/>
                          <w:spacing w:val="-3"/>
                          <w:sz w:val="22"/>
                          <w:lang w:val="cy-GB"/>
                        </w:rPr>
                        <w:t>yn darparu hyfforddiant i ysgolion ar ymgysylltu â rhieni</w:t>
                      </w:r>
                      <w:r w:rsidRPr="00131375">
                        <w:rPr>
                          <w:color w:val="383838"/>
                          <w:spacing w:val="-3"/>
                          <w:sz w:val="22"/>
                          <w:lang w:val="cy-GB"/>
                        </w:rPr>
                        <w:t xml:space="preserve">. </w:t>
                      </w:r>
                      <w:r>
                        <w:rPr>
                          <w:color w:val="383838"/>
                          <w:spacing w:val="-3"/>
                          <w:sz w:val="22"/>
                          <w:lang w:val="cy-GB"/>
                        </w:rPr>
                        <w:t>Er hynny</w:t>
                      </w:r>
                      <w:r w:rsidRPr="00131375">
                        <w:rPr>
                          <w:color w:val="383838"/>
                          <w:spacing w:val="-3"/>
                          <w:sz w:val="22"/>
                          <w:lang w:val="cy-GB"/>
                        </w:rPr>
                        <w:t xml:space="preserve">, </w:t>
                      </w:r>
                      <w:r>
                        <w:rPr>
                          <w:color w:val="383838"/>
                          <w:spacing w:val="-3"/>
                          <w:sz w:val="22"/>
                          <w:lang w:val="cy-GB"/>
                        </w:rPr>
                        <w:t>hyd yma, nid yw’r ysgol wedi gallu asesu’n llwyr effaith ei gwaith ar y lleoliadau y mae wedi eu cefnogi</w:t>
                      </w:r>
                      <w:r w:rsidRPr="00131375">
                        <w:rPr>
                          <w:color w:val="383838"/>
                          <w:spacing w:val="-7"/>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color w:val="383838"/>
                          <w:spacing w:val="-3"/>
                          <w:sz w:val="22"/>
                          <w:lang w:val="cy-GB"/>
                        </w:rPr>
                      </w:pPr>
                      <w:r>
                        <w:rPr>
                          <w:color w:val="383838"/>
                          <w:spacing w:val="-7"/>
                          <w:sz w:val="22"/>
                          <w:lang w:val="cy-GB"/>
                        </w:rPr>
                        <w:t>Gall yr ymgynghorydd herio gadarnhau bod</w:t>
                      </w:r>
                      <w:r w:rsidRPr="001E65E2">
                        <w:rPr>
                          <w:color w:val="383838"/>
                          <w:spacing w:val="-3"/>
                          <w:sz w:val="22"/>
                          <w:lang w:val="cy-GB"/>
                        </w:rPr>
                        <w:t xml:space="preserve"> gan y llywodraethwyr ddirnadaeth dda iawn o gryfderau’r ysgol a’r meysydd sydd angen eu gwella ac maent yn arbennig o effeithiol </w:t>
                      </w:r>
                      <w:r>
                        <w:rPr>
                          <w:color w:val="383838"/>
                          <w:spacing w:val="-3"/>
                          <w:sz w:val="22"/>
                          <w:lang w:val="cy-GB"/>
                        </w:rPr>
                        <w:t>wrth g</w:t>
                      </w:r>
                      <w:r w:rsidRPr="001E65E2">
                        <w:rPr>
                          <w:color w:val="383838"/>
                          <w:spacing w:val="-3"/>
                          <w:sz w:val="22"/>
                          <w:lang w:val="cy-GB"/>
                        </w:rPr>
                        <w:t xml:space="preserve">efnogi a herio perfformiad yr ysgol. Mae pob aelod </w:t>
                      </w:r>
                      <w:r>
                        <w:rPr>
                          <w:color w:val="383838"/>
                          <w:spacing w:val="-3"/>
                          <w:sz w:val="22"/>
                          <w:lang w:val="cy-GB"/>
                        </w:rPr>
                        <w:t>o’r</w:t>
                      </w:r>
                      <w:r w:rsidRPr="001E65E2">
                        <w:rPr>
                          <w:color w:val="383838"/>
                          <w:spacing w:val="-3"/>
                          <w:sz w:val="22"/>
                          <w:lang w:val="cy-GB"/>
                        </w:rPr>
                        <w:t xml:space="preserve"> corff llywodraethu wedi’i gysylltu â maes </w:t>
                      </w:r>
                      <w:r>
                        <w:rPr>
                          <w:color w:val="383838"/>
                          <w:spacing w:val="-3"/>
                          <w:sz w:val="22"/>
                          <w:lang w:val="cy-GB"/>
                        </w:rPr>
                        <w:t>penodol yng ngh</w:t>
                      </w:r>
                      <w:r w:rsidRPr="001E65E2">
                        <w:rPr>
                          <w:color w:val="383838"/>
                          <w:spacing w:val="-3"/>
                          <w:sz w:val="22"/>
                          <w:lang w:val="cy-GB"/>
                        </w:rPr>
                        <w:t>ynllun gwella’r ysgol ac maent yn dwyn tîm yr uwch arweinwyr i gyfrif drwy ofyn cwestiynau heriol perthnasol</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color w:val="383838"/>
                          <w:spacing w:val="-3"/>
                          <w:sz w:val="22"/>
                          <w:lang w:val="cy-GB"/>
                        </w:rPr>
                      </w:pPr>
                      <w:r>
                        <w:rPr>
                          <w:rFonts w:cs="Arial"/>
                          <w:color w:val="3B3B3B"/>
                          <w:spacing w:val="-3"/>
                          <w:sz w:val="22"/>
                          <w:lang w:val="cy-GB"/>
                        </w:rPr>
                        <w:t>Mae gan arweinwyr ac aelodau staff swyddogaethau a chyfrifoldebau penodol ac maent yn ymgorffori safonau proffesiynol uchel iawn. Mae gan yr ysgol strwythur rheoli llinell glir iawn sy’n galluogi cyfathrebu rhagorol a chydweithio effeithiol iawn rhwng athrawon a staff cynorthwyol ar draws yr ysgol.</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Pr>
                          <w:color w:val="3B3B3B"/>
                          <w:spacing w:val="-3"/>
                          <w:sz w:val="22"/>
                          <w:lang w:val="cy-GB"/>
                        </w:rPr>
                        <w:t>Mae datblygu’r gweithlu yn flaenoriaeth uchel i arweinwyr a llywodraethwyr yr ysgol: mae’r prosesau rheoli perfformiad a datblygu proffesiynol yn llwyddiannus iawn wrth wella cynnydd y disgyblion, ymarferion yn y dosbarth a herio tanberfformiad</w:t>
                      </w:r>
                      <w:r w:rsidRPr="00131375">
                        <w:rPr>
                          <w:color w:val="3B3B3B"/>
                          <w:spacing w:val="-3"/>
                          <w:sz w:val="22"/>
                          <w:lang w:val="cy-GB"/>
                        </w:rPr>
                        <w:t xml:space="preserve">. </w:t>
                      </w:r>
                      <w:r>
                        <w:rPr>
                          <w:color w:val="3B3B3B"/>
                          <w:spacing w:val="-3"/>
                          <w:sz w:val="22"/>
                          <w:lang w:val="cy-GB"/>
                        </w:rPr>
                        <w:t>Mae cyfleoedd ar gyfer datblygu proffesiynol yn cysylltu â blaenoriaethau yng nghynllun gwella’r ysgol yn uniongyrchol ac mae gweithgareddau rheoli perfformiad yn mesur eu heffaith a’u llwyddiant</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1E65E2">
                        <w:rPr>
                          <w:color w:val="3B3B3B"/>
                          <w:spacing w:val="-3"/>
                          <w:sz w:val="22"/>
                          <w:lang w:val="cy-GB"/>
                        </w:rPr>
                        <w:t>Mae ansawdd addysgu yn yr ysgol gyfan, a’i heffaith ar broses ddysgu a chynnydd bron pob disgybl, yn dda yn gyson ac yn aml yn rhagorol. Mae cofnodion monitro’r ysgol yn dangos bod y rhan fwyaf o’r addysg yn dda neu’n gwella. Mae rhannu arfer da a hyfforddi yn fewnol wedi eu defnyddio’n llwyddiannus i fynd i’r afael â diffygion mewn addysgu</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1E65E2">
                        <w:rPr>
                          <w:color w:val="3B3B3B"/>
                          <w:spacing w:val="-3"/>
                          <w:sz w:val="22"/>
                          <w:lang w:val="cy-GB"/>
                        </w:rPr>
                        <w:t xml:space="preserve">Mae’r holl aelodau staff yn rhannu </w:t>
                      </w:r>
                      <w:r>
                        <w:rPr>
                          <w:color w:val="3B3B3B"/>
                          <w:spacing w:val="-3"/>
                          <w:sz w:val="22"/>
                          <w:lang w:val="cy-GB"/>
                        </w:rPr>
                        <w:t xml:space="preserve">dealltwriaeth o nodweddion </w:t>
                      </w:r>
                      <w:r w:rsidRPr="001E65E2">
                        <w:rPr>
                          <w:color w:val="3B3B3B"/>
                          <w:spacing w:val="-3"/>
                          <w:sz w:val="22"/>
                          <w:lang w:val="cy-GB"/>
                        </w:rPr>
                        <w:t>addysgu da a rhagorol</w:t>
                      </w:r>
                      <w:r>
                        <w:rPr>
                          <w:color w:val="3B3B3B"/>
                          <w:spacing w:val="-3"/>
                          <w:sz w:val="22"/>
                          <w:lang w:val="cy-GB"/>
                        </w:rPr>
                        <w:t>,</w:t>
                      </w:r>
                      <w:r w:rsidRPr="001E65E2">
                        <w:rPr>
                          <w:color w:val="3B3B3B"/>
                          <w:spacing w:val="-3"/>
                          <w:sz w:val="22"/>
                          <w:lang w:val="cy-GB"/>
                        </w:rPr>
                        <w:t xml:space="preserve"> ac yn arddangos hyn yn ymarferol yn y dosbarth. Mae’r ysgol wedi datblygu ei “map gwersi” ei hun sy’n nodi’n glir, gyda chyfraniad gan bob aelod staff, yr hyn sy’n addysgu da a rhagorol</w:t>
                      </w:r>
                      <w:r w:rsidRPr="00131375">
                        <w:rPr>
                          <w:color w:val="3B3B3B"/>
                          <w:spacing w:val="-3"/>
                          <w:sz w:val="22"/>
                          <w:lang w:val="cy-GB"/>
                        </w:rPr>
                        <w:t xml:space="preserve">.  </w:t>
                      </w:r>
                      <w:r>
                        <w:rPr>
                          <w:color w:val="3B3B3B"/>
                          <w:spacing w:val="-3"/>
                          <w:sz w:val="22"/>
                          <w:lang w:val="cy-GB"/>
                        </w:rPr>
                        <w:t>Mae prosesau ar gyfer arwain, gwirio a rhannu arferion effeithiol yn cyflawni gwelliannau parhaus yn ansawdd y dysgu a’r addysgu ar draws yr ysgol yn ei chyfanrwydd</w:t>
                      </w:r>
                      <w:r w:rsidRPr="00131375">
                        <w:rPr>
                          <w:color w:val="3B3B3B"/>
                          <w:spacing w:val="-3"/>
                          <w:sz w:val="22"/>
                          <w:lang w:val="cy-GB"/>
                        </w:rPr>
                        <w:t>.</w:t>
                      </w:r>
                    </w:p>
                    <w:p w:rsidR="00182E0E" w:rsidRPr="00131375" w:rsidRDefault="00182E0E" w:rsidP="000F1252">
                      <w:pPr>
                        <w:pStyle w:val="ListParagraph"/>
                        <w:numPr>
                          <w:ilvl w:val="0"/>
                          <w:numId w:val="16"/>
                        </w:numPr>
                        <w:autoSpaceDE w:val="0"/>
                        <w:autoSpaceDN w:val="0"/>
                        <w:spacing w:line="220" w:lineRule="exact"/>
                        <w:ind w:leftChars="32" w:left="437"/>
                        <w:contextualSpacing/>
                        <w:rPr>
                          <w:lang w:val="cy-GB"/>
                        </w:rPr>
                      </w:pPr>
                      <w:r w:rsidRPr="009346A8">
                        <w:rPr>
                          <w:color w:val="3B3B3B"/>
                          <w:spacing w:val="-3"/>
                          <w:sz w:val="22"/>
                          <w:lang w:val="cy-GB"/>
                        </w:rPr>
                        <w:t>Mae prosesau sy’n cofnodi cynnydd disgyblion</w:t>
                      </w:r>
                      <w:r>
                        <w:rPr>
                          <w:color w:val="3B3B3B"/>
                          <w:spacing w:val="-3"/>
                          <w:sz w:val="22"/>
                          <w:lang w:val="cy-GB"/>
                        </w:rPr>
                        <w:t>,</w:t>
                      </w:r>
                      <w:r w:rsidRPr="009346A8">
                        <w:rPr>
                          <w:color w:val="3B3B3B"/>
                          <w:spacing w:val="-3"/>
                          <w:sz w:val="22"/>
                          <w:lang w:val="cy-GB"/>
                        </w:rPr>
                        <w:t xml:space="preserve"> yn nodi anghenion a</w:t>
                      </w:r>
                      <w:r>
                        <w:rPr>
                          <w:color w:val="3B3B3B"/>
                          <w:spacing w:val="-3"/>
                          <w:sz w:val="22"/>
                          <w:lang w:val="cy-GB"/>
                        </w:rPr>
                        <w:t xml:space="preserve">c yn </w:t>
                      </w:r>
                      <w:r w:rsidRPr="009346A8">
                        <w:rPr>
                          <w:color w:val="3B3B3B"/>
                          <w:spacing w:val="-3"/>
                          <w:sz w:val="22"/>
                          <w:lang w:val="cy-GB"/>
                        </w:rPr>
                        <w:t>cynnig cymorth yn gadarn ac yn effeithiol ym mhob dosbarth</w:t>
                      </w:r>
                      <w:r>
                        <w:rPr>
                          <w:color w:val="3B3B3B"/>
                          <w:spacing w:val="-3"/>
                          <w:sz w:val="22"/>
                          <w:lang w:val="cy-GB"/>
                        </w:rPr>
                        <w:t>,</w:t>
                      </w:r>
                      <w:r w:rsidRPr="009346A8">
                        <w:rPr>
                          <w:color w:val="3B3B3B"/>
                          <w:spacing w:val="-3"/>
                          <w:sz w:val="22"/>
                          <w:lang w:val="cy-GB"/>
                        </w:rPr>
                        <w:t xml:space="preserve"> bron. Mae’r ysgol yn</w:t>
                      </w:r>
                      <w:r>
                        <w:rPr>
                          <w:color w:val="3B3B3B"/>
                          <w:spacing w:val="-3"/>
                          <w:sz w:val="22"/>
                          <w:lang w:val="cy-GB"/>
                        </w:rPr>
                        <w:t xml:space="preserve"> mynd </w:t>
                      </w:r>
                      <w:proofErr w:type="spellStart"/>
                      <w:r>
                        <w:rPr>
                          <w:color w:val="3B3B3B"/>
                          <w:spacing w:val="-3"/>
                          <w:sz w:val="22"/>
                          <w:lang w:val="cy-GB"/>
                        </w:rPr>
                        <w:t>ati’n</w:t>
                      </w:r>
                      <w:proofErr w:type="spellEnd"/>
                      <w:r>
                        <w:rPr>
                          <w:color w:val="3B3B3B"/>
                          <w:spacing w:val="-3"/>
                          <w:sz w:val="22"/>
                          <w:lang w:val="cy-GB"/>
                        </w:rPr>
                        <w:t xml:space="preserve"> ddiwyd i</w:t>
                      </w:r>
                      <w:r w:rsidRPr="009346A8">
                        <w:rPr>
                          <w:color w:val="3B3B3B"/>
                          <w:spacing w:val="-3"/>
                          <w:sz w:val="22"/>
                          <w:lang w:val="cy-GB"/>
                        </w:rPr>
                        <w:t xml:space="preserve"> adolygu a</w:t>
                      </w:r>
                      <w:r>
                        <w:rPr>
                          <w:color w:val="3B3B3B"/>
                          <w:spacing w:val="-3"/>
                          <w:sz w:val="22"/>
                          <w:lang w:val="cy-GB"/>
                        </w:rPr>
                        <w:t xml:space="preserve"> </w:t>
                      </w:r>
                      <w:r w:rsidRPr="009346A8">
                        <w:rPr>
                          <w:color w:val="3B3B3B"/>
                          <w:spacing w:val="-3"/>
                          <w:sz w:val="22"/>
                          <w:lang w:val="cy-GB"/>
                        </w:rPr>
                        <w:t>monitro ei systemau tracio o ansawdd uchel</w:t>
                      </w:r>
                      <w:r>
                        <w:rPr>
                          <w:color w:val="3B3B3B"/>
                          <w:spacing w:val="-3"/>
                          <w:sz w:val="22"/>
                          <w:lang w:val="cy-GB"/>
                        </w:rPr>
                        <w:t>,</w:t>
                      </w:r>
                      <w:r w:rsidRPr="009346A8">
                        <w:rPr>
                          <w:color w:val="3B3B3B"/>
                          <w:spacing w:val="-3"/>
                          <w:sz w:val="22"/>
                          <w:lang w:val="cy-GB"/>
                        </w:rPr>
                        <w:t xml:space="preserve"> ac o ganlyniad i raglenni ymyrryd cadarn mae’r ysgol yn diwallu anghenion y disgyblion yn llwyddiannus</w:t>
                      </w:r>
                      <w:r w:rsidRPr="00131375">
                        <w:rPr>
                          <w:color w:val="3B3B3B"/>
                          <w:spacing w:val="-3"/>
                          <w:sz w:val="22"/>
                          <w:lang w:val="cy-GB"/>
                        </w:rPr>
                        <w:t>.</w:t>
                      </w:r>
                    </w:p>
                    <w:p w:rsidR="00182E0E" w:rsidRPr="00804A3A" w:rsidRDefault="00182E0E" w:rsidP="00365960">
                      <w:pPr>
                        <w:pStyle w:val="ListParagraph"/>
                        <w:numPr>
                          <w:ilvl w:val="0"/>
                          <w:numId w:val="16"/>
                        </w:numPr>
                        <w:autoSpaceDE w:val="0"/>
                        <w:autoSpaceDN w:val="0"/>
                        <w:spacing w:line="220" w:lineRule="exact"/>
                        <w:ind w:leftChars="32" w:left="437"/>
                        <w:contextualSpacing/>
                        <w:rPr>
                          <w:lang w:val="cy-GB"/>
                        </w:rPr>
                      </w:pPr>
                      <w:r w:rsidRPr="001E65E2">
                        <w:rPr>
                          <w:color w:val="3B3B3B"/>
                          <w:sz w:val="22"/>
                          <w:lang w:val="cy-GB"/>
                        </w:rPr>
                        <w:t>Mae asesiadau o’r athrawon yn gyson ac yn gywir. Cytunwyd ar asesiadau’r ysgol  yn gyson yn ystod cyfarfodydd cymedroli</w:t>
                      </w:r>
                      <w:r>
                        <w:rPr>
                          <w:color w:val="3B3B3B"/>
                          <w:sz w:val="22"/>
                          <w:lang w:val="cy-GB"/>
                        </w:rPr>
                        <w:t>’r</w:t>
                      </w:r>
                      <w:r w:rsidRPr="001E65E2">
                        <w:rPr>
                          <w:color w:val="3B3B3B"/>
                          <w:sz w:val="22"/>
                          <w:lang w:val="cy-GB"/>
                        </w:rPr>
                        <w:t xml:space="preserve"> clwstwr</w:t>
                      </w:r>
                      <w:r w:rsidRPr="00131375">
                        <w:rPr>
                          <w:color w:val="3B3B3B"/>
                          <w:spacing w:val="-3"/>
                          <w:sz w:val="22"/>
                          <w:lang w:val="cy-GB"/>
                        </w:rPr>
                        <w:t>.</w:t>
                      </w:r>
                    </w:p>
                    <w:p w:rsidR="00182E0E" w:rsidRPr="00131375" w:rsidRDefault="00182E0E" w:rsidP="00365960">
                      <w:pPr>
                        <w:pStyle w:val="ListParagraph"/>
                        <w:numPr>
                          <w:ilvl w:val="0"/>
                          <w:numId w:val="16"/>
                        </w:numPr>
                        <w:autoSpaceDE w:val="0"/>
                        <w:autoSpaceDN w:val="0"/>
                        <w:spacing w:line="220" w:lineRule="exact"/>
                        <w:ind w:leftChars="32" w:left="437"/>
                        <w:contextualSpacing/>
                        <w:rPr>
                          <w:lang w:val="cy-GB"/>
                        </w:rPr>
                      </w:pPr>
                    </w:p>
                  </w:txbxContent>
                </v:textbox>
                <w10:wrap anchorx="page" anchory="margin"/>
              </v:shape>
            </w:pict>
          </mc:Fallback>
        </mc:AlternateContent>
      </w:r>
      <w:r w:rsidR="00F127F8" w:rsidRPr="00BA5BD6">
        <w:rPr>
          <w:noProof/>
          <w:lang w:eastAsia="en-GB"/>
        </w:rPr>
        <w:drawing>
          <wp:anchor distT="0" distB="0" distL="114300" distR="114300" simplePos="0" relativeHeight="251727872" behindDoc="1" locked="0" layoutInCell="0" allowOverlap="1" wp14:anchorId="615A26D9" wp14:editId="5A914CF7">
            <wp:simplePos x="0" y="0"/>
            <wp:positionH relativeFrom="page">
              <wp:posOffset>579120</wp:posOffset>
            </wp:positionH>
            <wp:positionV relativeFrom="page">
              <wp:posOffset>670560</wp:posOffset>
            </wp:positionV>
            <wp:extent cx="6461760" cy="4503420"/>
            <wp:effectExtent l="0" t="0" r="0" b="0"/>
            <wp:wrapNone/>
            <wp:docPr id="21"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PICTURE"/>
                    <pic:cNvPicPr>
                      <a:picLocks noChangeAspect="1"/>
                    </pic:cNvPicPr>
                  </pic:nvPicPr>
                  <pic:blipFill>
                    <a:blip r:embed="rId25"/>
                    <a:stretch>
                      <a:fillRect/>
                    </a:stretch>
                  </pic:blipFill>
                  <pic:spPr>
                    <a:xfrm>
                      <a:off x="0" y="0"/>
                      <a:ext cx="6461760" cy="4503420"/>
                    </a:xfrm>
                    <a:prstGeom prst="rect">
                      <a:avLst/>
                    </a:prstGeom>
                    <a:noFill/>
                  </pic:spPr>
                </pic:pic>
              </a:graphicData>
            </a:graphic>
            <wp14:sizeRelV relativeFrom="margin">
              <wp14:pctHeight>0</wp14:pctHeight>
            </wp14:sizeRelV>
          </wp:anchor>
        </w:drawing>
      </w:r>
      <w:r w:rsidR="008B14BE" w:rsidRPr="00BA5BD6">
        <w:rPr>
          <w:noProof/>
          <w:lang w:eastAsia="en-GB"/>
        </w:rPr>
        <mc:AlternateContent>
          <mc:Choice Requires="wps">
            <w:drawing>
              <wp:anchor distT="0" distB="0" distL="114300" distR="114300" simplePos="0" relativeHeight="251785216" behindDoc="0" locked="0" layoutInCell="1" allowOverlap="1" wp14:anchorId="75288259" wp14:editId="2E1D933C">
                <wp:simplePos x="0" y="0"/>
                <wp:positionH relativeFrom="page">
                  <wp:posOffset>3087370</wp:posOffset>
                </wp:positionH>
                <wp:positionV relativeFrom="page">
                  <wp:posOffset>10067290</wp:posOffset>
                </wp:positionV>
                <wp:extent cx="222250" cy="114300"/>
                <wp:effectExtent l="1270" t="8890" r="5080" b="635"/>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180" w:lineRule="exact"/>
                              <w:ind w:firstLine="4"/>
                            </w:pPr>
                            <w:r>
                              <w:rPr>
                                <w:color w:val="A1A1A1"/>
                                <w:sz w:val="18"/>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88259" id="Text Box 499" o:spid="_x0000_s1051" type="#_x0000_t202" style="position:absolute;margin-left:243.1pt;margin-top:792.7pt;width:17.5pt;height:9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" stroked="f">
                <v:fill opacity="0"/>
                <v:textbox style="mso-fit-shape-to-text:t" inset="0,0,0,0">
                  <w:txbxContent>
                    <w:p w:rsidR="00182E0E" w:rsidRDefault="00182E0E" w:rsidP="008B14BE">
                      <w:pPr>
                        <w:autoSpaceDE w:val="0"/>
                        <w:autoSpaceDN w:val="0"/>
                        <w:spacing w:line="180" w:lineRule="exact"/>
                        <w:ind w:firstLine="4"/>
                      </w:pPr>
                      <w:r>
                        <w:rPr>
                          <w:color w:val="A1A1A1"/>
                          <w:sz w:val="18"/>
                        </w:rPr>
                        <w:t>I</w:t>
                      </w:r>
                    </w:p>
                  </w:txbxContent>
                </v:textbox>
                <w10:wrap anchorx="page" anchory="page"/>
              </v:shape>
            </w:pict>
          </mc:Fallback>
        </mc:AlternateContent>
      </w:r>
    </w:p>
    <w:p w:rsidR="008B14BE" w:rsidRPr="00BA5BD6" w:rsidRDefault="003C0E1B" w:rsidP="008B14BE">
      <w:pPr>
        <w:rPr>
          <w:lang w:val="cy-GB"/>
        </w:rPr>
      </w:pPr>
      <w:r w:rsidRPr="00BA5BD6">
        <w:rPr>
          <w:noProof/>
          <w:lang w:eastAsia="en-GB"/>
        </w:rPr>
        <mc:AlternateContent>
          <mc:Choice Requires="wps">
            <w:drawing>
              <wp:anchor distT="0" distB="0" distL="114300" distR="114300" simplePos="0" relativeHeight="251778048" behindDoc="0" locked="0" layoutInCell="1" allowOverlap="1" wp14:anchorId="23ED5A7B" wp14:editId="63B4F4D4">
                <wp:simplePos x="0" y="0"/>
                <wp:positionH relativeFrom="page">
                  <wp:posOffset>599704</wp:posOffset>
                </wp:positionH>
                <wp:positionV relativeFrom="page">
                  <wp:posOffset>9381506</wp:posOffset>
                </wp:positionV>
                <wp:extent cx="2535382" cy="1856740"/>
                <wp:effectExtent l="0" t="0" r="0" b="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35382" cy="18567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625BE1" w:rsidRDefault="00182E0E" w:rsidP="008B14BE">
                            <w:pPr>
                              <w:autoSpaceDE w:val="0"/>
                              <w:autoSpaceDN w:val="0"/>
                              <w:spacing w:line="260" w:lineRule="exact"/>
                              <w:ind w:firstLine="4"/>
                              <w:rPr>
                                <w:lang w:val="cy-GB"/>
                              </w:rPr>
                            </w:pPr>
                            <w:r w:rsidRPr="00625BE1">
                              <w:rPr>
                                <w:color w:val="3B3B3B"/>
                                <w:spacing w:val="1"/>
                                <w:sz w:val="26"/>
                                <w:lang w:val="cy-GB"/>
                              </w:rPr>
                              <w:t>Cam 3</w:t>
                            </w:r>
                            <w:r>
                              <w:rPr>
                                <w:color w:val="3B3B3B"/>
                                <w:spacing w:val="1"/>
                                <w:sz w:val="26"/>
                                <w:lang w:val="cy-GB"/>
                              </w:rPr>
                              <w:t xml:space="preserve"> </w:t>
                            </w:r>
                            <w:r w:rsidRPr="00625BE1">
                              <w:rPr>
                                <w:color w:val="3B3B3B"/>
                                <w:spacing w:val="1"/>
                                <w:sz w:val="26"/>
                                <w:lang w:val="cy-GB"/>
                              </w:rPr>
                              <w:t>-</w:t>
                            </w:r>
                            <w:r>
                              <w:rPr>
                                <w:color w:val="3B3B3B"/>
                                <w:spacing w:val="1"/>
                                <w:sz w:val="26"/>
                                <w:lang w:val="cy-GB"/>
                              </w:rPr>
                              <w:t xml:space="preserve"> </w:t>
                            </w:r>
                            <w:r w:rsidRPr="00625BE1">
                              <w:rPr>
                                <w:color w:val="3B3B3B"/>
                                <w:spacing w:val="1"/>
                                <w:sz w:val="26"/>
                                <w:lang w:val="cy-GB"/>
                              </w:rPr>
                              <w:t>Categori Cefnogaeth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D5A7B" id="Text Box 501" o:spid="_x0000_s1052" type="#_x0000_t202" style="position:absolute;margin-left:47.2pt;margin-top:738.7pt;width:199.65pt;height:146.2pt;flip:y;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" stroked="f">
                <v:fill opacity="0"/>
                <v:textbox inset="0,0,0,0">
                  <w:txbxContent>
                    <w:p w:rsidR="00182E0E" w:rsidRPr="00625BE1" w:rsidRDefault="00182E0E" w:rsidP="008B14BE">
                      <w:pPr>
                        <w:autoSpaceDE w:val="0"/>
                        <w:autoSpaceDN w:val="0"/>
                        <w:spacing w:line="260" w:lineRule="exact"/>
                        <w:ind w:firstLine="4"/>
                        <w:rPr>
                          <w:lang w:val="cy-GB"/>
                        </w:rPr>
                      </w:pPr>
                      <w:r w:rsidRPr="00625BE1">
                        <w:rPr>
                          <w:color w:val="3B3B3B"/>
                          <w:spacing w:val="1"/>
                          <w:sz w:val="26"/>
                          <w:lang w:val="cy-GB"/>
                        </w:rPr>
                        <w:t>Cam 3</w:t>
                      </w:r>
                      <w:r>
                        <w:rPr>
                          <w:color w:val="3B3B3B"/>
                          <w:spacing w:val="1"/>
                          <w:sz w:val="26"/>
                          <w:lang w:val="cy-GB"/>
                        </w:rPr>
                        <w:t xml:space="preserve"> </w:t>
                      </w:r>
                      <w:r w:rsidRPr="00625BE1">
                        <w:rPr>
                          <w:color w:val="3B3B3B"/>
                          <w:spacing w:val="1"/>
                          <w:sz w:val="26"/>
                          <w:lang w:val="cy-GB"/>
                        </w:rPr>
                        <w:t>-</w:t>
                      </w:r>
                      <w:r>
                        <w:rPr>
                          <w:color w:val="3B3B3B"/>
                          <w:spacing w:val="1"/>
                          <w:sz w:val="26"/>
                          <w:lang w:val="cy-GB"/>
                        </w:rPr>
                        <w:t xml:space="preserve"> </w:t>
                      </w:r>
                      <w:r w:rsidRPr="00625BE1">
                        <w:rPr>
                          <w:color w:val="3B3B3B"/>
                          <w:spacing w:val="1"/>
                          <w:sz w:val="26"/>
                          <w:lang w:val="cy-GB"/>
                        </w:rPr>
                        <w:t>Categori Cefnogaeth</w:t>
                      </w:r>
                    </w:p>
                  </w:txbxContent>
                </v:textbox>
                <w10:wrap anchorx="page" anchory="page"/>
              </v:shape>
            </w:pict>
          </mc:Fallback>
        </mc:AlternateContent>
      </w:r>
      <w:r w:rsidR="00F127F8" w:rsidRPr="00BA5BD6">
        <w:rPr>
          <w:noProof/>
          <w:lang w:eastAsia="en-GB"/>
        </w:rPr>
        <mc:AlternateContent>
          <mc:Choice Requires="wps">
            <w:drawing>
              <wp:anchor distT="0" distB="0" distL="114300" distR="114300" simplePos="0" relativeHeight="251787264" behindDoc="0" locked="0" layoutInCell="1" allowOverlap="1" wp14:anchorId="46AACEFE" wp14:editId="21D3B33A">
                <wp:simplePos x="0" y="0"/>
                <wp:positionH relativeFrom="column">
                  <wp:posOffset>-309880</wp:posOffset>
                </wp:positionH>
                <wp:positionV relativeFrom="paragraph">
                  <wp:posOffset>4563745</wp:posOffset>
                </wp:positionV>
                <wp:extent cx="6461760" cy="289560"/>
                <wp:effectExtent l="0" t="0" r="15240" b="1524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289560"/>
                        </a:xfrm>
                        <a:prstGeom prst="rect">
                          <a:avLst/>
                        </a:prstGeom>
                        <a:solidFill>
                          <a:schemeClr val="bg1">
                            <a:lumMod val="50000"/>
                          </a:schemeClr>
                        </a:solidFill>
                        <a:ln w="9525">
                          <a:solidFill>
                            <a:srgbClr val="000000"/>
                          </a:solidFill>
                          <a:miter lim="800000"/>
                          <a:headEnd/>
                          <a:tailEnd/>
                        </a:ln>
                      </wps:spPr>
                      <wps:txbx>
                        <w:txbxContent>
                          <w:p w:rsidR="00182E0E" w:rsidRPr="00131375" w:rsidRDefault="00182E0E" w:rsidP="00F127F8">
                            <w:pPr>
                              <w:jc w:val="center"/>
                              <w:rPr>
                                <w:color w:val="FFFFFF" w:themeColor="background1"/>
                                <w:lang w:val="cy-GB"/>
                              </w:rPr>
                            </w:pPr>
                            <w:r w:rsidRPr="00131375">
                              <w:rPr>
                                <w:color w:val="FFFFFF" w:themeColor="background1"/>
                                <w:lang w:val="cy-GB"/>
                              </w:rPr>
                              <w:t>Argymhellion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AACEFE" id="_x0000_s1053" type="#_x0000_t202" style="position:absolute;margin-left:-24.4pt;margin-top:359.35pt;width:508.8pt;height:22.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" fillcolor="#7f7f7f [1612]">
                <v:textbox>
                  <w:txbxContent>
                    <w:p w:rsidR="00182E0E" w:rsidRPr="00131375" w:rsidRDefault="00182E0E" w:rsidP="00F127F8">
                      <w:pPr>
                        <w:jc w:val="center"/>
                        <w:rPr>
                          <w:color w:val="FFFFFF" w:themeColor="background1"/>
                          <w:lang w:val="cy-GB"/>
                        </w:rPr>
                      </w:pPr>
                      <w:r w:rsidRPr="00131375">
                        <w:rPr>
                          <w:color w:val="FFFFFF" w:themeColor="background1"/>
                          <w:lang w:val="cy-GB"/>
                        </w:rPr>
                        <w:t>Argymhellion</w:t>
                      </w:r>
                    </w:p>
                  </w:txbxContent>
                </v:textbox>
              </v:shape>
            </w:pict>
          </mc:Fallback>
        </mc:AlternateContent>
      </w:r>
      <w:r w:rsidR="00A855F1" w:rsidRPr="00BA5BD6">
        <w:rPr>
          <w:noProof/>
          <w:lang w:eastAsia="en-GB"/>
        </w:rPr>
        <mc:AlternateContent>
          <mc:Choice Requires="wps">
            <w:drawing>
              <wp:anchor distT="0" distB="0" distL="114300" distR="114300" simplePos="0" relativeHeight="251772928" behindDoc="0" locked="0" layoutInCell="1" allowOverlap="1" wp14:anchorId="3021422E" wp14:editId="06F4BE66">
                <wp:simplePos x="0" y="0"/>
                <wp:positionH relativeFrom="page">
                  <wp:posOffset>579120</wp:posOffset>
                </wp:positionH>
                <wp:positionV relativeFrom="page">
                  <wp:posOffset>8983980</wp:posOffset>
                </wp:positionV>
                <wp:extent cx="3589020" cy="289560"/>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902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625BE1" w:rsidRDefault="00182E0E" w:rsidP="008B14BE">
                            <w:pPr>
                              <w:autoSpaceDE w:val="0"/>
                              <w:autoSpaceDN w:val="0"/>
                              <w:spacing w:line="260" w:lineRule="exact"/>
                              <w:ind w:firstLine="4"/>
                              <w:rPr>
                                <w:lang w:val="cy-GB"/>
                              </w:rPr>
                            </w:pPr>
                            <w:r w:rsidRPr="00625BE1">
                              <w:rPr>
                                <w:color w:val="3B3B3B"/>
                                <w:spacing w:val="-3"/>
                                <w:sz w:val="26"/>
                                <w:lang w:val="cy-GB"/>
                              </w:rPr>
                              <w:t>Cadarnhau’r Corff Llywodraethu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1422E" id="Text Box 502" o:spid="_x0000_s1054" type="#_x0000_t202" style="position:absolute;margin-left:45.6pt;margin-top:707.4pt;width:282.6pt;height:22.8pt;flip:y;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" stroked="f">
                <v:fill opacity="0"/>
                <v:textbox inset="0,0,0,0">
                  <w:txbxContent>
                    <w:p w:rsidR="00182E0E" w:rsidRPr="00625BE1" w:rsidRDefault="00182E0E" w:rsidP="008B14BE">
                      <w:pPr>
                        <w:autoSpaceDE w:val="0"/>
                        <w:autoSpaceDN w:val="0"/>
                        <w:spacing w:line="260" w:lineRule="exact"/>
                        <w:ind w:firstLine="4"/>
                        <w:rPr>
                          <w:lang w:val="cy-GB"/>
                        </w:rPr>
                      </w:pPr>
                      <w:r w:rsidRPr="00625BE1">
                        <w:rPr>
                          <w:color w:val="3B3B3B"/>
                          <w:spacing w:val="-3"/>
                          <w:sz w:val="26"/>
                          <w:lang w:val="cy-GB"/>
                        </w:rPr>
                        <w:t>Cadarnhau’r Corff Llywodraethu</w:t>
                      </w:r>
                    </w:p>
                  </w:txbxContent>
                </v:textbox>
                <w10:wrap anchorx="page" anchory="page"/>
              </v:shape>
            </w:pict>
          </mc:Fallback>
        </mc:AlternateContent>
      </w:r>
      <w:r w:rsidR="00B1715D" w:rsidRPr="00BA5BD6">
        <w:rPr>
          <w:noProof/>
          <w:lang w:eastAsia="en-GB"/>
        </w:rPr>
        <mc:AlternateContent>
          <mc:Choice Requires="wps">
            <w:drawing>
              <wp:anchor distT="0" distB="0" distL="114300" distR="114300" simplePos="0" relativeHeight="251766784" behindDoc="0" locked="0" layoutInCell="1" allowOverlap="1" wp14:anchorId="763900CE" wp14:editId="03E0D00E">
                <wp:simplePos x="0" y="0"/>
                <wp:positionH relativeFrom="page">
                  <wp:posOffset>579120</wp:posOffset>
                </wp:positionH>
                <wp:positionV relativeFrom="page">
                  <wp:posOffset>6934200</wp:posOffset>
                </wp:positionV>
                <wp:extent cx="6455410" cy="2049780"/>
                <wp:effectExtent l="0" t="0" r="0" b="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049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66" w:type="dxa"/>
                              <w:tblInd w:w="5" w:type="dxa"/>
                              <w:tblBorders>
                                <w:top w:val="single" w:sz="4" w:space="0" w:color="393939"/>
                                <w:left w:val="single" w:sz="4" w:space="0" w:color="393939"/>
                                <w:bottom w:val="single" w:sz="4" w:space="0" w:color="393939"/>
                                <w:right w:val="single" w:sz="4" w:space="0" w:color="393939"/>
                                <w:insideH w:val="single" w:sz="4" w:space="0" w:color="393939"/>
                                <w:insideV w:val="single" w:sz="4" w:space="0" w:color="393939"/>
                              </w:tblBorders>
                              <w:tblCellMar>
                                <w:left w:w="0" w:type="dxa"/>
                                <w:right w:w="0" w:type="dxa"/>
                              </w:tblCellMar>
                              <w:tblLook w:val="04A0" w:firstRow="1" w:lastRow="0" w:firstColumn="1" w:lastColumn="0" w:noHBand="0" w:noVBand="1"/>
                            </w:tblPr>
                            <w:tblGrid>
                              <w:gridCol w:w="10166"/>
                            </w:tblGrid>
                            <w:tr w:rsidR="00182E0E">
                              <w:trPr>
                                <w:trHeight w:hRule="exact" w:val="292"/>
                              </w:trPr>
                              <w:tc>
                                <w:tcPr>
                                  <w:tcW w:w="10161" w:type="dxa"/>
                                  <w:shd w:val="clear" w:color="auto" w:fill="D1D1D1"/>
                                  <w:vAlign w:val="center"/>
                                </w:tcPr>
                                <w:p w:rsidR="00182E0E" w:rsidRPr="00131375" w:rsidRDefault="00182E0E">
                                  <w:pPr>
                                    <w:autoSpaceDE w:val="0"/>
                                    <w:autoSpaceDN w:val="0"/>
                                    <w:spacing w:line="220" w:lineRule="exact"/>
                                    <w:ind w:left="76" w:right="72" w:firstLine="4"/>
                                    <w:rPr>
                                      <w:lang w:val="cy-GB"/>
                                    </w:rPr>
                                  </w:pPr>
                                  <w:r>
                                    <w:rPr>
                                      <w:color w:val="3B3B3B"/>
                                      <w:sz w:val="22"/>
                                      <w:lang w:val="cy-GB"/>
                                    </w:rPr>
                                    <w:t>Y dystiolaeth a astudiwyd er mwyn dod i’r penderfyniad hwn</w:t>
                                  </w:r>
                                </w:p>
                              </w:tc>
                            </w:tr>
                            <w:tr w:rsidR="00182E0E">
                              <w:trPr>
                                <w:trHeight w:hRule="exact" w:val="2688"/>
                              </w:trPr>
                              <w:tc>
                                <w:tcPr>
                                  <w:tcW w:w="10161" w:type="dxa"/>
                                  <w:shd w:val="clear" w:color="auto" w:fill="FEFEFE"/>
                                  <w:vAlign w:val="center"/>
                                </w:tcPr>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data perfformiad ar lefel yr ysgol gyfan, grŵp a disgybl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data perfformiad cymharol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data gwerth ychwanegol a data ar gynnydd disgyblion</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adroddiad hunanasesu’r ysgol a’i chynllun gwella</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targedau’r ysgol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yr adroddiad categoreiddio blaenorol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nodiadau blaenorol ar ymweliadau ac adroddiadau cynnydd</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4" w:lineRule="exact"/>
                                    <w:ind w:right="72"/>
                                    <w:contextualSpacing/>
                                    <w:rPr>
                                      <w:lang w:val="cy-GB"/>
                                    </w:rPr>
                                  </w:pPr>
                                  <w:r>
                                    <w:rPr>
                                      <w:color w:val="3B3B3B"/>
                                      <w:spacing w:val="-3"/>
                                      <w:sz w:val="22"/>
                                      <w:lang w:val="cy-GB"/>
                                    </w:rPr>
                                    <w:t>dogfennau yn ymwneud â rheoli perfformiad y pennaeth</w:t>
                                  </w:r>
                                  <w:r w:rsidRPr="00131375">
                                    <w:rPr>
                                      <w:color w:val="3B3B3B"/>
                                      <w:spacing w:val="-3"/>
                                      <w:sz w:val="22"/>
                                      <w:lang w:val="cy-GB"/>
                                    </w:rPr>
                                    <w:t xml:space="preserve">; </w:t>
                                  </w:r>
                                </w:p>
                                <w:p w:rsidR="00182E0E" w:rsidRPr="00131375" w:rsidRDefault="00182E0E" w:rsidP="00365960">
                                  <w:pPr>
                                    <w:pStyle w:val="ListParagraph"/>
                                    <w:numPr>
                                      <w:ilvl w:val="0"/>
                                      <w:numId w:val="18"/>
                                    </w:numPr>
                                    <w:autoSpaceDE w:val="0"/>
                                    <w:autoSpaceDN w:val="0"/>
                                    <w:spacing w:line="224" w:lineRule="exact"/>
                                    <w:ind w:right="72"/>
                                    <w:contextualSpacing/>
                                    <w:rPr>
                                      <w:lang w:val="cy-GB"/>
                                    </w:rPr>
                                  </w:pPr>
                                  <w:r>
                                    <w:rPr>
                                      <w:color w:val="3B3B3B"/>
                                      <w:spacing w:val="-3"/>
                                      <w:sz w:val="22"/>
                                      <w:lang w:val="cy-GB"/>
                                    </w:rPr>
                                    <w:t>adroddiadau yn ymwneud ag arolygiad yr ysgol, pan fo’r rheiny’n berthnasol</w:t>
                                  </w:r>
                                  <w:r w:rsidRPr="00131375">
                                    <w:rPr>
                                      <w:color w:val="3B3B3B"/>
                                      <w:spacing w:val="-3"/>
                                      <w:sz w:val="22"/>
                                      <w:lang w:val="cy-GB"/>
                                    </w:rPr>
                                    <w:t>;</w:t>
                                  </w:r>
                                </w:p>
                                <w:p w:rsidR="00182E0E" w:rsidRDefault="00182E0E" w:rsidP="00365960">
                                  <w:pPr>
                                    <w:pStyle w:val="ListParagraph"/>
                                    <w:numPr>
                                      <w:ilvl w:val="0"/>
                                      <w:numId w:val="18"/>
                                    </w:numPr>
                                    <w:autoSpaceDE w:val="0"/>
                                    <w:autoSpaceDN w:val="0"/>
                                    <w:spacing w:line="220" w:lineRule="exact"/>
                                    <w:ind w:right="72"/>
                                    <w:contextualSpacing/>
                                  </w:pPr>
                                  <w:r>
                                    <w:rPr>
                                      <w:color w:val="3B3B3B"/>
                                      <w:spacing w:val="-7"/>
                                      <w:sz w:val="22"/>
                                      <w:lang w:val="cy-GB"/>
                                    </w:rPr>
                                    <w:t>gwybodaeth uniongyrchol am fywyd a gwaith yr ysgol</w:t>
                                  </w:r>
                                  <w:r w:rsidRPr="00F80A36">
                                    <w:rPr>
                                      <w:color w:val="3B3B3B"/>
                                      <w:spacing w:val="-7"/>
                                      <w:sz w:val="22"/>
                                    </w:rPr>
                                    <w:t>.</w:t>
                                  </w:r>
                                </w:p>
                              </w:tc>
                            </w:tr>
                          </w:tbl>
                          <w:p w:rsidR="00182E0E" w:rsidRDefault="00182E0E"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55" type="#_x0000_t202" style="position:absolute;margin-left:45.6pt;margin-top:546pt;width:508.3pt;height:161.4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bFkQIAACk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" stroked="f">
                <v:fill opacity="0"/>
                <v:textbox inset="0,0,0,0">
                  <w:txbxContent>
                    <w:tbl>
                      <w:tblPr>
                        <w:tblW w:w="10166" w:type="dxa"/>
                        <w:tblInd w:w="5" w:type="dxa"/>
                        <w:tblBorders>
                          <w:top w:val="single" w:sz="4" w:space="0" w:color="393939"/>
                          <w:left w:val="single" w:sz="4" w:space="0" w:color="393939"/>
                          <w:bottom w:val="single" w:sz="4" w:space="0" w:color="393939"/>
                          <w:right w:val="single" w:sz="4" w:space="0" w:color="393939"/>
                          <w:insideH w:val="single" w:sz="4" w:space="0" w:color="393939"/>
                          <w:insideV w:val="single" w:sz="4" w:space="0" w:color="393939"/>
                        </w:tblBorders>
                        <w:tblCellMar>
                          <w:left w:w="0" w:type="dxa"/>
                          <w:right w:w="0" w:type="dxa"/>
                        </w:tblCellMar>
                        <w:tblLook w:val="04A0" w:firstRow="1" w:lastRow="0" w:firstColumn="1" w:lastColumn="0" w:noHBand="0" w:noVBand="1"/>
                      </w:tblPr>
                      <w:tblGrid>
                        <w:gridCol w:w="10166"/>
                      </w:tblGrid>
                      <w:tr w:rsidR="00182E0E">
                        <w:trPr>
                          <w:trHeight w:hRule="exact" w:val="292"/>
                        </w:trPr>
                        <w:tc>
                          <w:tcPr>
                            <w:tcW w:w="10161" w:type="dxa"/>
                            <w:shd w:val="clear" w:color="auto" w:fill="D1D1D1"/>
                            <w:vAlign w:val="center"/>
                          </w:tcPr>
                          <w:p w:rsidR="00182E0E" w:rsidRPr="00131375" w:rsidRDefault="00182E0E">
                            <w:pPr>
                              <w:autoSpaceDE w:val="0"/>
                              <w:autoSpaceDN w:val="0"/>
                              <w:spacing w:line="220" w:lineRule="exact"/>
                              <w:ind w:left="76" w:right="72" w:firstLine="4"/>
                              <w:rPr>
                                <w:lang w:val="cy-GB"/>
                              </w:rPr>
                            </w:pPr>
                            <w:r>
                              <w:rPr>
                                <w:color w:val="3B3B3B"/>
                                <w:sz w:val="22"/>
                                <w:lang w:val="cy-GB"/>
                              </w:rPr>
                              <w:t>Y dystiolaeth a astudiwyd er mwyn dod i’r penderfyniad hwn</w:t>
                            </w:r>
                          </w:p>
                        </w:tc>
                      </w:tr>
                      <w:tr w:rsidR="00182E0E">
                        <w:trPr>
                          <w:trHeight w:hRule="exact" w:val="2688"/>
                        </w:trPr>
                        <w:tc>
                          <w:tcPr>
                            <w:tcW w:w="10161" w:type="dxa"/>
                            <w:shd w:val="clear" w:color="auto" w:fill="FEFEFE"/>
                            <w:vAlign w:val="center"/>
                          </w:tcPr>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data perfformiad ar lefel yr ysgol gyfan, grŵp a disgybl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data perfformiad cymharol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data gwerth ychwanegol a data ar gynnydd disgyblion</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adroddiad hunanasesu’r ysgol a’i chynllun gwella</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targedau’r ysgol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yr adroddiad categoreiddio blaenorol</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0" w:lineRule="exact"/>
                              <w:ind w:right="72"/>
                              <w:contextualSpacing/>
                              <w:rPr>
                                <w:lang w:val="cy-GB"/>
                              </w:rPr>
                            </w:pPr>
                            <w:r>
                              <w:rPr>
                                <w:color w:val="3B3B3B"/>
                                <w:spacing w:val="-3"/>
                                <w:sz w:val="22"/>
                                <w:lang w:val="cy-GB"/>
                              </w:rPr>
                              <w:t>nodiadau blaenorol ar ymweliadau ac adroddiadau cynnydd</w:t>
                            </w:r>
                            <w:r w:rsidRPr="00131375">
                              <w:rPr>
                                <w:color w:val="3B3B3B"/>
                                <w:spacing w:val="-3"/>
                                <w:sz w:val="22"/>
                                <w:lang w:val="cy-GB"/>
                              </w:rPr>
                              <w:t>;</w:t>
                            </w:r>
                          </w:p>
                          <w:p w:rsidR="00182E0E" w:rsidRPr="00131375" w:rsidRDefault="00182E0E" w:rsidP="00365960">
                            <w:pPr>
                              <w:pStyle w:val="ListParagraph"/>
                              <w:numPr>
                                <w:ilvl w:val="0"/>
                                <w:numId w:val="18"/>
                              </w:numPr>
                              <w:autoSpaceDE w:val="0"/>
                              <w:autoSpaceDN w:val="0"/>
                              <w:spacing w:line="224" w:lineRule="exact"/>
                              <w:ind w:right="72"/>
                              <w:contextualSpacing/>
                              <w:rPr>
                                <w:lang w:val="cy-GB"/>
                              </w:rPr>
                            </w:pPr>
                            <w:r>
                              <w:rPr>
                                <w:color w:val="3B3B3B"/>
                                <w:spacing w:val="-3"/>
                                <w:sz w:val="22"/>
                                <w:lang w:val="cy-GB"/>
                              </w:rPr>
                              <w:t>dogfennau yn ymwneud â rheoli perfformiad y pennaeth</w:t>
                            </w:r>
                            <w:r w:rsidRPr="00131375">
                              <w:rPr>
                                <w:color w:val="3B3B3B"/>
                                <w:spacing w:val="-3"/>
                                <w:sz w:val="22"/>
                                <w:lang w:val="cy-GB"/>
                              </w:rPr>
                              <w:t xml:space="preserve">; </w:t>
                            </w:r>
                          </w:p>
                          <w:p w:rsidR="00182E0E" w:rsidRPr="00131375" w:rsidRDefault="00182E0E" w:rsidP="00365960">
                            <w:pPr>
                              <w:pStyle w:val="ListParagraph"/>
                              <w:numPr>
                                <w:ilvl w:val="0"/>
                                <w:numId w:val="18"/>
                              </w:numPr>
                              <w:autoSpaceDE w:val="0"/>
                              <w:autoSpaceDN w:val="0"/>
                              <w:spacing w:line="224" w:lineRule="exact"/>
                              <w:ind w:right="72"/>
                              <w:contextualSpacing/>
                              <w:rPr>
                                <w:lang w:val="cy-GB"/>
                              </w:rPr>
                            </w:pPr>
                            <w:r>
                              <w:rPr>
                                <w:color w:val="3B3B3B"/>
                                <w:spacing w:val="-3"/>
                                <w:sz w:val="22"/>
                                <w:lang w:val="cy-GB"/>
                              </w:rPr>
                              <w:t>adroddiadau yn ymwneud ag arolygiad yr ysgol, pan fo’r rheiny’n berthnasol</w:t>
                            </w:r>
                            <w:r w:rsidRPr="00131375">
                              <w:rPr>
                                <w:color w:val="3B3B3B"/>
                                <w:spacing w:val="-3"/>
                                <w:sz w:val="22"/>
                                <w:lang w:val="cy-GB"/>
                              </w:rPr>
                              <w:t>;</w:t>
                            </w:r>
                          </w:p>
                          <w:p w:rsidR="00182E0E" w:rsidRDefault="00182E0E" w:rsidP="00365960">
                            <w:pPr>
                              <w:pStyle w:val="ListParagraph"/>
                              <w:numPr>
                                <w:ilvl w:val="0"/>
                                <w:numId w:val="18"/>
                              </w:numPr>
                              <w:autoSpaceDE w:val="0"/>
                              <w:autoSpaceDN w:val="0"/>
                              <w:spacing w:line="220" w:lineRule="exact"/>
                              <w:ind w:right="72"/>
                              <w:contextualSpacing/>
                            </w:pPr>
                            <w:r>
                              <w:rPr>
                                <w:color w:val="3B3B3B"/>
                                <w:spacing w:val="-7"/>
                                <w:sz w:val="22"/>
                                <w:lang w:val="cy-GB"/>
                              </w:rPr>
                              <w:t>gwybodaeth uniongyrchol am fywyd a gwaith yr ysgol</w:t>
                            </w:r>
                            <w:r w:rsidRPr="00F80A36">
                              <w:rPr>
                                <w:color w:val="3B3B3B"/>
                                <w:spacing w:val="-7"/>
                                <w:sz w:val="22"/>
                              </w:rPr>
                              <w:t>.</w:t>
                            </w:r>
                          </w:p>
                        </w:tc>
                      </w:tr>
                    </w:tbl>
                    <w:p w:rsidR="00182E0E" w:rsidRDefault="00182E0E" w:rsidP="008B14BE"/>
                  </w:txbxContent>
                </v:textbox>
                <w10:wrap anchorx="page" anchory="page"/>
              </v:shape>
            </w:pict>
          </mc:Fallback>
        </mc:AlternateContent>
      </w:r>
      <w:r w:rsidR="008B374F" w:rsidRPr="00BA5BD6">
        <w:rPr>
          <w:noProof/>
          <w:lang w:eastAsia="en-GB"/>
        </w:rPr>
        <mc:AlternateContent>
          <mc:Choice Requires="wps">
            <w:drawing>
              <wp:anchor distT="0" distB="0" distL="114300" distR="114300" simplePos="0" relativeHeight="251760640" behindDoc="0" locked="0" layoutInCell="1" allowOverlap="1" wp14:anchorId="09FC2F16" wp14:editId="2AA714CB">
                <wp:simplePos x="0" y="0"/>
                <wp:positionH relativeFrom="page">
                  <wp:posOffset>822960</wp:posOffset>
                </wp:positionH>
                <wp:positionV relativeFrom="page">
                  <wp:posOffset>6073140</wp:posOffset>
                </wp:positionV>
                <wp:extent cx="6144895" cy="388620"/>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365960">
                            <w:pPr>
                              <w:pStyle w:val="ListParagraph"/>
                              <w:numPr>
                                <w:ilvl w:val="0"/>
                                <w:numId w:val="17"/>
                              </w:numPr>
                              <w:autoSpaceDE w:val="0"/>
                              <w:autoSpaceDN w:val="0"/>
                              <w:spacing w:line="224" w:lineRule="exact"/>
                              <w:contextualSpacing/>
                              <w:jc w:val="center"/>
                            </w:pPr>
                            <w:r>
                              <w:rPr>
                                <w:color w:val="3B3B3B"/>
                                <w:spacing w:val="-4"/>
                                <w:sz w:val="22"/>
                                <w:lang w:val="cy-GB"/>
                              </w:rPr>
                              <w:t>Mae angen i’r ysgol fod yn gallu mesur effaith ei gwaith dysgu proffesiynol gydag ysgolion eraill ar y lleoliadau penodol hynny</w:t>
                            </w:r>
                            <w:r w:rsidRPr="00F80A36">
                              <w:rPr>
                                <w:color w:val="3B3B3B"/>
                                <w:spacing w:val="-4"/>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C2F16" id="Text Box 504" o:spid="_x0000_s1056" type="#_x0000_t202" style="position:absolute;margin-left:64.8pt;margin-top:478.2pt;width:483.85pt;height:30.6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" stroked="f">
                <v:fill opacity="0"/>
                <v:textbox inset="0,0,0,0">
                  <w:txbxContent>
                    <w:p w:rsidR="00182E0E" w:rsidRDefault="00182E0E" w:rsidP="00365960">
                      <w:pPr>
                        <w:pStyle w:val="ListParagraph"/>
                        <w:numPr>
                          <w:ilvl w:val="0"/>
                          <w:numId w:val="17"/>
                        </w:numPr>
                        <w:autoSpaceDE w:val="0"/>
                        <w:autoSpaceDN w:val="0"/>
                        <w:spacing w:line="224" w:lineRule="exact"/>
                        <w:contextualSpacing/>
                        <w:jc w:val="center"/>
                      </w:pPr>
                      <w:r>
                        <w:rPr>
                          <w:color w:val="3B3B3B"/>
                          <w:spacing w:val="-4"/>
                          <w:sz w:val="22"/>
                          <w:lang w:val="cy-GB"/>
                        </w:rPr>
                        <w:t>Mae angen i’r ysgol fod yn gallu mesur effaith ei gwaith dysgu proffesiynol gydag ysgolion eraill ar y lleoliadau penodol hynny</w:t>
                      </w:r>
                      <w:r w:rsidRPr="00F80A36">
                        <w:rPr>
                          <w:color w:val="3B3B3B"/>
                          <w:spacing w:val="-4"/>
                          <w:sz w:val="22"/>
                        </w:rPr>
                        <w:t>.</w:t>
                      </w:r>
                    </w:p>
                  </w:txbxContent>
                </v:textbox>
                <w10:wrap anchorx="page" anchory="page"/>
              </v:shape>
            </w:pict>
          </mc:Fallback>
        </mc:AlternateContent>
      </w:r>
      <w:r w:rsidR="008B374F" w:rsidRPr="00BA5BD6">
        <w:rPr>
          <w:noProof/>
          <w:lang w:eastAsia="en-GB"/>
        </w:rPr>
        <mc:AlternateContent>
          <mc:Choice Requires="wps">
            <w:drawing>
              <wp:anchor distT="0" distB="0" distL="114300" distR="114300" simplePos="0" relativeHeight="251754496" behindDoc="0" locked="0" layoutInCell="1" allowOverlap="1" wp14:anchorId="66D57341" wp14:editId="25B377B4">
                <wp:simplePos x="0" y="0"/>
                <wp:positionH relativeFrom="page">
                  <wp:posOffset>762000</wp:posOffset>
                </wp:positionH>
                <wp:positionV relativeFrom="page">
                  <wp:posOffset>5623560</wp:posOffset>
                </wp:positionV>
                <wp:extent cx="6126480" cy="403860"/>
                <wp:effectExtent l="0" t="0" r="0" b="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03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131375" w:rsidRDefault="00182E0E" w:rsidP="008B374F">
                            <w:pPr>
                              <w:autoSpaceDE w:val="0"/>
                              <w:autoSpaceDN w:val="0"/>
                              <w:spacing w:line="220" w:lineRule="exact"/>
                              <w:ind w:left="3633" w:hanging="3629"/>
                              <w:rPr>
                                <w:lang w:val="cy-GB"/>
                              </w:rPr>
                            </w:pPr>
                            <w:r>
                              <w:rPr>
                                <w:color w:val="3B3B3B"/>
                                <w:spacing w:val="-3"/>
                                <w:sz w:val="22"/>
                                <w:lang w:val="cy-GB"/>
                              </w:rPr>
                              <w:t>Cytunodd y pennaeth, y llywodraethwyr a’r ymgynghorydd herio fod y canlynol yn cynrychioli meysydd sydd angen eu gwella ymhellach</w:t>
                            </w:r>
                            <w:r w:rsidRPr="00131375">
                              <w:rPr>
                                <w:color w:val="3B3B3B"/>
                                <w:spacing w:val="-3"/>
                                <w:sz w:val="22"/>
                                <w:lang w:val="cy-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57341" id="Text Box 505" o:spid="_x0000_s1057" type="#_x0000_t202" style="position:absolute;margin-left:60pt;margin-top:442.8pt;width:482.4pt;height:31.8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" stroked="f">
                <v:fill opacity="0"/>
                <v:textbox inset="0,0,0,0">
                  <w:txbxContent>
                    <w:p w:rsidR="00182E0E" w:rsidRPr="00131375" w:rsidRDefault="00182E0E" w:rsidP="008B374F">
                      <w:pPr>
                        <w:autoSpaceDE w:val="0"/>
                        <w:autoSpaceDN w:val="0"/>
                        <w:spacing w:line="220" w:lineRule="exact"/>
                        <w:ind w:left="3633" w:hanging="3629"/>
                        <w:rPr>
                          <w:lang w:val="cy-GB"/>
                        </w:rPr>
                      </w:pPr>
                      <w:r>
                        <w:rPr>
                          <w:color w:val="3B3B3B"/>
                          <w:spacing w:val="-3"/>
                          <w:sz w:val="22"/>
                          <w:lang w:val="cy-GB"/>
                        </w:rPr>
                        <w:t>Cytunodd y pennaeth, y llywodraethwyr a’r ymgynghorydd herio fod y canlynol yn cynrychioli meysydd sydd angen eu gwella ymhellach</w:t>
                      </w:r>
                      <w:r w:rsidRPr="00131375">
                        <w:rPr>
                          <w:color w:val="3B3B3B"/>
                          <w:spacing w:val="-3"/>
                          <w:sz w:val="22"/>
                          <w:lang w:val="cy-GB"/>
                        </w:rPr>
                        <w:t>:</w:t>
                      </w:r>
                    </w:p>
                  </w:txbxContent>
                </v:textbox>
                <w10:wrap anchorx="page" anchory="page"/>
              </v:shape>
            </w:pict>
          </mc:Fallback>
        </mc:AlternateContent>
      </w:r>
      <w:r w:rsidR="008B14BE" w:rsidRPr="00BA5BD6">
        <w:rPr>
          <w:lang w:val="cy-GB"/>
        </w:rPr>
        <w:br w:type="page"/>
      </w:r>
    </w:p>
    <w:p w:rsidR="008B14BE" w:rsidRPr="00BA5BD6" w:rsidRDefault="00607639" w:rsidP="008B14BE">
      <w:pPr>
        <w:rPr>
          <w:lang w:val="cy-GB"/>
        </w:rPr>
      </w:pPr>
      <w:r w:rsidRPr="00BA5BD6">
        <w:rPr>
          <w:noProof/>
          <w:lang w:eastAsia="en-GB"/>
        </w:rPr>
        <w:lastRenderedPageBreak/>
        <mc:AlternateContent>
          <mc:Choice Requires="wps">
            <w:drawing>
              <wp:anchor distT="0" distB="0" distL="114300" distR="114300" simplePos="0" relativeHeight="251743232" behindDoc="0" locked="0" layoutInCell="1" allowOverlap="1" wp14:anchorId="409AFE52" wp14:editId="151B64B0">
                <wp:simplePos x="0" y="0"/>
                <wp:positionH relativeFrom="page">
                  <wp:posOffset>609600</wp:posOffset>
                </wp:positionH>
                <wp:positionV relativeFrom="page">
                  <wp:posOffset>505460</wp:posOffset>
                </wp:positionV>
                <wp:extent cx="4236720" cy="473710"/>
                <wp:effectExtent l="0" t="0" r="0" b="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473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625BE1" w:rsidRDefault="00182E0E" w:rsidP="008B14BE">
                            <w:pPr>
                              <w:autoSpaceDE w:val="0"/>
                              <w:autoSpaceDN w:val="0"/>
                              <w:spacing w:line="373" w:lineRule="exact"/>
                              <w:ind w:left="9" w:hanging="5"/>
                              <w:rPr>
                                <w:lang w:val="cy-GB"/>
                              </w:rPr>
                            </w:pPr>
                            <w:r>
                              <w:rPr>
                                <w:color w:val="383838"/>
                                <w:sz w:val="22"/>
                                <w:lang w:val="cy-GB"/>
                              </w:rPr>
                              <w:t>Bernir mai Categori Cymorth cyffredinol yr ysgol yw</w:t>
                            </w:r>
                            <w:r w:rsidRPr="00625BE1">
                              <w:rPr>
                                <w:color w:val="383838"/>
                                <w:sz w:val="22"/>
                                <w:lang w:val="cy-GB"/>
                              </w:rPr>
                              <w:t>: G</w:t>
                            </w:r>
                            <w:r>
                              <w:rPr>
                                <w:color w:val="383838"/>
                                <w:sz w:val="22"/>
                                <w:lang w:val="cy-GB"/>
                              </w:rPr>
                              <w:t>wyrdd</w:t>
                            </w:r>
                            <w:r w:rsidRPr="00625BE1">
                              <w:rPr>
                                <w:color w:val="383838"/>
                                <w:sz w:val="22"/>
                                <w:lang w:val="cy-GB"/>
                              </w:rPr>
                              <w:t xml:space="preserve"> </w:t>
                            </w:r>
                            <w:r>
                              <w:rPr>
                                <w:color w:val="383838"/>
                                <w:sz w:val="22"/>
                                <w:lang w:val="cy-GB"/>
                              </w:rPr>
                              <w:t>Eithriadau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AFE52" id="Text Box 495" o:spid="_x0000_s1058" type="#_x0000_t202" style="position:absolute;margin-left:48pt;margin-top:39.8pt;width:333.6pt;height:37.3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" stroked="f">
                <v:fill opacity="0"/>
                <v:textbox style="mso-fit-shape-to-text:t" inset="0,0,0,0">
                  <w:txbxContent>
                    <w:p w:rsidR="00182E0E" w:rsidRPr="00625BE1" w:rsidRDefault="00182E0E" w:rsidP="008B14BE">
                      <w:pPr>
                        <w:autoSpaceDE w:val="0"/>
                        <w:autoSpaceDN w:val="0"/>
                        <w:spacing w:line="373" w:lineRule="exact"/>
                        <w:ind w:left="9" w:hanging="5"/>
                        <w:rPr>
                          <w:lang w:val="cy-GB"/>
                        </w:rPr>
                      </w:pPr>
                      <w:r>
                        <w:rPr>
                          <w:color w:val="383838"/>
                          <w:sz w:val="22"/>
                          <w:lang w:val="cy-GB"/>
                        </w:rPr>
                        <w:t>Bernir mai Categori Cymorth cyffredinol yr ysgol yw</w:t>
                      </w:r>
                      <w:r w:rsidRPr="00625BE1">
                        <w:rPr>
                          <w:color w:val="383838"/>
                          <w:sz w:val="22"/>
                          <w:lang w:val="cy-GB"/>
                        </w:rPr>
                        <w:t>: G</w:t>
                      </w:r>
                      <w:r>
                        <w:rPr>
                          <w:color w:val="383838"/>
                          <w:sz w:val="22"/>
                          <w:lang w:val="cy-GB"/>
                        </w:rPr>
                        <w:t>wyrdd</w:t>
                      </w:r>
                      <w:r w:rsidRPr="00625BE1">
                        <w:rPr>
                          <w:color w:val="383838"/>
                          <w:sz w:val="22"/>
                          <w:lang w:val="cy-GB"/>
                        </w:rPr>
                        <w:t xml:space="preserve"> </w:t>
                      </w:r>
                      <w:r>
                        <w:rPr>
                          <w:color w:val="383838"/>
                          <w:sz w:val="22"/>
                          <w:lang w:val="cy-GB"/>
                        </w:rPr>
                        <w:t>Eithriadau</w:t>
                      </w: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49376" behindDoc="0" locked="0" layoutInCell="1" allowOverlap="1" wp14:anchorId="5C550B62" wp14:editId="45A29900">
                <wp:simplePos x="0" y="0"/>
                <wp:positionH relativeFrom="page">
                  <wp:posOffset>633730</wp:posOffset>
                </wp:positionH>
                <wp:positionV relativeFrom="page">
                  <wp:posOffset>2179320</wp:posOffset>
                </wp:positionV>
                <wp:extent cx="5919470" cy="279400"/>
                <wp:effectExtent l="5080" t="7620" r="0"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220" w:lineRule="exact"/>
                              <w:ind w:left="9" w:hanging="5"/>
                            </w:pPr>
                            <w:r>
                              <w:rPr>
                                <w:color w:val="383838"/>
                                <w:sz w:val="22"/>
                                <w:lang w:val="cy-GB"/>
                              </w:rPr>
                              <w:t>Amgylchiadau eraill pan gafodd y matrics ei ddiystyrru (rhestrwch y rhesymau a’r dystiolaeth isod</w:t>
                            </w:r>
                            <w:r w:rsidRPr="00625BE1">
                              <w:rPr>
                                <w:color w:val="383838"/>
                                <w:sz w:val="22"/>
                                <w:lang w:val="cy-GB"/>
                              </w:rPr>
                              <w:t xml:space="preserve">) </w:t>
                            </w:r>
                            <w:r>
                              <w:rPr>
                                <w:color w:val="383838"/>
                                <w:sz w:val="22"/>
                                <w:lang w:val="cy-GB"/>
                              </w:rPr>
                              <w:t>Sail yr esboniad a’r dystiolaeth</w:t>
                            </w:r>
                            <w:r>
                              <w:rPr>
                                <w:color w:val="383838"/>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50B62" id="Text Box 494" o:spid="_x0000_s1059" type="#_x0000_t202" style="position:absolute;margin-left:49.9pt;margin-top:171.6pt;width:466.1pt;height:22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" stroked="f">
                <v:fill opacity="0"/>
                <v:textbox style="mso-fit-shape-to-text:t" inset="0,0,0,0">
                  <w:txbxContent>
                    <w:p w:rsidR="00182E0E" w:rsidRDefault="00182E0E" w:rsidP="008B14BE">
                      <w:pPr>
                        <w:autoSpaceDE w:val="0"/>
                        <w:autoSpaceDN w:val="0"/>
                        <w:spacing w:line="220" w:lineRule="exact"/>
                        <w:ind w:left="9" w:hanging="5"/>
                      </w:pPr>
                      <w:r>
                        <w:rPr>
                          <w:color w:val="383838"/>
                          <w:sz w:val="22"/>
                          <w:lang w:val="cy-GB"/>
                        </w:rPr>
                        <w:t xml:space="preserve">Amgylchiadau eraill pan gafodd y matrics ei </w:t>
                      </w:r>
                      <w:proofErr w:type="spellStart"/>
                      <w:r>
                        <w:rPr>
                          <w:color w:val="383838"/>
                          <w:sz w:val="22"/>
                          <w:lang w:val="cy-GB"/>
                        </w:rPr>
                        <w:t>ddiystyrru</w:t>
                      </w:r>
                      <w:proofErr w:type="spellEnd"/>
                      <w:r>
                        <w:rPr>
                          <w:color w:val="383838"/>
                          <w:sz w:val="22"/>
                          <w:lang w:val="cy-GB"/>
                        </w:rPr>
                        <w:t xml:space="preserve"> (rhestrwch y rhesymau a’r dystiolaeth isod</w:t>
                      </w:r>
                      <w:r w:rsidRPr="00625BE1">
                        <w:rPr>
                          <w:color w:val="383838"/>
                          <w:sz w:val="22"/>
                          <w:lang w:val="cy-GB"/>
                        </w:rPr>
                        <w:t xml:space="preserve">) </w:t>
                      </w:r>
                      <w:r>
                        <w:rPr>
                          <w:color w:val="383838"/>
                          <w:sz w:val="22"/>
                          <w:lang w:val="cy-GB"/>
                        </w:rPr>
                        <w:t>Sail yr esboniad a’r dystiolaeth</w:t>
                      </w:r>
                      <w:r>
                        <w:rPr>
                          <w:color w:val="383838"/>
                          <w:sz w:val="22"/>
                        </w:rPr>
                        <w:t>:</w:t>
                      </w: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55520" behindDoc="0" locked="0" layoutInCell="1" allowOverlap="1" wp14:anchorId="09D46C25" wp14:editId="3545846F">
                <wp:simplePos x="0" y="0"/>
                <wp:positionH relativeFrom="page">
                  <wp:posOffset>643255</wp:posOffset>
                </wp:positionH>
                <wp:positionV relativeFrom="page">
                  <wp:posOffset>1645920</wp:posOffset>
                </wp:positionV>
                <wp:extent cx="1630045" cy="139700"/>
                <wp:effectExtent l="5080" t="7620" r="3175" b="508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625BE1" w:rsidRDefault="00182E0E" w:rsidP="00625BE1">
                            <w:pPr>
                              <w:autoSpaceDE w:val="0"/>
                              <w:autoSpaceDN w:val="0"/>
                              <w:spacing w:line="220" w:lineRule="exact"/>
                              <w:rPr>
                                <w:lang w:val="cy-GB"/>
                              </w:rPr>
                            </w:pPr>
                            <w:r>
                              <w:rPr>
                                <w:color w:val="383838"/>
                                <w:sz w:val="22"/>
                                <w:lang w:val="cy-GB"/>
                              </w:rPr>
                              <w:t>Eithriadau prin posibl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46C25" id="Text Box 493" o:spid="_x0000_s1060" type="#_x0000_t202" style="position:absolute;margin-left:50.65pt;margin-top:129.6pt;width:128.35pt;height:11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" stroked="f">
                <v:fill opacity="0"/>
                <v:textbox style="mso-fit-shape-to-text:t" inset="0,0,0,0">
                  <w:txbxContent>
                    <w:p w:rsidR="00182E0E" w:rsidRPr="00625BE1" w:rsidRDefault="00182E0E" w:rsidP="00625BE1">
                      <w:pPr>
                        <w:autoSpaceDE w:val="0"/>
                        <w:autoSpaceDN w:val="0"/>
                        <w:spacing w:line="220" w:lineRule="exact"/>
                        <w:rPr>
                          <w:lang w:val="cy-GB"/>
                        </w:rPr>
                      </w:pPr>
                      <w:r>
                        <w:rPr>
                          <w:color w:val="383838"/>
                          <w:sz w:val="22"/>
                          <w:lang w:val="cy-GB"/>
                        </w:rPr>
                        <w:t>Eithriadau prin posibl</w:t>
                      </w:r>
                    </w:p>
                  </w:txbxContent>
                </v:textbox>
                <w10:wrap anchorx="page" anchory="page"/>
              </v:shape>
            </w:pict>
          </mc:Fallback>
        </mc:AlternateContent>
      </w:r>
      <w:r w:rsidR="008B14BE" w:rsidRPr="00BA5BD6">
        <w:rPr>
          <w:noProof/>
          <w:lang w:eastAsia="en-GB"/>
        </w:rPr>
        <mc:AlternateContent>
          <mc:Choice Requires="wps">
            <w:drawing>
              <wp:anchor distT="0" distB="0" distL="114300" distR="114300" simplePos="0" relativeHeight="251761664" behindDoc="0" locked="0" layoutInCell="1" allowOverlap="1" wp14:anchorId="46F66A9E" wp14:editId="7665167F">
                <wp:simplePos x="0" y="0"/>
                <wp:positionH relativeFrom="page">
                  <wp:posOffset>646430</wp:posOffset>
                </wp:positionH>
                <wp:positionV relativeFrom="page">
                  <wp:posOffset>1115695</wp:posOffset>
                </wp:positionV>
                <wp:extent cx="1986915" cy="139700"/>
                <wp:effectExtent l="8255" t="1270" r="5080" b="190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8B14BE">
                            <w:pPr>
                              <w:autoSpaceDE w:val="0"/>
                              <w:autoSpaceDN w:val="0"/>
                              <w:spacing w:line="220" w:lineRule="exact"/>
                              <w:ind w:firstLine="4"/>
                            </w:pPr>
                            <w:r>
                              <w:rPr>
                                <w:color w:val="383838"/>
                                <w:sz w:val="22"/>
                                <w:lang w:val="cy-GB"/>
                              </w:rPr>
                              <w:t>Gweithredwyd eithriadau</w:t>
                            </w:r>
                            <w:r>
                              <w:rPr>
                                <w:color w:val="383838"/>
                                <w:sz w:val="22"/>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66A9E" id="Text Box 492" o:spid="_x0000_s1061" type="#_x0000_t202" style="position:absolute;margin-left:50.9pt;margin-top:87.85pt;width:156.45pt;height:11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" stroked="f">
                <v:fill opacity="0"/>
                <v:textbox style="mso-fit-shape-to-text:t" inset="0,0,0,0">
                  <w:txbxContent>
                    <w:p w:rsidR="00182E0E" w:rsidRDefault="00182E0E" w:rsidP="008B14BE">
                      <w:pPr>
                        <w:autoSpaceDE w:val="0"/>
                        <w:autoSpaceDN w:val="0"/>
                        <w:spacing w:line="220" w:lineRule="exact"/>
                        <w:ind w:firstLine="4"/>
                      </w:pPr>
                      <w:r>
                        <w:rPr>
                          <w:color w:val="383838"/>
                          <w:sz w:val="22"/>
                          <w:lang w:val="cy-GB"/>
                        </w:rPr>
                        <w:t>Gweithredwyd eithriadau</w:t>
                      </w:r>
                      <w:r>
                        <w:rPr>
                          <w:color w:val="383838"/>
                          <w:sz w:val="22"/>
                        </w:rPr>
                        <w:t>:</w:t>
                      </w:r>
                    </w:p>
                  </w:txbxContent>
                </v:textbox>
                <w10:wrap anchorx="page" anchory="page"/>
              </v:shape>
            </w:pict>
          </mc:Fallback>
        </mc:AlternateContent>
      </w:r>
      <w:r w:rsidR="008B14BE" w:rsidRPr="00BA5BD6">
        <w:rPr>
          <w:noProof/>
          <w:lang w:eastAsia="en-GB"/>
        </w:rPr>
        <w:drawing>
          <wp:anchor distT="0" distB="0" distL="114300" distR="114300" simplePos="0" relativeHeight="251729920" behindDoc="1" locked="0" layoutInCell="0" allowOverlap="1" wp14:anchorId="52A7B5B9" wp14:editId="06F35480">
            <wp:simplePos x="0" y="0"/>
            <wp:positionH relativeFrom="page">
              <wp:posOffset>585216</wp:posOffset>
            </wp:positionH>
            <wp:positionV relativeFrom="page">
              <wp:posOffset>981456</wp:posOffset>
            </wp:positionV>
            <wp:extent cx="6480048" cy="1621536"/>
            <wp:effectExtent l="0" t="0" r="0" b="0"/>
            <wp:wrapNone/>
            <wp:docPr id="26"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PICTURE"/>
                    <pic:cNvPicPr>
                      <a:picLocks noChangeAspect="1"/>
                    </pic:cNvPicPr>
                  </pic:nvPicPr>
                  <pic:blipFill>
                    <a:blip r:embed="rId26"/>
                    <a:stretch>
                      <a:fillRect/>
                    </a:stretch>
                  </pic:blipFill>
                  <pic:spPr>
                    <a:xfrm>
                      <a:off x="0" y="0"/>
                      <a:ext cx="6480048" cy="1621536"/>
                    </a:xfrm>
                    <a:prstGeom prst="rect">
                      <a:avLst/>
                    </a:prstGeom>
                    <a:noFill/>
                  </pic:spPr>
                </pic:pic>
              </a:graphicData>
            </a:graphic>
          </wp:anchor>
        </w:drawing>
      </w:r>
    </w:p>
    <w:p w:rsidR="008B14BE" w:rsidRPr="00BA5BD6" w:rsidRDefault="008B14BE" w:rsidP="008B14BE">
      <w:pPr>
        <w:rPr>
          <w:lang w:val="cy-GB"/>
        </w:rPr>
      </w:pPr>
      <w:r w:rsidRPr="00BA5BD6">
        <w:rPr>
          <w:lang w:val="cy-GB"/>
        </w:rPr>
        <w:br w:type="page"/>
      </w:r>
    </w:p>
    <w:p w:rsidR="008B14BE" w:rsidRPr="00BA5BD6" w:rsidRDefault="008B14BE" w:rsidP="008B14BE">
      <w:pPr>
        <w:rPr>
          <w:lang w:val="cy-GB"/>
        </w:rPr>
      </w:pPr>
      <w:r w:rsidRPr="00BA5BD6">
        <w:rPr>
          <w:noProof/>
          <w:lang w:eastAsia="en-GB"/>
        </w:rPr>
        <w:lastRenderedPageBreak/>
        <mc:AlternateContent>
          <mc:Choice Requires="wps">
            <w:drawing>
              <wp:anchor distT="0" distB="0" distL="114300" distR="114300" simplePos="0" relativeHeight="251750400" behindDoc="0" locked="0" layoutInCell="1" allowOverlap="1">
                <wp:simplePos x="0" y="0"/>
                <wp:positionH relativeFrom="page">
                  <wp:posOffset>612775</wp:posOffset>
                </wp:positionH>
                <wp:positionV relativeFrom="page">
                  <wp:posOffset>3203575</wp:posOffset>
                </wp:positionV>
                <wp:extent cx="6400165" cy="139700"/>
                <wp:effectExtent l="3175" t="3175" r="6985" b="0"/>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625BE1" w:rsidRDefault="00182E0E" w:rsidP="008B14BE">
                            <w:pPr>
                              <w:autoSpaceDE w:val="0"/>
                              <w:autoSpaceDN w:val="0"/>
                              <w:spacing w:line="220" w:lineRule="exact"/>
                              <w:ind w:firstLine="4"/>
                              <w:rPr>
                                <w:lang w:val="cy-GB"/>
                              </w:rPr>
                            </w:pPr>
                            <w:r w:rsidRPr="00625BE1">
                              <w:rPr>
                                <w:color w:val="3A3A3A"/>
                                <w:sz w:val="22"/>
                                <w:lang w:val="cy-GB"/>
                              </w:rPr>
                              <w:t>Caiff yr adroddiad categoreiddio hwn ei rannu â’r Corff Llywodraethu ar ôl y cyfarfod Gwirio Cenedlaethol.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1" o:spid="_x0000_s1062" type="#_x0000_t202" style="position:absolute;margin-left:48.25pt;margin-top:252.25pt;width:503.95pt;height:1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" stroked="f">
                <v:fill opacity="0"/>
                <v:textbox style="mso-fit-shape-to-text:t" inset="0,0,0,0">
                  <w:txbxContent>
                    <w:p w:rsidR="00182E0E" w:rsidRPr="00625BE1" w:rsidRDefault="00182E0E" w:rsidP="008B14BE">
                      <w:pPr>
                        <w:autoSpaceDE w:val="0"/>
                        <w:autoSpaceDN w:val="0"/>
                        <w:spacing w:line="220" w:lineRule="exact"/>
                        <w:ind w:firstLine="4"/>
                        <w:rPr>
                          <w:lang w:val="cy-GB"/>
                        </w:rPr>
                      </w:pPr>
                      <w:r w:rsidRPr="00625BE1">
                        <w:rPr>
                          <w:color w:val="3A3A3A"/>
                          <w:sz w:val="22"/>
                          <w:lang w:val="cy-GB"/>
                        </w:rPr>
                        <w:t>Caiff yr adroddiad categoreiddio hwn ei rannu â’r Corff Llywodraethu ar ôl y cyfarfod Gwirio Cenedlaethol.</w:t>
                      </w:r>
                    </w:p>
                  </w:txbxContent>
                </v:textbox>
                <w10:wrap anchorx="page" anchory="page"/>
              </v:shape>
            </w:pict>
          </mc:Fallback>
        </mc:AlternateContent>
      </w:r>
      <w:r w:rsidRPr="00BA5BD6">
        <w:rPr>
          <w:noProof/>
          <w:lang w:eastAsia="en-GB"/>
        </w:rPr>
        <mc:AlternateContent>
          <mc:Choice Requires="wps">
            <w:drawing>
              <wp:anchor distT="0" distB="0" distL="114300" distR="114300" simplePos="0" relativeHeight="251756544" behindDoc="0" locked="0" layoutInCell="1" allowOverlap="1">
                <wp:simplePos x="0" y="0"/>
                <wp:positionH relativeFrom="page">
                  <wp:posOffset>628015</wp:posOffset>
                </wp:positionH>
                <wp:positionV relativeFrom="page">
                  <wp:posOffset>1134110</wp:posOffset>
                </wp:positionV>
                <wp:extent cx="4495800" cy="1004570"/>
                <wp:effectExtent l="8890" t="635" r="635" b="4445"/>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004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080" w:type="dxa"/>
                              <w:tblInd w:w="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CellMar>
                                <w:left w:w="0" w:type="dxa"/>
                                <w:right w:w="0" w:type="dxa"/>
                              </w:tblCellMar>
                              <w:tblLook w:val="04A0" w:firstRow="1" w:lastRow="0" w:firstColumn="1" w:lastColumn="0" w:noHBand="0" w:noVBand="1"/>
                            </w:tblPr>
                            <w:tblGrid>
                              <w:gridCol w:w="1836"/>
                              <w:gridCol w:w="1845"/>
                              <w:gridCol w:w="1954"/>
                              <w:gridCol w:w="1445"/>
                            </w:tblGrid>
                            <w:tr w:rsidR="00182E0E" w:rsidRPr="00625BE1">
                              <w:trPr>
                                <w:trHeight w:hRule="exact" w:val="561"/>
                              </w:trPr>
                              <w:tc>
                                <w:tcPr>
                                  <w:tcW w:w="1910" w:type="dxa"/>
                                  <w:shd w:val="clear" w:color="auto" w:fill="B3B3B3"/>
                                  <w:vAlign w:val="center"/>
                                </w:tcPr>
                                <w:p w:rsidR="00182E0E" w:rsidRDefault="00182E0E">
                                  <w:pPr>
                                    <w:autoSpaceDE w:val="0"/>
                                    <w:autoSpaceDN w:val="0"/>
                                    <w:spacing w:line="260" w:lineRule="exact"/>
                                    <w:jc w:val="center"/>
                                  </w:pPr>
                                  <w:r>
                                    <w:rPr>
                                      <w:color w:val="3A3A3A"/>
                                      <w:spacing w:val="-22"/>
                                      <w:sz w:val="26"/>
                                    </w:rPr>
                                    <w:t>Cam 1</w:t>
                                  </w:r>
                                </w:p>
                              </w:tc>
                              <w:tc>
                                <w:tcPr>
                                  <w:tcW w:w="1920" w:type="dxa"/>
                                  <w:shd w:val="clear" w:color="auto" w:fill="B3B3B3"/>
                                  <w:vAlign w:val="center"/>
                                </w:tcPr>
                                <w:p w:rsidR="00182E0E" w:rsidRDefault="00182E0E">
                                  <w:pPr>
                                    <w:autoSpaceDE w:val="0"/>
                                    <w:autoSpaceDN w:val="0"/>
                                    <w:spacing w:line="260" w:lineRule="exact"/>
                                    <w:jc w:val="center"/>
                                  </w:pPr>
                                  <w:r>
                                    <w:rPr>
                                      <w:color w:val="3A3A3A"/>
                                      <w:spacing w:val="-26"/>
                                      <w:sz w:val="26"/>
                                    </w:rPr>
                                    <w:t>Cam 2</w:t>
                                  </w:r>
                                </w:p>
                              </w:tc>
                              <w:tc>
                                <w:tcPr>
                                  <w:tcW w:w="1958" w:type="dxa"/>
                                  <w:shd w:val="clear" w:color="auto" w:fill="B3B3B3"/>
                                  <w:vAlign w:val="center"/>
                                </w:tcPr>
                                <w:p w:rsidR="00182E0E" w:rsidRDefault="00182E0E">
                                  <w:pPr>
                                    <w:autoSpaceDE w:val="0"/>
                                    <w:autoSpaceDN w:val="0"/>
                                    <w:spacing w:line="260" w:lineRule="exact"/>
                                    <w:jc w:val="center"/>
                                  </w:pPr>
                                  <w:r>
                                    <w:rPr>
                                      <w:color w:val="3A3A3A"/>
                                      <w:spacing w:val="-26"/>
                                      <w:sz w:val="26"/>
                                    </w:rPr>
                                    <w:t>Cam 3</w:t>
                                  </w:r>
                                </w:p>
                              </w:tc>
                              <w:tc>
                                <w:tcPr>
                                  <w:tcW w:w="1286" w:type="dxa"/>
                                  <w:shd w:val="clear" w:color="auto" w:fill="ABABAB"/>
                                  <w:vAlign w:val="center"/>
                                </w:tcPr>
                                <w:p w:rsidR="00182E0E" w:rsidRPr="00625BE1" w:rsidRDefault="00182E0E">
                                  <w:pPr>
                                    <w:autoSpaceDE w:val="0"/>
                                    <w:autoSpaceDN w:val="0"/>
                                    <w:spacing w:line="260" w:lineRule="exact"/>
                                    <w:jc w:val="center"/>
                                    <w:rPr>
                                      <w:lang w:val="cy-GB"/>
                                    </w:rPr>
                                  </w:pPr>
                                  <w:r w:rsidRPr="00625BE1">
                                    <w:rPr>
                                      <w:color w:val="3A3A3A"/>
                                      <w:spacing w:val="-1"/>
                                      <w:sz w:val="26"/>
                                      <w:lang w:val="cy-GB"/>
                                    </w:rPr>
                                    <w:t>Eithriadau a weithredwyd</w:t>
                                  </w:r>
                                </w:p>
                              </w:tc>
                            </w:tr>
                            <w:tr w:rsidR="00182E0E" w:rsidRPr="00625BE1">
                              <w:trPr>
                                <w:trHeight w:hRule="exact" w:val="955"/>
                              </w:trPr>
                              <w:tc>
                                <w:tcPr>
                                  <w:tcW w:w="1910" w:type="dxa"/>
                                  <w:shd w:val="clear" w:color="auto" w:fill="FDFDFD"/>
                                  <w:vAlign w:val="center"/>
                                </w:tcPr>
                                <w:p w:rsidR="00182E0E" w:rsidRDefault="00182E0E">
                                  <w:pPr>
                                    <w:autoSpaceDE w:val="0"/>
                                    <w:autoSpaceDN w:val="0"/>
                                    <w:spacing w:line="500" w:lineRule="exact"/>
                                    <w:jc w:val="center"/>
                                  </w:pPr>
                                  <w:r>
                                    <w:rPr>
                                      <w:color w:val="3A3A3A"/>
                                      <w:sz w:val="50"/>
                                    </w:rPr>
                                    <w:t>2</w:t>
                                  </w:r>
                                </w:p>
                              </w:tc>
                              <w:tc>
                                <w:tcPr>
                                  <w:tcW w:w="1920" w:type="dxa"/>
                                  <w:shd w:val="clear" w:color="auto" w:fill="FDFDFD"/>
                                  <w:vAlign w:val="center"/>
                                </w:tcPr>
                                <w:p w:rsidR="00182E0E" w:rsidRDefault="00182E0E">
                                  <w:pPr>
                                    <w:autoSpaceDE w:val="0"/>
                                    <w:autoSpaceDN w:val="0"/>
                                    <w:spacing w:line="480" w:lineRule="exact"/>
                                    <w:jc w:val="center"/>
                                  </w:pPr>
                                  <w:r>
                                    <w:rPr>
                                      <w:color w:val="3A3A3A"/>
                                      <w:sz w:val="48"/>
                                    </w:rPr>
                                    <w:t>A</w:t>
                                  </w:r>
                                </w:p>
                              </w:tc>
                              <w:tc>
                                <w:tcPr>
                                  <w:tcW w:w="1958" w:type="dxa"/>
                                  <w:shd w:val="clear" w:color="auto" w:fill="FDFDFD"/>
                                  <w:vAlign w:val="center"/>
                                </w:tcPr>
                                <w:p w:rsidR="00182E0E" w:rsidRPr="00625BE1" w:rsidRDefault="00182E0E">
                                  <w:pPr>
                                    <w:autoSpaceDE w:val="0"/>
                                    <w:autoSpaceDN w:val="0"/>
                                    <w:spacing w:line="220" w:lineRule="exact"/>
                                    <w:ind w:left="1161" w:right="72" w:firstLine="4"/>
                                    <w:jc w:val="right"/>
                                    <w:rPr>
                                      <w:lang w:val="cy-GB"/>
                                    </w:rPr>
                                  </w:pPr>
                                  <w:r w:rsidRPr="00625BE1">
                                    <w:rPr>
                                      <w:color w:val="3A3A3A"/>
                                      <w:spacing w:val="-19"/>
                                      <w:sz w:val="22"/>
                                      <w:lang w:val="cy-GB"/>
                                    </w:rPr>
                                    <w:t>Gwyrdd</w:t>
                                  </w:r>
                                </w:p>
                              </w:tc>
                              <w:tc>
                                <w:tcPr>
                                  <w:tcW w:w="1286" w:type="dxa"/>
                                  <w:shd w:val="clear" w:color="auto" w:fill="FDFDFD"/>
                                  <w:vAlign w:val="center"/>
                                </w:tcPr>
                                <w:p w:rsidR="00182E0E" w:rsidRPr="00625BE1" w:rsidRDefault="00182E0E">
                                  <w:pPr>
                                    <w:autoSpaceDE w:val="0"/>
                                    <w:autoSpaceDN w:val="0"/>
                                    <w:spacing w:line="80" w:lineRule="exact"/>
                                    <w:jc w:val="center"/>
                                    <w:rPr>
                                      <w:lang w:val="cy-GB"/>
                                    </w:rPr>
                                  </w:pPr>
                                  <w:r w:rsidRPr="00625BE1">
                                    <w:rPr>
                                      <w:color w:val="3A3A3A"/>
                                      <w:sz w:val="8"/>
                                      <w:lang w:val="cy-GB"/>
                                    </w:rPr>
                                    <w:t>I</w:t>
                                  </w:r>
                                </w:p>
                              </w:tc>
                            </w:tr>
                          </w:tbl>
                          <w:p w:rsidR="00182E0E" w:rsidRDefault="00182E0E" w:rsidP="008B14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3" type="#_x0000_t202" style="position:absolute;margin-left:49.45pt;margin-top:89.3pt;width:354pt;height:79.1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" stroked="f">
                <v:fill opacity="0"/>
                <v:textbox inset="0,0,0,0">
                  <w:txbxContent>
                    <w:tbl>
                      <w:tblPr>
                        <w:tblW w:w="7080" w:type="dxa"/>
                        <w:tblInd w:w="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CellMar>
                          <w:left w:w="0" w:type="dxa"/>
                          <w:right w:w="0" w:type="dxa"/>
                        </w:tblCellMar>
                        <w:tblLook w:val="04A0" w:firstRow="1" w:lastRow="0" w:firstColumn="1" w:lastColumn="0" w:noHBand="0" w:noVBand="1"/>
                      </w:tblPr>
                      <w:tblGrid>
                        <w:gridCol w:w="1836"/>
                        <w:gridCol w:w="1845"/>
                        <w:gridCol w:w="1954"/>
                        <w:gridCol w:w="1445"/>
                      </w:tblGrid>
                      <w:tr w:rsidR="00182E0E" w:rsidRPr="00625BE1">
                        <w:trPr>
                          <w:trHeight w:hRule="exact" w:val="561"/>
                        </w:trPr>
                        <w:tc>
                          <w:tcPr>
                            <w:tcW w:w="1910" w:type="dxa"/>
                            <w:shd w:val="clear" w:color="auto" w:fill="B3B3B3"/>
                            <w:vAlign w:val="center"/>
                          </w:tcPr>
                          <w:p w:rsidR="00182E0E" w:rsidRDefault="00182E0E">
                            <w:pPr>
                              <w:autoSpaceDE w:val="0"/>
                              <w:autoSpaceDN w:val="0"/>
                              <w:spacing w:line="260" w:lineRule="exact"/>
                              <w:jc w:val="center"/>
                            </w:pPr>
                            <w:r>
                              <w:rPr>
                                <w:color w:val="3A3A3A"/>
                                <w:spacing w:val="-22"/>
                                <w:sz w:val="26"/>
                              </w:rPr>
                              <w:t>Cam 1</w:t>
                            </w:r>
                          </w:p>
                        </w:tc>
                        <w:tc>
                          <w:tcPr>
                            <w:tcW w:w="1920" w:type="dxa"/>
                            <w:shd w:val="clear" w:color="auto" w:fill="B3B3B3"/>
                            <w:vAlign w:val="center"/>
                          </w:tcPr>
                          <w:p w:rsidR="00182E0E" w:rsidRDefault="00182E0E">
                            <w:pPr>
                              <w:autoSpaceDE w:val="0"/>
                              <w:autoSpaceDN w:val="0"/>
                              <w:spacing w:line="260" w:lineRule="exact"/>
                              <w:jc w:val="center"/>
                            </w:pPr>
                            <w:r>
                              <w:rPr>
                                <w:color w:val="3A3A3A"/>
                                <w:spacing w:val="-26"/>
                                <w:sz w:val="26"/>
                              </w:rPr>
                              <w:t>Cam 2</w:t>
                            </w:r>
                          </w:p>
                        </w:tc>
                        <w:tc>
                          <w:tcPr>
                            <w:tcW w:w="1958" w:type="dxa"/>
                            <w:shd w:val="clear" w:color="auto" w:fill="B3B3B3"/>
                            <w:vAlign w:val="center"/>
                          </w:tcPr>
                          <w:p w:rsidR="00182E0E" w:rsidRDefault="00182E0E">
                            <w:pPr>
                              <w:autoSpaceDE w:val="0"/>
                              <w:autoSpaceDN w:val="0"/>
                              <w:spacing w:line="260" w:lineRule="exact"/>
                              <w:jc w:val="center"/>
                            </w:pPr>
                            <w:r>
                              <w:rPr>
                                <w:color w:val="3A3A3A"/>
                                <w:spacing w:val="-26"/>
                                <w:sz w:val="26"/>
                              </w:rPr>
                              <w:t>Cam 3</w:t>
                            </w:r>
                          </w:p>
                        </w:tc>
                        <w:tc>
                          <w:tcPr>
                            <w:tcW w:w="1286" w:type="dxa"/>
                            <w:shd w:val="clear" w:color="auto" w:fill="ABABAB"/>
                            <w:vAlign w:val="center"/>
                          </w:tcPr>
                          <w:p w:rsidR="00182E0E" w:rsidRPr="00625BE1" w:rsidRDefault="00182E0E">
                            <w:pPr>
                              <w:autoSpaceDE w:val="0"/>
                              <w:autoSpaceDN w:val="0"/>
                              <w:spacing w:line="260" w:lineRule="exact"/>
                              <w:jc w:val="center"/>
                              <w:rPr>
                                <w:lang w:val="cy-GB"/>
                              </w:rPr>
                            </w:pPr>
                            <w:r w:rsidRPr="00625BE1">
                              <w:rPr>
                                <w:color w:val="3A3A3A"/>
                                <w:spacing w:val="-1"/>
                                <w:sz w:val="26"/>
                                <w:lang w:val="cy-GB"/>
                              </w:rPr>
                              <w:t>Eithriadau a weithredwyd</w:t>
                            </w:r>
                          </w:p>
                        </w:tc>
                      </w:tr>
                      <w:tr w:rsidR="00182E0E" w:rsidRPr="00625BE1">
                        <w:trPr>
                          <w:trHeight w:hRule="exact" w:val="955"/>
                        </w:trPr>
                        <w:tc>
                          <w:tcPr>
                            <w:tcW w:w="1910" w:type="dxa"/>
                            <w:shd w:val="clear" w:color="auto" w:fill="FDFDFD"/>
                            <w:vAlign w:val="center"/>
                          </w:tcPr>
                          <w:p w:rsidR="00182E0E" w:rsidRDefault="00182E0E">
                            <w:pPr>
                              <w:autoSpaceDE w:val="0"/>
                              <w:autoSpaceDN w:val="0"/>
                              <w:spacing w:line="500" w:lineRule="exact"/>
                              <w:jc w:val="center"/>
                            </w:pPr>
                            <w:r>
                              <w:rPr>
                                <w:color w:val="3A3A3A"/>
                                <w:sz w:val="50"/>
                              </w:rPr>
                              <w:t>2</w:t>
                            </w:r>
                          </w:p>
                        </w:tc>
                        <w:tc>
                          <w:tcPr>
                            <w:tcW w:w="1920" w:type="dxa"/>
                            <w:shd w:val="clear" w:color="auto" w:fill="FDFDFD"/>
                            <w:vAlign w:val="center"/>
                          </w:tcPr>
                          <w:p w:rsidR="00182E0E" w:rsidRDefault="00182E0E">
                            <w:pPr>
                              <w:autoSpaceDE w:val="0"/>
                              <w:autoSpaceDN w:val="0"/>
                              <w:spacing w:line="480" w:lineRule="exact"/>
                              <w:jc w:val="center"/>
                            </w:pPr>
                            <w:r>
                              <w:rPr>
                                <w:color w:val="3A3A3A"/>
                                <w:sz w:val="48"/>
                              </w:rPr>
                              <w:t>A</w:t>
                            </w:r>
                          </w:p>
                        </w:tc>
                        <w:tc>
                          <w:tcPr>
                            <w:tcW w:w="1958" w:type="dxa"/>
                            <w:shd w:val="clear" w:color="auto" w:fill="FDFDFD"/>
                            <w:vAlign w:val="center"/>
                          </w:tcPr>
                          <w:p w:rsidR="00182E0E" w:rsidRPr="00625BE1" w:rsidRDefault="00182E0E">
                            <w:pPr>
                              <w:autoSpaceDE w:val="0"/>
                              <w:autoSpaceDN w:val="0"/>
                              <w:spacing w:line="220" w:lineRule="exact"/>
                              <w:ind w:left="1161" w:right="72" w:firstLine="4"/>
                              <w:jc w:val="right"/>
                              <w:rPr>
                                <w:lang w:val="cy-GB"/>
                              </w:rPr>
                            </w:pPr>
                            <w:r w:rsidRPr="00625BE1">
                              <w:rPr>
                                <w:color w:val="3A3A3A"/>
                                <w:spacing w:val="-19"/>
                                <w:sz w:val="22"/>
                                <w:lang w:val="cy-GB"/>
                              </w:rPr>
                              <w:t>Gwyrdd</w:t>
                            </w:r>
                          </w:p>
                        </w:tc>
                        <w:tc>
                          <w:tcPr>
                            <w:tcW w:w="1286" w:type="dxa"/>
                            <w:shd w:val="clear" w:color="auto" w:fill="FDFDFD"/>
                            <w:vAlign w:val="center"/>
                          </w:tcPr>
                          <w:p w:rsidR="00182E0E" w:rsidRPr="00625BE1" w:rsidRDefault="00182E0E">
                            <w:pPr>
                              <w:autoSpaceDE w:val="0"/>
                              <w:autoSpaceDN w:val="0"/>
                              <w:spacing w:line="80" w:lineRule="exact"/>
                              <w:jc w:val="center"/>
                              <w:rPr>
                                <w:lang w:val="cy-GB"/>
                              </w:rPr>
                            </w:pPr>
                            <w:r w:rsidRPr="00625BE1">
                              <w:rPr>
                                <w:color w:val="3A3A3A"/>
                                <w:sz w:val="8"/>
                                <w:lang w:val="cy-GB"/>
                              </w:rPr>
                              <w:t>I</w:t>
                            </w:r>
                          </w:p>
                        </w:tc>
                      </w:tr>
                    </w:tbl>
                    <w:p w:rsidR="00182E0E" w:rsidRDefault="00182E0E" w:rsidP="008B14BE"/>
                  </w:txbxContent>
                </v:textbox>
                <w10:wrap anchorx="page" anchory="page"/>
              </v:shape>
            </w:pict>
          </mc:Fallback>
        </mc:AlternateContent>
      </w:r>
      <w:r w:rsidRPr="00BA5BD6">
        <w:rPr>
          <w:noProof/>
          <w:lang w:eastAsia="en-GB"/>
        </w:rPr>
        <w:drawing>
          <wp:anchor distT="0" distB="0" distL="114300" distR="114300" simplePos="0" relativeHeight="251731968" behindDoc="1" locked="0" layoutInCell="0" allowOverlap="1" wp14:anchorId="2EEDEC4E" wp14:editId="788F328A">
            <wp:simplePos x="0" y="0"/>
            <wp:positionH relativeFrom="page">
              <wp:posOffset>5449824</wp:posOffset>
            </wp:positionH>
            <wp:positionV relativeFrom="page">
              <wp:posOffset>1133856</wp:posOffset>
            </wp:positionV>
            <wp:extent cx="1377696" cy="1377696"/>
            <wp:effectExtent l="0" t="0" r="0" b="0"/>
            <wp:wrapNone/>
            <wp:docPr id="28" name="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PICTURE"/>
                    <pic:cNvPicPr>
                      <a:picLocks noChangeAspect="1"/>
                    </pic:cNvPicPr>
                  </pic:nvPicPr>
                  <pic:blipFill>
                    <a:blip r:embed="rId27"/>
                    <a:stretch>
                      <a:fillRect/>
                    </a:stretch>
                  </pic:blipFill>
                  <pic:spPr>
                    <a:xfrm>
                      <a:off x="0" y="0"/>
                      <a:ext cx="1377696" cy="1377696"/>
                    </a:xfrm>
                    <a:prstGeom prst="rect">
                      <a:avLst/>
                    </a:prstGeom>
                    <a:noFill/>
                  </pic:spPr>
                </pic:pic>
              </a:graphicData>
            </a:graphic>
          </wp:anchor>
        </w:drawing>
      </w:r>
    </w:p>
    <w:p w:rsidR="001C485F" w:rsidRDefault="00625BE1" w:rsidP="001C485F">
      <w:r w:rsidRPr="00BA5BD6">
        <w:rPr>
          <w:noProof/>
          <w:lang w:eastAsia="en-GB"/>
        </w:rPr>
        <mc:AlternateContent>
          <mc:Choice Requires="wps">
            <w:drawing>
              <wp:anchor distT="0" distB="0" distL="114300" distR="114300" simplePos="0" relativeHeight="251744256" behindDoc="0" locked="0" layoutInCell="1" allowOverlap="1">
                <wp:simplePos x="0" y="0"/>
                <wp:positionH relativeFrom="page">
                  <wp:posOffset>649605</wp:posOffset>
                </wp:positionH>
                <wp:positionV relativeFrom="page">
                  <wp:posOffset>858520</wp:posOffset>
                </wp:positionV>
                <wp:extent cx="1731010" cy="152400"/>
                <wp:effectExtent l="8255" t="4445" r="3810" b="5080"/>
                <wp:wrapNone/>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E0E" w:rsidRPr="00625BE1" w:rsidRDefault="00182E0E" w:rsidP="008B14BE">
                            <w:pPr>
                              <w:autoSpaceDE w:val="0"/>
                              <w:autoSpaceDN w:val="0"/>
                              <w:spacing w:line="240" w:lineRule="exact"/>
                              <w:ind w:firstLine="4"/>
                              <w:rPr>
                                <w:lang w:val="cy-GB"/>
                              </w:rPr>
                            </w:pPr>
                            <w:r w:rsidRPr="00625BE1">
                              <w:rPr>
                                <w:color w:val="3A3A3A"/>
                                <w:lang w:val="cy-GB"/>
                              </w:rPr>
                              <w:t>Troso</w:t>
                            </w:r>
                            <w:r>
                              <w:rPr>
                                <w:color w:val="3A3A3A"/>
                                <w:lang w:val="cy-GB"/>
                              </w:rPr>
                              <w:t>l</w:t>
                            </w:r>
                            <w:r w:rsidRPr="00625BE1">
                              <w:rPr>
                                <w:color w:val="3A3A3A"/>
                                <w:lang w:val="cy-GB"/>
                              </w:rPr>
                              <w:t>wg Categoreiddio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7" o:spid="_x0000_s1064" type="#_x0000_t202" style="position:absolute;margin-left:51.15pt;margin-top:67.6pt;width:136.3pt;height:12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" stroked="f">
                <v:fill opacity="0"/>
                <v:textbox style="mso-fit-shape-to-text:t" inset="0,0,0,0">
                  <w:txbxContent>
                    <w:p w:rsidR="00182E0E" w:rsidRPr="00625BE1" w:rsidRDefault="00182E0E" w:rsidP="008B14BE">
                      <w:pPr>
                        <w:autoSpaceDE w:val="0"/>
                        <w:autoSpaceDN w:val="0"/>
                        <w:spacing w:line="240" w:lineRule="exact"/>
                        <w:ind w:firstLine="4"/>
                        <w:rPr>
                          <w:lang w:val="cy-GB"/>
                        </w:rPr>
                      </w:pPr>
                      <w:r w:rsidRPr="00625BE1">
                        <w:rPr>
                          <w:color w:val="3A3A3A"/>
                          <w:lang w:val="cy-GB"/>
                        </w:rPr>
                        <w:t>Troso</w:t>
                      </w:r>
                      <w:r>
                        <w:rPr>
                          <w:color w:val="3A3A3A"/>
                          <w:lang w:val="cy-GB"/>
                        </w:rPr>
                        <w:t>l</w:t>
                      </w:r>
                      <w:r w:rsidRPr="00625BE1">
                        <w:rPr>
                          <w:color w:val="3A3A3A"/>
                          <w:lang w:val="cy-GB"/>
                        </w:rPr>
                        <w:t>wg Categoreiddio</w:t>
                      </w:r>
                    </w:p>
                  </w:txbxContent>
                </v:textbox>
                <w10:wrap anchorx="page" anchory="page"/>
              </v:shape>
            </w:pict>
          </mc:Fallback>
        </mc:AlternateContent>
      </w:r>
      <w:r w:rsidR="008B14BE">
        <w:t xml:space="preserve"> </w:t>
      </w:r>
    </w:p>
    <w:p w:rsidR="001C485F" w:rsidRDefault="001C485F" w:rsidP="001C485F">
      <w:r>
        <w:t> </w:t>
      </w:r>
    </w:p>
    <w:p w:rsidR="001C485F" w:rsidRDefault="001C485F" w:rsidP="001C485F"/>
    <w:p w:rsidR="001C485F" w:rsidRDefault="001C485F" w:rsidP="001C485F">
      <w:r>
        <w:t> </w:t>
      </w:r>
    </w:p>
    <w:p w:rsidR="001C485F" w:rsidRDefault="001C485F" w:rsidP="001C485F"/>
    <w:p w:rsidR="001C485F" w:rsidRDefault="001C485F" w:rsidP="001C485F">
      <w:r>
        <w:t> </w:t>
      </w:r>
    </w:p>
    <w:p w:rsidR="001C485F" w:rsidRDefault="001C485F" w:rsidP="001C485F"/>
    <w:p w:rsidR="001C485F" w:rsidRDefault="001C485F" w:rsidP="001C485F">
      <w:r>
        <w:t> </w:t>
      </w:r>
    </w:p>
    <w:p w:rsidR="001C485F" w:rsidRDefault="001C485F" w:rsidP="001C485F"/>
    <w:p w:rsidR="001C485F" w:rsidRDefault="001C485F" w:rsidP="001C485F">
      <w:r>
        <w:t> </w:t>
      </w:r>
    </w:p>
    <w:p w:rsidR="00E06436" w:rsidRDefault="00E06436">
      <w:r>
        <w:br w:type="page"/>
      </w:r>
    </w:p>
    <w:p w:rsidR="008278D4" w:rsidRPr="00625BE1" w:rsidRDefault="0070695C" w:rsidP="00DC28CB">
      <w:pPr>
        <w:jc w:val="right"/>
        <w:rPr>
          <w:b/>
          <w:lang w:val="cy-GB"/>
        </w:rPr>
      </w:pPr>
      <w:r w:rsidRPr="00625BE1">
        <w:rPr>
          <w:b/>
          <w:szCs w:val="24"/>
          <w:lang w:val="cy-GB"/>
        </w:rPr>
        <w:lastRenderedPageBreak/>
        <w:t>A</w:t>
      </w:r>
      <w:r w:rsidR="00625BE1">
        <w:rPr>
          <w:b/>
          <w:szCs w:val="24"/>
          <w:lang w:val="cy-GB"/>
        </w:rPr>
        <w:t>TODIAD</w:t>
      </w:r>
      <w:r w:rsidRPr="00625BE1">
        <w:rPr>
          <w:b/>
          <w:szCs w:val="24"/>
          <w:lang w:val="cy-GB"/>
        </w:rPr>
        <w:t xml:space="preserve"> </w:t>
      </w:r>
      <w:r w:rsidR="00BF1371" w:rsidRPr="00625BE1">
        <w:rPr>
          <w:b/>
          <w:szCs w:val="24"/>
          <w:lang w:val="cy-GB"/>
        </w:rPr>
        <w:t>B</w:t>
      </w:r>
    </w:p>
    <w:p w:rsidR="009A39BD" w:rsidRPr="00625BE1" w:rsidRDefault="00625BE1" w:rsidP="009A39BD">
      <w:pPr>
        <w:spacing w:before="13" w:after="238" w:line="230" w:lineRule="exact"/>
        <w:jc w:val="center"/>
        <w:textAlignment w:val="baseline"/>
        <w:rPr>
          <w:rFonts w:eastAsia="Arial"/>
          <w:color w:val="000000"/>
          <w:sz w:val="20"/>
          <w:lang w:val="cy-GB"/>
        </w:rPr>
      </w:pPr>
      <w:r w:rsidRPr="00625BE1">
        <w:rPr>
          <w:rFonts w:eastAsia="Arial"/>
          <w:color w:val="000000"/>
          <w:sz w:val="20"/>
          <w:lang w:val="cy-GB"/>
        </w:rPr>
        <w:t>Adroddiad ar Ysgol Iau Llangewydd</w:t>
      </w:r>
      <w:r w:rsidR="009A39BD" w:rsidRPr="00625BE1">
        <w:rPr>
          <w:rFonts w:eastAsia="Arial"/>
          <w:color w:val="000000"/>
          <w:sz w:val="20"/>
          <w:lang w:val="cy-GB"/>
        </w:rPr>
        <w:t xml:space="preserve"> </w:t>
      </w:r>
      <w:r w:rsidR="009A39BD" w:rsidRPr="00625BE1">
        <w:rPr>
          <w:rFonts w:eastAsia="Arial"/>
          <w:color w:val="000000"/>
          <w:sz w:val="20"/>
          <w:lang w:val="cy-GB"/>
        </w:rPr>
        <w:br/>
      </w:r>
      <w:r>
        <w:rPr>
          <w:rFonts w:eastAsia="Arial"/>
          <w:color w:val="000000"/>
          <w:sz w:val="20"/>
          <w:lang w:val="cy-GB"/>
        </w:rPr>
        <w:t>Tachwedd</w:t>
      </w:r>
      <w:r w:rsidR="009A39BD" w:rsidRPr="00625BE1">
        <w:rPr>
          <w:rFonts w:eastAsia="Arial"/>
          <w:color w:val="000000"/>
          <w:sz w:val="20"/>
          <w:lang w:val="cy-GB"/>
        </w:rPr>
        <w:t xml:space="preserve"> 2015</w:t>
      </w:r>
    </w:p>
    <w:p w:rsidR="009A39BD" w:rsidRDefault="009A39BD" w:rsidP="009A39BD">
      <w:pPr>
        <w:spacing w:before="13" w:after="238" w:line="230" w:lineRule="exact"/>
        <w:jc w:val="center"/>
        <w:textAlignment w:val="baseline"/>
        <w:rPr>
          <w:rFonts w:eastAsia="Arial"/>
          <w:color w:val="000000"/>
          <w:sz w:val="20"/>
          <w:lang w:val="en-US"/>
        </w:rPr>
      </w:pPr>
      <w:r w:rsidRPr="009A39BD">
        <w:rPr>
          <w:rFonts w:eastAsia="Arial"/>
          <w:noProof/>
          <w:color w:val="000000"/>
          <w:sz w:val="20"/>
          <w:lang w:eastAsia="en-GB"/>
        </w:rPr>
        <mc:AlternateContent>
          <mc:Choice Requires="wps">
            <w:drawing>
              <wp:anchor distT="0" distB="0" distL="114300" distR="114300" simplePos="0" relativeHeight="251713536" behindDoc="0" locked="0" layoutInCell="1" allowOverlap="1" wp14:anchorId="4BFF3A61" wp14:editId="196F8AA9">
                <wp:simplePos x="0" y="0"/>
                <wp:positionH relativeFrom="column">
                  <wp:align>center</wp:align>
                </wp:positionH>
                <wp:positionV relativeFrom="paragraph">
                  <wp:posOffset>0</wp:posOffset>
                </wp:positionV>
                <wp:extent cx="5686425" cy="314325"/>
                <wp:effectExtent l="0" t="0" r="28575" b="2857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14325"/>
                        </a:xfrm>
                        <a:prstGeom prst="rect">
                          <a:avLst/>
                        </a:prstGeom>
                        <a:solidFill>
                          <a:schemeClr val="bg1">
                            <a:lumMod val="85000"/>
                          </a:schemeClr>
                        </a:solidFill>
                        <a:ln w="9525">
                          <a:solidFill>
                            <a:srgbClr val="000000"/>
                          </a:solidFill>
                          <a:miter lim="800000"/>
                          <a:headEnd/>
                          <a:tailEnd/>
                        </a:ln>
                      </wps:spPr>
                      <wps:txbx>
                        <w:txbxContent>
                          <w:p w:rsidR="00182E0E" w:rsidRPr="00625BE1" w:rsidRDefault="00182E0E">
                            <w:pPr>
                              <w:rPr>
                                <w:b/>
                                <w:sz w:val="28"/>
                                <w:szCs w:val="28"/>
                                <w:lang w:val="cy-GB"/>
                              </w:rPr>
                            </w:pPr>
                            <w:r w:rsidRPr="00625BE1">
                              <w:rPr>
                                <w:b/>
                                <w:sz w:val="28"/>
                                <w:szCs w:val="28"/>
                                <w:lang w:val="cy-GB"/>
                              </w:rPr>
                              <w:t>Crynodeb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F3A61" id="_x0000_s1065" type="#_x0000_t202" style="position:absolute;left:0;text-align:left;margin-left:0;margin-top:0;width:447.75pt;height:24.7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" fillcolor="#d8d8d8 [2732]">
                <v:textbox>
                  <w:txbxContent>
                    <w:p w:rsidR="00182E0E" w:rsidRPr="00625BE1" w:rsidRDefault="00182E0E">
                      <w:pPr>
                        <w:rPr>
                          <w:b/>
                          <w:sz w:val="28"/>
                          <w:szCs w:val="28"/>
                          <w:lang w:val="cy-GB"/>
                        </w:rPr>
                      </w:pPr>
                      <w:r w:rsidRPr="00625BE1">
                        <w:rPr>
                          <w:b/>
                          <w:sz w:val="28"/>
                          <w:szCs w:val="28"/>
                          <w:lang w:val="cy-GB"/>
                        </w:rPr>
                        <w:t>Crynodeb</w:t>
                      </w:r>
                    </w:p>
                  </w:txbxContent>
                </v:textbox>
              </v:shape>
            </w:pict>
          </mc:Fallback>
        </mc:AlternateContent>
      </w:r>
    </w:p>
    <w:p w:rsidR="009A39BD" w:rsidRDefault="009A39BD" w:rsidP="009D18F7">
      <w:pPr>
        <w:spacing w:before="13" w:after="238" w:line="230" w:lineRule="exact"/>
        <w:textAlignment w:val="baseline"/>
        <w:rPr>
          <w:rFonts w:eastAsia="Arial"/>
          <w:color w:val="000000"/>
          <w:sz w:val="20"/>
        </w:rPr>
      </w:pPr>
    </w:p>
    <w:tbl>
      <w:tblPr>
        <w:tblStyle w:val="TableGrid"/>
        <w:tblW w:w="0" w:type="auto"/>
        <w:tblLook w:val="04A0" w:firstRow="1" w:lastRow="0" w:firstColumn="1" w:lastColumn="0" w:noHBand="0" w:noVBand="1"/>
      </w:tblPr>
      <w:tblGrid>
        <w:gridCol w:w="5630"/>
        <w:gridCol w:w="3386"/>
      </w:tblGrid>
      <w:tr w:rsidR="005771CC" w:rsidRPr="00083225" w:rsidTr="005771CC">
        <w:trPr>
          <w:trHeight w:hRule="exact" w:val="283"/>
        </w:trPr>
        <w:tc>
          <w:tcPr>
            <w:tcW w:w="5630" w:type="dxa"/>
          </w:tcPr>
          <w:p w:rsidR="005771CC" w:rsidRPr="00083225" w:rsidRDefault="005771CC" w:rsidP="00182E0E">
            <w:pPr>
              <w:spacing w:line="264" w:lineRule="exact"/>
              <w:ind w:left="144"/>
              <w:textAlignment w:val="baseline"/>
              <w:rPr>
                <w:rFonts w:eastAsia="Arial"/>
                <w:b/>
                <w:color w:val="000000"/>
                <w:lang w:val="cy-GB"/>
              </w:rPr>
            </w:pPr>
            <w:r w:rsidRPr="00083225">
              <w:rPr>
                <w:rFonts w:eastAsia="Arial"/>
                <w:b/>
                <w:color w:val="000000"/>
                <w:lang w:val="cy-GB"/>
              </w:rPr>
              <w:t>Perfformiad presennol yr ysgol performance</w:t>
            </w:r>
          </w:p>
        </w:tc>
        <w:tc>
          <w:tcPr>
            <w:tcW w:w="3386" w:type="dxa"/>
          </w:tcPr>
          <w:p w:rsidR="005771CC" w:rsidRPr="00083225" w:rsidRDefault="005771CC" w:rsidP="00182E0E">
            <w:pPr>
              <w:spacing w:line="263" w:lineRule="exact"/>
              <w:jc w:val="center"/>
              <w:textAlignment w:val="baseline"/>
              <w:rPr>
                <w:rFonts w:eastAsia="Arial"/>
                <w:b/>
                <w:color w:val="000000"/>
                <w:lang w:val="cy-GB"/>
              </w:rPr>
            </w:pPr>
            <w:r>
              <w:rPr>
                <w:rFonts w:eastAsia="Arial"/>
                <w:b/>
                <w:color w:val="000000"/>
                <w:lang w:val="cy-GB"/>
              </w:rPr>
              <w:t>Da</w:t>
            </w:r>
          </w:p>
        </w:tc>
      </w:tr>
      <w:tr w:rsidR="005771CC" w:rsidRPr="00083225" w:rsidTr="005771CC">
        <w:trPr>
          <w:trHeight w:hRule="exact" w:val="318"/>
        </w:trPr>
        <w:tc>
          <w:tcPr>
            <w:tcW w:w="5630" w:type="dxa"/>
          </w:tcPr>
          <w:p w:rsidR="005771CC" w:rsidRPr="00083225" w:rsidRDefault="005771CC" w:rsidP="00182E0E">
            <w:pPr>
              <w:spacing w:after="23" w:line="274" w:lineRule="exact"/>
              <w:ind w:left="144"/>
              <w:textAlignment w:val="baseline"/>
              <w:rPr>
                <w:rFonts w:eastAsia="Arial"/>
                <w:b/>
                <w:color w:val="000000"/>
                <w:lang w:val="cy-GB"/>
              </w:rPr>
            </w:pPr>
            <w:r w:rsidRPr="00083225">
              <w:rPr>
                <w:rFonts w:eastAsia="Arial"/>
                <w:b/>
                <w:color w:val="000000"/>
                <w:lang w:val="cy-GB"/>
              </w:rPr>
              <w:t>Gobeithion yr ysgol o wella</w:t>
            </w:r>
          </w:p>
        </w:tc>
        <w:tc>
          <w:tcPr>
            <w:tcW w:w="3386" w:type="dxa"/>
          </w:tcPr>
          <w:p w:rsidR="005771CC" w:rsidRPr="00083225" w:rsidRDefault="005771CC" w:rsidP="00182E0E">
            <w:pPr>
              <w:spacing w:after="26" w:line="271" w:lineRule="exact"/>
              <w:jc w:val="center"/>
              <w:textAlignment w:val="baseline"/>
              <w:rPr>
                <w:rFonts w:eastAsia="Arial"/>
                <w:b/>
                <w:color w:val="000000"/>
                <w:lang w:val="cy-GB"/>
              </w:rPr>
            </w:pPr>
            <w:r>
              <w:rPr>
                <w:rFonts w:eastAsia="Arial"/>
                <w:b/>
                <w:color w:val="000000"/>
                <w:lang w:val="cy-GB"/>
              </w:rPr>
              <w:t>Rhagorol</w:t>
            </w:r>
          </w:p>
        </w:tc>
      </w:tr>
    </w:tbl>
    <w:p w:rsidR="009D18F7" w:rsidRPr="00455DAF" w:rsidRDefault="009D18F7" w:rsidP="009D18F7">
      <w:pPr>
        <w:spacing w:before="13" w:after="238" w:line="230" w:lineRule="exact"/>
        <w:textAlignment w:val="baseline"/>
        <w:rPr>
          <w:rFonts w:eastAsia="Arial"/>
          <w:color w:val="000000"/>
          <w:sz w:val="20"/>
          <w:lang w:val="cy-GB"/>
        </w:rPr>
      </w:pPr>
    </w:p>
    <w:p w:rsidR="000F1252" w:rsidRPr="00455DAF" w:rsidRDefault="000F1252" w:rsidP="009A39BD">
      <w:pPr>
        <w:spacing w:before="2" w:after="260" w:line="271" w:lineRule="exact"/>
        <w:ind w:left="144"/>
        <w:textAlignment w:val="baseline"/>
        <w:rPr>
          <w:rFonts w:eastAsia="Arial"/>
          <w:b/>
          <w:color w:val="000000"/>
          <w:spacing w:val="-1"/>
          <w:lang w:val="cy-GB"/>
        </w:rPr>
      </w:pPr>
    </w:p>
    <w:p w:rsidR="009A39BD" w:rsidRPr="00455DAF" w:rsidRDefault="00455DAF" w:rsidP="009A39BD">
      <w:pPr>
        <w:spacing w:before="2" w:after="260" w:line="271" w:lineRule="exact"/>
        <w:ind w:left="144"/>
        <w:textAlignment w:val="baseline"/>
        <w:rPr>
          <w:rFonts w:eastAsia="Arial"/>
          <w:b/>
          <w:color w:val="000000"/>
          <w:spacing w:val="-1"/>
          <w:lang w:val="cy-GB"/>
        </w:rPr>
      </w:pPr>
      <w:r>
        <w:rPr>
          <w:rFonts w:eastAsia="Arial"/>
          <w:b/>
          <w:color w:val="000000"/>
          <w:spacing w:val="-1"/>
          <w:lang w:val="cy-GB"/>
        </w:rPr>
        <w:t>Perfformiad cyfredol</w:t>
      </w:r>
    </w:p>
    <w:p w:rsidR="005771CC" w:rsidRDefault="005771CC" w:rsidP="009A39BD">
      <w:pPr>
        <w:spacing w:before="14" w:line="275" w:lineRule="exact"/>
        <w:ind w:left="106" w:right="106"/>
        <w:textAlignment w:val="baseline"/>
        <w:rPr>
          <w:rFonts w:eastAsia="Arial"/>
          <w:color w:val="000000"/>
          <w:lang w:val="cy-GB"/>
        </w:rPr>
      </w:pPr>
      <w:r w:rsidRPr="00455DAF">
        <w:rPr>
          <w:rFonts w:ascii="Times New Roman" w:eastAsia="PMingLiU" w:hAnsi="Times New Roman"/>
          <w:noProof/>
          <w:sz w:val="22"/>
          <w:lang w:eastAsia="en-GB"/>
        </w:rPr>
        <mc:AlternateContent>
          <mc:Choice Requires="wps">
            <w:drawing>
              <wp:anchor distT="0" distB="176530" distL="0" distR="0" simplePos="0" relativeHeight="251715584" behindDoc="1" locked="0" layoutInCell="1" allowOverlap="1" wp14:anchorId="329223B6" wp14:editId="2B70BB02">
                <wp:simplePos x="0" y="0"/>
                <wp:positionH relativeFrom="page">
                  <wp:posOffset>831272</wp:posOffset>
                </wp:positionH>
                <wp:positionV relativeFrom="page">
                  <wp:posOffset>3141023</wp:posOffset>
                </wp:positionV>
                <wp:extent cx="6026727" cy="2945081"/>
                <wp:effectExtent l="0" t="0" r="12700" b="825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2945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9A39BD">
                            <w:pPr>
                              <w:pBdr>
                                <w:top w:val="single" w:sz="5" w:space="0" w:color="000000"/>
                                <w:left w:val="single" w:sz="5" w:space="0" w:color="000000"/>
                                <w:bottom w:val="single" w:sz="5" w:space="13"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223B6" id="Text Box 483" o:spid="_x0000_s1066" type="#_x0000_t202" style="position:absolute;left:0;text-align:left;margin-left:65.45pt;margin-top:247.3pt;width:474.55pt;height:231.9pt;z-index:-251600896;visibility:visible;mso-wrap-style:square;mso-width-percent:0;mso-height-percent:0;mso-wrap-distance-left:0;mso-wrap-distance-top:0;mso-wrap-distance-right:0;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btQIAALY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" filled="f" stroked="f">
                <v:textbox inset="0,0,0,0">
                  <w:txbxContent>
                    <w:p w:rsidR="00182E0E" w:rsidRDefault="00182E0E" w:rsidP="009A39BD">
                      <w:pPr>
                        <w:pBdr>
                          <w:top w:val="single" w:sz="5" w:space="0" w:color="000000"/>
                          <w:left w:val="single" w:sz="5" w:space="0" w:color="000000"/>
                          <w:bottom w:val="single" w:sz="5" w:space="13" w:color="000000"/>
                          <w:right w:val="single" w:sz="5" w:space="0" w:color="000000"/>
                        </w:pBdr>
                      </w:pPr>
                    </w:p>
                  </w:txbxContent>
                </v:textbox>
                <w10:wrap anchorx="page" anchory="page"/>
              </v:shape>
            </w:pict>
          </mc:Fallback>
        </mc:AlternateContent>
      </w:r>
    </w:p>
    <w:p w:rsidR="009A39BD" w:rsidRPr="00455DAF" w:rsidRDefault="00455DAF" w:rsidP="009A39BD">
      <w:pPr>
        <w:spacing w:before="14" w:line="275" w:lineRule="exact"/>
        <w:ind w:left="106" w:right="106"/>
        <w:textAlignment w:val="baseline"/>
        <w:rPr>
          <w:rFonts w:eastAsia="Arial"/>
          <w:color w:val="000000"/>
          <w:lang w:val="cy-GB"/>
        </w:rPr>
      </w:pPr>
      <w:r>
        <w:rPr>
          <w:rFonts w:eastAsia="Arial"/>
          <w:color w:val="000000"/>
          <w:lang w:val="cy-GB"/>
        </w:rPr>
        <w:t>Mae perfformiad cyfredol yr ysgol yn dda oherwydd</w:t>
      </w:r>
      <w:r w:rsidR="009A39BD" w:rsidRPr="00455DAF">
        <w:rPr>
          <w:rFonts w:eastAsia="Arial"/>
          <w:color w:val="000000"/>
          <w:lang w:val="cy-GB"/>
        </w:rPr>
        <w:t>:</w:t>
      </w:r>
    </w:p>
    <w:p w:rsidR="009A39BD" w:rsidRPr="00455DAF" w:rsidRDefault="005771CC" w:rsidP="00365960">
      <w:pPr>
        <w:numPr>
          <w:ilvl w:val="0"/>
          <w:numId w:val="9"/>
        </w:numPr>
        <w:tabs>
          <w:tab w:val="clear" w:pos="288"/>
          <w:tab w:val="left" w:pos="610"/>
        </w:tabs>
        <w:spacing w:before="294" w:after="0" w:line="275" w:lineRule="exact"/>
        <w:ind w:left="610" w:right="538" w:hanging="288"/>
        <w:textAlignment w:val="baseline"/>
        <w:rPr>
          <w:rFonts w:eastAsia="Arial"/>
          <w:color w:val="000000"/>
          <w:lang w:val="cy-GB"/>
        </w:rPr>
      </w:pPr>
      <w:r>
        <w:rPr>
          <w:rFonts w:eastAsia="Arial"/>
          <w:color w:val="000000"/>
          <w:lang w:val="cy-GB"/>
        </w:rPr>
        <w:t>B</w:t>
      </w:r>
      <w:r w:rsidR="00455DAF">
        <w:rPr>
          <w:rFonts w:eastAsia="Arial"/>
          <w:color w:val="000000"/>
          <w:lang w:val="cy-GB"/>
        </w:rPr>
        <w:t xml:space="preserve">od llawer o ddisgyblion yn gwneud cynnydd da </w:t>
      </w:r>
      <w:r>
        <w:rPr>
          <w:rFonts w:eastAsia="Arial"/>
          <w:color w:val="000000"/>
          <w:lang w:val="cy-GB"/>
        </w:rPr>
        <w:t xml:space="preserve">o leiaf </w:t>
      </w:r>
      <w:r w:rsidR="00455DAF">
        <w:rPr>
          <w:rFonts w:eastAsia="Arial"/>
          <w:color w:val="000000"/>
          <w:lang w:val="cy-GB"/>
        </w:rPr>
        <w:t>ac yn datblygu eu sgiliau yn dda wrth iddynt symud drwy’r ysgol</w:t>
      </w:r>
    </w:p>
    <w:p w:rsidR="009A39BD" w:rsidRPr="00455DAF" w:rsidRDefault="00455DAF" w:rsidP="00365960">
      <w:pPr>
        <w:numPr>
          <w:ilvl w:val="0"/>
          <w:numId w:val="9"/>
        </w:numPr>
        <w:tabs>
          <w:tab w:val="clear" w:pos="288"/>
          <w:tab w:val="left" w:pos="610"/>
        </w:tabs>
        <w:spacing w:before="22" w:after="0" w:line="275" w:lineRule="exact"/>
        <w:ind w:left="610" w:right="898" w:hanging="288"/>
        <w:textAlignment w:val="baseline"/>
        <w:rPr>
          <w:rFonts w:eastAsia="Arial"/>
          <w:color w:val="000000"/>
          <w:lang w:val="cy-GB"/>
        </w:rPr>
      </w:pPr>
      <w:r>
        <w:rPr>
          <w:rFonts w:eastAsia="Arial"/>
          <w:color w:val="000000"/>
          <w:lang w:val="cy-GB"/>
        </w:rPr>
        <w:t xml:space="preserve">Mae disgyblion o bob gallu yn gwneud cynnydd da </w:t>
      </w:r>
      <w:r w:rsidR="005771CC">
        <w:rPr>
          <w:rFonts w:eastAsia="Arial"/>
          <w:color w:val="000000"/>
          <w:lang w:val="cy-GB"/>
        </w:rPr>
        <w:t>wrth d</w:t>
      </w:r>
      <w:r>
        <w:rPr>
          <w:rFonts w:eastAsia="Arial"/>
          <w:color w:val="000000"/>
          <w:lang w:val="cy-GB"/>
        </w:rPr>
        <w:t>dysgu a defnyddio’r Gymraeg yn ail iaith</w:t>
      </w:r>
    </w:p>
    <w:p w:rsidR="009A39BD" w:rsidRPr="00455DAF" w:rsidRDefault="00455DAF" w:rsidP="00365960">
      <w:pPr>
        <w:numPr>
          <w:ilvl w:val="0"/>
          <w:numId w:val="9"/>
        </w:numPr>
        <w:tabs>
          <w:tab w:val="clear" w:pos="288"/>
          <w:tab w:val="left" w:pos="610"/>
        </w:tabs>
        <w:spacing w:before="17" w:after="0" w:line="273" w:lineRule="exact"/>
        <w:ind w:left="610" w:right="106" w:hanging="288"/>
        <w:textAlignment w:val="baseline"/>
        <w:rPr>
          <w:rFonts w:eastAsia="Arial"/>
          <w:color w:val="000000"/>
          <w:lang w:val="cy-GB"/>
        </w:rPr>
      </w:pPr>
      <w:r>
        <w:rPr>
          <w:rFonts w:eastAsia="Arial"/>
          <w:color w:val="000000"/>
          <w:lang w:val="cy-GB"/>
        </w:rPr>
        <w:t>Mae ymddygiad a lefel ymgysylltu’r disgyblion yn dda</w:t>
      </w:r>
    </w:p>
    <w:p w:rsidR="009A39BD" w:rsidRPr="00455DAF" w:rsidRDefault="00455DAF" w:rsidP="00365960">
      <w:pPr>
        <w:numPr>
          <w:ilvl w:val="0"/>
          <w:numId w:val="9"/>
        </w:numPr>
        <w:tabs>
          <w:tab w:val="clear" w:pos="288"/>
          <w:tab w:val="left" w:pos="610"/>
        </w:tabs>
        <w:spacing w:after="0" w:line="290" w:lineRule="exact"/>
        <w:ind w:left="610" w:right="106" w:hanging="288"/>
        <w:textAlignment w:val="baseline"/>
        <w:rPr>
          <w:rFonts w:eastAsia="Arial"/>
          <w:color w:val="000000"/>
          <w:lang w:val="cy-GB"/>
        </w:rPr>
      </w:pPr>
      <w:r>
        <w:rPr>
          <w:rFonts w:eastAsia="Arial"/>
          <w:color w:val="000000"/>
          <w:lang w:val="cy-GB"/>
        </w:rPr>
        <w:t>Mae gwrando ar ddisgyblion ac ymateb i’w sylwadau yn gryfder</w:t>
      </w:r>
    </w:p>
    <w:p w:rsidR="009A39BD" w:rsidRPr="00455DAF" w:rsidRDefault="005771CC" w:rsidP="00365960">
      <w:pPr>
        <w:numPr>
          <w:ilvl w:val="0"/>
          <w:numId w:val="9"/>
        </w:numPr>
        <w:tabs>
          <w:tab w:val="clear" w:pos="288"/>
          <w:tab w:val="left" w:pos="610"/>
        </w:tabs>
        <w:spacing w:after="0" w:line="293" w:lineRule="exact"/>
        <w:ind w:left="610" w:right="106" w:hanging="288"/>
        <w:textAlignment w:val="baseline"/>
        <w:rPr>
          <w:rFonts w:eastAsia="Arial"/>
          <w:color w:val="000000"/>
          <w:lang w:val="cy-GB"/>
        </w:rPr>
      </w:pPr>
      <w:r>
        <w:rPr>
          <w:rFonts w:eastAsia="Arial"/>
          <w:color w:val="000000"/>
          <w:lang w:val="cy-GB"/>
        </w:rPr>
        <w:t>Ceir</w:t>
      </w:r>
      <w:r w:rsidR="00455DAF">
        <w:rPr>
          <w:rFonts w:eastAsia="Arial"/>
          <w:color w:val="000000"/>
          <w:lang w:val="cy-GB"/>
        </w:rPr>
        <w:t xml:space="preserve"> system </w:t>
      </w:r>
      <w:r>
        <w:rPr>
          <w:rFonts w:eastAsia="Arial"/>
          <w:color w:val="000000"/>
          <w:lang w:val="cy-GB"/>
        </w:rPr>
        <w:t>g</w:t>
      </w:r>
      <w:r w:rsidR="00455DAF">
        <w:rPr>
          <w:rFonts w:eastAsia="Arial"/>
          <w:color w:val="000000"/>
          <w:lang w:val="cy-GB"/>
        </w:rPr>
        <w:t>adarn ar gyfer asesu a thracio cynnydd y disgyblion yn rheolaidd</w:t>
      </w:r>
    </w:p>
    <w:p w:rsidR="009A39BD" w:rsidRPr="00455DAF" w:rsidRDefault="005771CC" w:rsidP="00365960">
      <w:pPr>
        <w:numPr>
          <w:ilvl w:val="0"/>
          <w:numId w:val="9"/>
        </w:numPr>
        <w:tabs>
          <w:tab w:val="clear" w:pos="288"/>
          <w:tab w:val="left" w:pos="610"/>
        </w:tabs>
        <w:spacing w:before="21" w:after="0" w:line="275" w:lineRule="exact"/>
        <w:ind w:left="610" w:right="394" w:hanging="288"/>
        <w:textAlignment w:val="baseline"/>
        <w:rPr>
          <w:rFonts w:eastAsia="Arial"/>
          <w:color w:val="000000"/>
          <w:lang w:val="cy-GB"/>
        </w:rPr>
      </w:pPr>
      <w:r>
        <w:rPr>
          <w:rFonts w:eastAsia="Arial"/>
          <w:color w:val="000000"/>
          <w:lang w:val="cy-GB"/>
        </w:rPr>
        <w:t>Ceir</w:t>
      </w:r>
      <w:r w:rsidR="00455DAF">
        <w:rPr>
          <w:rFonts w:eastAsia="Arial"/>
          <w:color w:val="000000"/>
          <w:lang w:val="cy-GB"/>
        </w:rPr>
        <w:t xml:space="preserve"> lefelau</w:t>
      </w:r>
      <w:r>
        <w:rPr>
          <w:rFonts w:eastAsia="Arial"/>
          <w:color w:val="000000"/>
          <w:lang w:val="cy-GB"/>
        </w:rPr>
        <w:t xml:space="preserve"> rhagorol o</w:t>
      </w:r>
      <w:r w:rsidR="00455DAF">
        <w:rPr>
          <w:rFonts w:eastAsia="Arial"/>
          <w:color w:val="000000"/>
          <w:lang w:val="cy-GB"/>
        </w:rPr>
        <w:t xml:space="preserve"> ofal, cymorth ac arweiniad ar gyfer yr holl ddisgyblion</w:t>
      </w:r>
      <w:r>
        <w:rPr>
          <w:rFonts w:eastAsia="Arial"/>
          <w:color w:val="000000"/>
          <w:lang w:val="cy-GB"/>
        </w:rPr>
        <w:t>,</w:t>
      </w:r>
      <w:r w:rsidR="00455DAF">
        <w:rPr>
          <w:rFonts w:eastAsia="Arial"/>
          <w:color w:val="000000"/>
          <w:lang w:val="cy-GB"/>
        </w:rPr>
        <w:t xml:space="preserve"> sy</w:t>
      </w:r>
      <w:r>
        <w:rPr>
          <w:rFonts w:eastAsia="Arial"/>
          <w:color w:val="000000"/>
          <w:lang w:val="cy-GB"/>
        </w:rPr>
        <w:t>dd hefyd yn</w:t>
      </w:r>
      <w:r w:rsidR="00455DAF">
        <w:rPr>
          <w:rFonts w:eastAsia="Arial"/>
          <w:color w:val="000000"/>
          <w:lang w:val="cy-GB"/>
        </w:rPr>
        <w:t xml:space="preserve"> effeithio ar y rhieni yn gadarnhaol</w:t>
      </w:r>
    </w:p>
    <w:p w:rsidR="009A39BD" w:rsidRPr="00455DAF" w:rsidRDefault="00175F95" w:rsidP="00365960">
      <w:pPr>
        <w:numPr>
          <w:ilvl w:val="0"/>
          <w:numId w:val="9"/>
        </w:numPr>
        <w:tabs>
          <w:tab w:val="clear" w:pos="288"/>
          <w:tab w:val="left" w:pos="610"/>
        </w:tabs>
        <w:spacing w:before="17" w:after="551" w:line="275" w:lineRule="exact"/>
        <w:ind w:left="610" w:right="898" w:hanging="288"/>
        <w:textAlignment w:val="baseline"/>
        <w:rPr>
          <w:rFonts w:eastAsia="Arial"/>
          <w:color w:val="000000"/>
          <w:lang w:val="cy-GB"/>
        </w:rPr>
      </w:pPr>
      <w:r>
        <w:rPr>
          <w:rFonts w:cs="Arial"/>
          <w:color w:val="000000"/>
          <w:szCs w:val="24"/>
          <w:lang w:val="cy-GB"/>
        </w:rPr>
        <w:t xml:space="preserve">Mae’r ysgol yn gymuned </w:t>
      </w:r>
      <w:r w:rsidR="005771CC">
        <w:rPr>
          <w:rFonts w:cs="Arial"/>
          <w:color w:val="000000"/>
          <w:szCs w:val="24"/>
          <w:lang w:val="cy-GB"/>
        </w:rPr>
        <w:t>fywiog</w:t>
      </w:r>
      <w:r>
        <w:rPr>
          <w:rFonts w:cs="Arial"/>
          <w:color w:val="000000"/>
          <w:szCs w:val="24"/>
          <w:lang w:val="cy-GB"/>
        </w:rPr>
        <w:t xml:space="preserve"> lle mae’r aelodau staff yn cydnabod ac yn dathlu amrywiaeth y disgyblion</w:t>
      </w:r>
    </w:p>
    <w:p w:rsidR="005771CC" w:rsidRDefault="005771CC" w:rsidP="009A39BD">
      <w:pPr>
        <w:spacing w:before="2" w:after="255" w:line="271" w:lineRule="exact"/>
        <w:ind w:left="144"/>
        <w:textAlignment w:val="baseline"/>
        <w:rPr>
          <w:rFonts w:eastAsia="Arial"/>
          <w:b/>
          <w:color w:val="000000"/>
          <w:lang w:val="cy-GB"/>
        </w:rPr>
      </w:pPr>
    </w:p>
    <w:p w:rsidR="00895AC0" w:rsidRPr="00455DAF" w:rsidRDefault="005771CC" w:rsidP="009A39BD">
      <w:pPr>
        <w:spacing w:before="20" w:line="273" w:lineRule="exact"/>
        <w:ind w:left="106" w:right="106"/>
        <w:textAlignment w:val="baseline"/>
        <w:rPr>
          <w:rFonts w:eastAsia="Arial"/>
          <w:color w:val="000000"/>
          <w:lang w:val="cy-GB"/>
        </w:rPr>
      </w:pPr>
      <w:r w:rsidRPr="00083225">
        <w:rPr>
          <w:rFonts w:eastAsia="Arial"/>
          <w:b/>
          <w:color w:val="000000"/>
          <w:lang w:val="cy-GB"/>
        </w:rPr>
        <w:t>Gobeithion yr ysgol o wella</w:t>
      </w:r>
      <w:r w:rsidRPr="00455DAF">
        <w:rPr>
          <w:rFonts w:ascii="Times New Roman" w:eastAsia="PMingLiU" w:hAnsi="Times New Roman"/>
          <w:noProof/>
          <w:sz w:val="22"/>
          <w:lang w:val="cy-GB" w:eastAsia="en-GB"/>
        </w:rPr>
        <w:t xml:space="preserve"> </w:t>
      </w:r>
      <w:r w:rsidR="00895AC0" w:rsidRPr="00455DAF">
        <w:rPr>
          <w:rFonts w:ascii="Times New Roman" w:eastAsia="PMingLiU" w:hAnsi="Times New Roman"/>
          <w:noProof/>
          <w:sz w:val="22"/>
          <w:lang w:eastAsia="en-GB"/>
        </w:rPr>
        <mc:AlternateContent>
          <mc:Choice Requires="wps">
            <w:drawing>
              <wp:anchor distT="0" distB="1982470" distL="0" distR="0" simplePos="0" relativeHeight="251711488" behindDoc="1" locked="0" layoutInCell="1" allowOverlap="1" wp14:anchorId="769BF037" wp14:editId="575B60FF">
                <wp:simplePos x="0" y="0"/>
                <wp:positionH relativeFrom="page">
                  <wp:posOffset>828675</wp:posOffset>
                </wp:positionH>
                <wp:positionV relativeFrom="page">
                  <wp:posOffset>6343650</wp:posOffset>
                </wp:positionV>
                <wp:extent cx="5943600" cy="3533775"/>
                <wp:effectExtent l="0" t="0" r="0" b="952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3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9A39BD">
                            <w:pPr>
                              <w:pBdr>
                                <w:top w:val="single" w:sz="5" w:space="0" w:color="000000"/>
                                <w:left w:val="single" w:sz="5" w:space="0" w:color="000000"/>
                                <w:bottom w:val="single" w:sz="5" w:space="28"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BF037" id="Text Box 482" o:spid="_x0000_s1067" type="#_x0000_t202" style="position:absolute;left:0;text-align:left;margin-left:65.25pt;margin-top:499.5pt;width:468pt;height:278.25pt;z-index:-251604992;visibility:visible;mso-wrap-style:square;mso-width-percent:0;mso-height-percent:0;mso-wrap-distance-left:0;mso-wrap-distance-top:0;mso-wrap-distance-right:0;mso-wrap-distance-bottom:156.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OLsw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" filled="f" stroked="f">
                <v:textbox inset="0,0,0,0">
                  <w:txbxContent>
                    <w:p w:rsidR="00182E0E" w:rsidRDefault="00182E0E" w:rsidP="009A39BD">
                      <w:pPr>
                        <w:pBdr>
                          <w:top w:val="single" w:sz="5" w:space="0" w:color="000000"/>
                          <w:left w:val="single" w:sz="5" w:space="0" w:color="000000"/>
                          <w:bottom w:val="single" w:sz="5" w:space="28" w:color="000000"/>
                          <w:right w:val="single" w:sz="5" w:space="0" w:color="000000"/>
                        </w:pBdr>
                      </w:pPr>
                    </w:p>
                  </w:txbxContent>
                </v:textbox>
                <w10:wrap anchorx="page" anchory="page"/>
              </v:shape>
            </w:pict>
          </mc:Fallback>
        </mc:AlternateContent>
      </w:r>
    </w:p>
    <w:p w:rsidR="009A39BD" w:rsidRPr="00455DAF" w:rsidRDefault="00455DAF" w:rsidP="009A39BD">
      <w:pPr>
        <w:spacing w:before="20" w:line="273" w:lineRule="exact"/>
        <w:ind w:left="106" w:right="106"/>
        <w:textAlignment w:val="baseline"/>
        <w:rPr>
          <w:rFonts w:eastAsia="Arial"/>
          <w:color w:val="000000"/>
          <w:lang w:val="cy-GB"/>
        </w:rPr>
      </w:pPr>
      <w:r>
        <w:rPr>
          <w:rFonts w:eastAsia="Arial"/>
          <w:color w:val="000000"/>
          <w:lang w:val="cy-GB"/>
        </w:rPr>
        <w:t>Mae rhagolygon gwella’r ysgol yn rhagorol oherwydd:</w:t>
      </w:r>
    </w:p>
    <w:p w:rsidR="009A39BD" w:rsidRPr="00455DAF" w:rsidRDefault="00455DAF" w:rsidP="00365960">
      <w:pPr>
        <w:numPr>
          <w:ilvl w:val="0"/>
          <w:numId w:val="9"/>
        </w:numPr>
        <w:tabs>
          <w:tab w:val="clear" w:pos="288"/>
          <w:tab w:val="left" w:pos="610"/>
        </w:tabs>
        <w:spacing w:before="292" w:after="0" w:line="275" w:lineRule="exact"/>
        <w:ind w:left="610" w:right="106" w:hanging="288"/>
        <w:textAlignment w:val="baseline"/>
        <w:rPr>
          <w:rFonts w:eastAsia="Arial"/>
          <w:color w:val="000000"/>
          <w:spacing w:val="-1"/>
          <w:lang w:val="cy-GB"/>
        </w:rPr>
      </w:pPr>
      <w:r>
        <w:rPr>
          <w:rFonts w:eastAsia="Arial"/>
          <w:color w:val="000000"/>
          <w:spacing w:val="-1"/>
          <w:lang w:val="cy-GB"/>
        </w:rPr>
        <w:t>Mae’r pennaeth yn darparu arweinyddiaeth a chyfeiriad i’r ysgol mewn modd hynod o effeithiol</w:t>
      </w:r>
    </w:p>
    <w:p w:rsidR="009A39BD" w:rsidRPr="00455DAF" w:rsidRDefault="00455DAF" w:rsidP="00365960">
      <w:pPr>
        <w:numPr>
          <w:ilvl w:val="0"/>
          <w:numId w:val="9"/>
        </w:numPr>
        <w:tabs>
          <w:tab w:val="clear" w:pos="288"/>
          <w:tab w:val="left" w:pos="610"/>
        </w:tabs>
        <w:spacing w:before="16" w:after="0" w:line="275" w:lineRule="exact"/>
        <w:ind w:left="610" w:right="250" w:hanging="288"/>
        <w:jc w:val="both"/>
        <w:textAlignment w:val="baseline"/>
        <w:rPr>
          <w:rFonts w:eastAsia="Arial"/>
          <w:color w:val="000000"/>
          <w:lang w:val="cy-GB"/>
        </w:rPr>
      </w:pPr>
      <w:r>
        <w:rPr>
          <w:rFonts w:eastAsia="Arial"/>
          <w:color w:val="000000"/>
          <w:lang w:val="cy-GB"/>
        </w:rPr>
        <w:t>Mae’r corff llywodraethu yn cyflawni ei ddyletswyddau yn dda iawn ac yn cyfrannu</w:t>
      </w:r>
      <w:r w:rsidR="00393A62">
        <w:rPr>
          <w:rFonts w:eastAsia="Arial"/>
          <w:color w:val="000000"/>
          <w:lang w:val="cy-GB"/>
        </w:rPr>
        <w:t xml:space="preserve">’n helaeth </w:t>
      </w:r>
      <w:r>
        <w:rPr>
          <w:rFonts w:eastAsia="Arial"/>
          <w:color w:val="000000"/>
          <w:lang w:val="cy-GB"/>
        </w:rPr>
        <w:t>iawn at gyfeiriad strategol yr ysgol</w:t>
      </w:r>
    </w:p>
    <w:p w:rsidR="009A39BD" w:rsidRPr="00393A62" w:rsidRDefault="00455DAF" w:rsidP="00393A62">
      <w:pPr>
        <w:numPr>
          <w:ilvl w:val="0"/>
          <w:numId w:val="9"/>
        </w:numPr>
        <w:tabs>
          <w:tab w:val="clear" w:pos="288"/>
          <w:tab w:val="left" w:pos="610"/>
        </w:tabs>
        <w:spacing w:before="21" w:after="0" w:line="275" w:lineRule="exact"/>
        <w:ind w:left="610" w:right="898" w:hanging="288"/>
        <w:textAlignment w:val="baseline"/>
        <w:rPr>
          <w:rFonts w:eastAsia="Arial"/>
          <w:color w:val="000000"/>
          <w:lang w:val="cy-GB"/>
        </w:rPr>
      </w:pPr>
      <w:r>
        <w:rPr>
          <w:rFonts w:eastAsia="Arial"/>
          <w:color w:val="000000"/>
          <w:lang w:val="cy-GB"/>
        </w:rPr>
        <w:t>Mae trefniada</w:t>
      </w:r>
      <w:r w:rsidR="00F13D6A">
        <w:rPr>
          <w:rFonts w:eastAsia="Arial"/>
          <w:color w:val="000000"/>
          <w:lang w:val="cy-GB"/>
        </w:rPr>
        <w:t>u</w:t>
      </w:r>
      <w:r>
        <w:rPr>
          <w:rFonts w:eastAsia="Arial"/>
          <w:color w:val="000000"/>
          <w:lang w:val="cy-GB"/>
        </w:rPr>
        <w:t xml:space="preserve"> </w:t>
      </w:r>
      <w:r w:rsidR="003550B8">
        <w:rPr>
          <w:rFonts w:eastAsia="Arial"/>
          <w:color w:val="000000"/>
          <w:lang w:val="cy-GB"/>
        </w:rPr>
        <w:t>hunanarfarnu</w:t>
      </w:r>
      <w:r w:rsidR="00F13D6A">
        <w:rPr>
          <w:rFonts w:eastAsia="Arial"/>
          <w:color w:val="000000"/>
          <w:lang w:val="cy-GB"/>
        </w:rPr>
        <w:t xml:space="preserve">, monitro a chynllunio </w:t>
      </w:r>
      <w:r w:rsidR="00F13D6A" w:rsidRPr="00393A62">
        <w:rPr>
          <w:rFonts w:eastAsia="Arial"/>
          <w:color w:val="000000"/>
          <w:lang w:val="cy-GB"/>
        </w:rPr>
        <w:t xml:space="preserve">yr </w:t>
      </w:r>
      <w:r w:rsidRPr="00393A62">
        <w:rPr>
          <w:rFonts w:eastAsia="Arial"/>
          <w:color w:val="000000"/>
          <w:lang w:val="cy-GB"/>
        </w:rPr>
        <w:t>ysgol</w:t>
      </w:r>
      <w:r w:rsidR="00F13D6A" w:rsidRPr="00393A62">
        <w:rPr>
          <w:rFonts w:eastAsia="Arial"/>
          <w:color w:val="000000"/>
          <w:lang w:val="cy-GB"/>
        </w:rPr>
        <w:t xml:space="preserve"> wedi eu hen sefydlu ac yn effeithiol iawn</w:t>
      </w:r>
    </w:p>
    <w:p w:rsidR="009A39BD" w:rsidRPr="00455DAF" w:rsidRDefault="00F13D6A" w:rsidP="00365960">
      <w:pPr>
        <w:numPr>
          <w:ilvl w:val="0"/>
          <w:numId w:val="9"/>
        </w:numPr>
        <w:tabs>
          <w:tab w:val="clear" w:pos="288"/>
          <w:tab w:val="left" w:pos="610"/>
        </w:tabs>
        <w:spacing w:before="18" w:after="0" w:line="275" w:lineRule="exact"/>
        <w:ind w:left="610" w:right="106" w:hanging="288"/>
        <w:textAlignment w:val="baseline"/>
        <w:rPr>
          <w:rFonts w:eastAsia="Arial"/>
          <w:color w:val="000000"/>
          <w:lang w:val="cy-GB"/>
        </w:rPr>
      </w:pPr>
      <w:r>
        <w:rPr>
          <w:rFonts w:eastAsia="Arial"/>
          <w:color w:val="000000"/>
          <w:lang w:val="cy-GB"/>
        </w:rPr>
        <w:t xml:space="preserve">Mae’r ysgol wedi datblygu partneriaeth ragorol </w:t>
      </w:r>
      <w:r w:rsidR="00393A62">
        <w:rPr>
          <w:rFonts w:eastAsia="Arial"/>
          <w:color w:val="000000"/>
          <w:lang w:val="cy-GB"/>
        </w:rPr>
        <w:t>â</w:t>
      </w:r>
      <w:r>
        <w:rPr>
          <w:rFonts w:eastAsia="Arial"/>
          <w:color w:val="000000"/>
          <w:lang w:val="cy-GB"/>
        </w:rPr>
        <w:t>’r rhieni</w:t>
      </w:r>
    </w:p>
    <w:p w:rsidR="009A39BD" w:rsidRPr="00455DAF" w:rsidRDefault="00F13D6A" w:rsidP="00365960">
      <w:pPr>
        <w:numPr>
          <w:ilvl w:val="0"/>
          <w:numId w:val="9"/>
        </w:numPr>
        <w:tabs>
          <w:tab w:val="clear" w:pos="288"/>
          <w:tab w:val="left" w:pos="610"/>
        </w:tabs>
        <w:spacing w:before="17" w:after="0" w:line="275" w:lineRule="exact"/>
        <w:ind w:left="610" w:right="466" w:hanging="288"/>
        <w:textAlignment w:val="baseline"/>
        <w:rPr>
          <w:rFonts w:eastAsia="Arial"/>
          <w:color w:val="000000"/>
          <w:lang w:val="cy-GB"/>
        </w:rPr>
      </w:pPr>
      <w:r>
        <w:rPr>
          <w:rFonts w:eastAsia="Arial"/>
          <w:color w:val="000000"/>
          <w:lang w:val="cy-GB"/>
        </w:rPr>
        <w:t>Mae</w:t>
      </w:r>
      <w:r w:rsidR="00393A62">
        <w:rPr>
          <w:rFonts w:eastAsia="Arial"/>
          <w:color w:val="000000"/>
          <w:lang w:val="cy-GB"/>
        </w:rPr>
        <w:t>’r</w:t>
      </w:r>
      <w:r>
        <w:rPr>
          <w:rFonts w:eastAsia="Arial"/>
          <w:color w:val="000000"/>
          <w:lang w:val="cy-GB"/>
        </w:rPr>
        <w:t xml:space="preserve"> ysgol </w:t>
      </w:r>
      <w:r w:rsidR="00393A62">
        <w:rPr>
          <w:rFonts w:eastAsia="Arial"/>
          <w:color w:val="000000"/>
          <w:lang w:val="cy-GB"/>
        </w:rPr>
        <w:t xml:space="preserve">yn chwarae </w:t>
      </w:r>
      <w:r>
        <w:rPr>
          <w:rFonts w:eastAsia="Arial"/>
          <w:color w:val="000000"/>
          <w:lang w:val="cy-GB"/>
        </w:rPr>
        <w:t>r</w:t>
      </w:r>
      <w:r w:rsidR="00393A62">
        <w:rPr>
          <w:rFonts w:eastAsia="Arial"/>
          <w:color w:val="000000"/>
          <w:lang w:val="cy-GB"/>
        </w:rPr>
        <w:t>h</w:t>
      </w:r>
      <w:r>
        <w:rPr>
          <w:rFonts w:eastAsia="Arial"/>
          <w:color w:val="000000"/>
          <w:lang w:val="cy-GB"/>
        </w:rPr>
        <w:t xml:space="preserve">an bwysig </w:t>
      </w:r>
      <w:r w:rsidR="00393A62">
        <w:rPr>
          <w:rFonts w:eastAsia="Arial"/>
          <w:color w:val="000000"/>
          <w:lang w:val="cy-GB"/>
        </w:rPr>
        <w:t xml:space="preserve">a gweithgar </w:t>
      </w:r>
      <w:r>
        <w:rPr>
          <w:rFonts w:eastAsia="Arial"/>
          <w:color w:val="000000"/>
          <w:lang w:val="cy-GB"/>
        </w:rPr>
        <w:t xml:space="preserve">yn y gymuned leol, </w:t>
      </w:r>
      <w:r w:rsidR="00393A62">
        <w:rPr>
          <w:rFonts w:eastAsia="Arial"/>
          <w:color w:val="000000"/>
          <w:lang w:val="cy-GB"/>
        </w:rPr>
        <w:t>lle mae’n amlwg ei bod wedi creu sawl perthynas eithriadol</w:t>
      </w:r>
    </w:p>
    <w:p w:rsidR="009A39BD" w:rsidRPr="00455DAF" w:rsidRDefault="00F13D6A" w:rsidP="00365960">
      <w:pPr>
        <w:numPr>
          <w:ilvl w:val="0"/>
          <w:numId w:val="9"/>
        </w:numPr>
        <w:tabs>
          <w:tab w:val="clear" w:pos="288"/>
          <w:tab w:val="left" w:pos="610"/>
        </w:tabs>
        <w:spacing w:before="17" w:after="0" w:line="275" w:lineRule="exact"/>
        <w:ind w:left="610" w:right="106" w:hanging="288"/>
        <w:textAlignment w:val="baseline"/>
        <w:rPr>
          <w:rFonts w:eastAsia="Arial"/>
          <w:color w:val="000000"/>
          <w:lang w:val="cy-GB"/>
        </w:rPr>
      </w:pPr>
      <w:r>
        <w:rPr>
          <w:rFonts w:eastAsia="Arial"/>
          <w:color w:val="000000"/>
          <w:lang w:val="cy-GB"/>
        </w:rPr>
        <w:t>Mae arweinwyr yn rheoli</w:t>
      </w:r>
      <w:r w:rsidR="00393A62">
        <w:rPr>
          <w:rFonts w:eastAsia="Arial"/>
          <w:color w:val="000000"/>
          <w:lang w:val="cy-GB"/>
        </w:rPr>
        <w:t xml:space="preserve">’r defnydd o adnoddau a </w:t>
      </w:r>
      <w:r>
        <w:rPr>
          <w:rFonts w:eastAsia="Arial"/>
          <w:color w:val="000000"/>
          <w:lang w:val="cy-GB"/>
        </w:rPr>
        <w:t>staff yn arbennig o effeithiol</w:t>
      </w:r>
    </w:p>
    <w:p w:rsidR="009A39BD" w:rsidRPr="00455DAF" w:rsidRDefault="00F13D6A" w:rsidP="00365960">
      <w:pPr>
        <w:numPr>
          <w:ilvl w:val="0"/>
          <w:numId w:val="9"/>
        </w:numPr>
        <w:tabs>
          <w:tab w:val="clear" w:pos="288"/>
          <w:tab w:val="left" w:pos="610"/>
        </w:tabs>
        <w:spacing w:before="17" w:after="3395" w:line="275" w:lineRule="exact"/>
        <w:ind w:left="610" w:right="610" w:hanging="288"/>
        <w:textAlignment w:val="baseline"/>
        <w:rPr>
          <w:rFonts w:eastAsia="Arial"/>
          <w:color w:val="000000"/>
          <w:lang w:val="cy-GB"/>
        </w:rPr>
      </w:pPr>
      <w:r>
        <w:rPr>
          <w:rFonts w:eastAsia="Arial"/>
          <w:color w:val="000000"/>
          <w:lang w:val="cy-GB"/>
        </w:rPr>
        <w:t>Mae’r ysgol yn defnyddio ei hadnoddau yn d</w:t>
      </w:r>
      <w:r w:rsidR="00393A62">
        <w:rPr>
          <w:rFonts w:eastAsia="Arial"/>
          <w:color w:val="000000"/>
          <w:lang w:val="cy-GB"/>
        </w:rPr>
        <w:t>d</w:t>
      </w:r>
      <w:r>
        <w:rPr>
          <w:rFonts w:eastAsia="Arial"/>
          <w:color w:val="000000"/>
          <w:lang w:val="cy-GB"/>
        </w:rPr>
        <w:t xml:space="preserve">a i sicrhau bod pob grŵp o ddisgyblion yn </w:t>
      </w:r>
      <w:r w:rsidR="00393A62">
        <w:rPr>
          <w:rFonts w:eastAsia="Arial"/>
          <w:color w:val="000000"/>
          <w:lang w:val="cy-GB"/>
        </w:rPr>
        <w:t>llwyddo i gyflawni</w:t>
      </w:r>
    </w:p>
    <w:p w:rsidR="002F4577" w:rsidRPr="00083225" w:rsidRDefault="002F4577" w:rsidP="002F4577">
      <w:pPr>
        <w:jc w:val="right"/>
        <w:rPr>
          <w:b/>
          <w:szCs w:val="24"/>
          <w:lang w:val="cy-GB"/>
        </w:rPr>
      </w:pPr>
      <w:r w:rsidRPr="00083225">
        <w:rPr>
          <w:b/>
          <w:szCs w:val="24"/>
          <w:lang w:val="cy-GB"/>
        </w:rPr>
        <w:lastRenderedPageBreak/>
        <w:t>ATODIAD C</w:t>
      </w:r>
    </w:p>
    <w:p w:rsidR="002F4577" w:rsidRPr="00083225" w:rsidRDefault="002F4577" w:rsidP="002F4577">
      <w:pPr>
        <w:jc w:val="center"/>
        <w:rPr>
          <w:rFonts w:eastAsia="Arial"/>
          <w:color w:val="000000"/>
          <w:sz w:val="20"/>
          <w:lang w:val="cy-GB"/>
        </w:rPr>
      </w:pPr>
      <w:r w:rsidRPr="00083225">
        <w:rPr>
          <w:rFonts w:eastAsia="Arial"/>
          <w:color w:val="000000"/>
          <w:sz w:val="20"/>
          <w:lang w:val="cy-GB"/>
        </w:rPr>
        <w:t xml:space="preserve">Adroddiad ar Ysgol Gynradd Llangynwyd </w:t>
      </w:r>
      <w:r w:rsidRPr="00083225">
        <w:rPr>
          <w:rFonts w:eastAsia="Arial"/>
          <w:color w:val="000000"/>
          <w:sz w:val="20"/>
          <w:lang w:val="cy-GB"/>
        </w:rPr>
        <w:br/>
        <w:t>Mehefin 2017</w:t>
      </w:r>
    </w:p>
    <w:p w:rsidR="002F4577" w:rsidRPr="00083225" w:rsidRDefault="002F4577" w:rsidP="002F4577">
      <w:pPr>
        <w:pBdr>
          <w:top w:val="single" w:sz="5" w:space="1" w:color="000000"/>
          <w:left w:val="single" w:sz="5" w:space="7" w:color="000000"/>
          <w:bottom w:val="single" w:sz="5" w:space="0" w:color="000000"/>
          <w:right w:val="single" w:sz="5" w:space="0" w:color="000000"/>
        </w:pBdr>
        <w:shd w:val="solid" w:color="D9D9D9" w:fill="D9D9D9"/>
        <w:spacing w:after="543" w:line="322" w:lineRule="exact"/>
        <w:ind w:left="144"/>
        <w:textAlignment w:val="baseline"/>
        <w:rPr>
          <w:rFonts w:eastAsia="Arial"/>
          <w:b/>
          <w:color w:val="000000"/>
          <w:spacing w:val="-4"/>
          <w:sz w:val="28"/>
          <w:lang w:val="cy-GB"/>
        </w:rPr>
      </w:pPr>
      <w:r w:rsidRPr="00083225">
        <w:rPr>
          <w:rFonts w:eastAsia="Arial"/>
          <w:b/>
          <w:color w:val="000000"/>
          <w:spacing w:val="-4"/>
          <w:sz w:val="28"/>
          <w:lang w:val="cy-GB"/>
        </w:rPr>
        <w:t>Crynodeb</w:t>
      </w:r>
    </w:p>
    <w:tbl>
      <w:tblPr>
        <w:tblW w:w="0" w:type="auto"/>
        <w:tblInd w:w="14" w:type="dxa"/>
        <w:tblBorders>
          <w:top w:val="single" w:sz="6" w:space="0" w:color="000000"/>
          <w:left w:val="single" w:sz="4" w:space="0" w:color="auto"/>
          <w:bottom w:val="single" w:sz="4" w:space="0" w:color="auto"/>
          <w:right w:val="single" w:sz="4" w:space="0" w:color="auto"/>
          <w:insideH w:val="single" w:sz="6" w:space="0" w:color="000000"/>
        </w:tblBorders>
        <w:tblLayout w:type="fixed"/>
        <w:tblCellMar>
          <w:left w:w="0" w:type="dxa"/>
          <w:right w:w="0" w:type="dxa"/>
        </w:tblCellMar>
        <w:tblLook w:val="0000" w:firstRow="0" w:lastRow="0" w:firstColumn="0" w:lastColumn="0" w:noHBand="0" w:noVBand="0"/>
      </w:tblPr>
      <w:tblGrid>
        <w:gridCol w:w="5146"/>
        <w:gridCol w:w="2652"/>
      </w:tblGrid>
      <w:tr w:rsidR="002F4577" w:rsidRPr="00083225" w:rsidTr="00182E0E">
        <w:trPr>
          <w:trHeight w:hRule="exact" w:val="283"/>
        </w:trPr>
        <w:tc>
          <w:tcPr>
            <w:tcW w:w="5146" w:type="dxa"/>
            <w:vAlign w:val="center"/>
          </w:tcPr>
          <w:p w:rsidR="002F4577" w:rsidRPr="00083225" w:rsidRDefault="002F4577" w:rsidP="00182E0E">
            <w:pPr>
              <w:spacing w:line="264" w:lineRule="exact"/>
              <w:ind w:left="144"/>
              <w:textAlignment w:val="baseline"/>
              <w:rPr>
                <w:rFonts w:eastAsia="Arial"/>
                <w:b/>
                <w:color w:val="000000"/>
                <w:lang w:val="cy-GB"/>
              </w:rPr>
            </w:pPr>
            <w:r w:rsidRPr="00083225">
              <w:rPr>
                <w:rFonts w:eastAsia="Arial"/>
                <w:b/>
                <w:color w:val="000000"/>
                <w:lang w:val="cy-GB"/>
              </w:rPr>
              <w:t>Perfformiad presennol yr ysgol performance</w:t>
            </w:r>
          </w:p>
        </w:tc>
        <w:tc>
          <w:tcPr>
            <w:tcW w:w="2652" w:type="dxa"/>
            <w:vAlign w:val="center"/>
          </w:tcPr>
          <w:p w:rsidR="002F4577" w:rsidRPr="00083225" w:rsidRDefault="002F4577" w:rsidP="00182E0E">
            <w:pPr>
              <w:spacing w:line="263" w:lineRule="exact"/>
              <w:jc w:val="center"/>
              <w:textAlignment w:val="baseline"/>
              <w:rPr>
                <w:rFonts w:eastAsia="Arial"/>
                <w:b/>
                <w:color w:val="000000"/>
                <w:lang w:val="cy-GB"/>
              </w:rPr>
            </w:pPr>
            <w:r w:rsidRPr="00083225">
              <w:rPr>
                <w:rFonts w:eastAsia="Arial"/>
                <w:b/>
                <w:color w:val="000000"/>
                <w:lang w:val="cy-GB"/>
              </w:rPr>
              <w:t>Digonol</w:t>
            </w:r>
          </w:p>
        </w:tc>
      </w:tr>
      <w:tr w:rsidR="002F4577" w:rsidRPr="00083225" w:rsidTr="00182E0E">
        <w:trPr>
          <w:trHeight w:hRule="exact" w:val="318"/>
        </w:trPr>
        <w:tc>
          <w:tcPr>
            <w:tcW w:w="5146" w:type="dxa"/>
            <w:vAlign w:val="center"/>
          </w:tcPr>
          <w:p w:rsidR="002F4577" w:rsidRPr="00083225" w:rsidRDefault="002F4577" w:rsidP="00182E0E">
            <w:pPr>
              <w:spacing w:after="23" w:line="274" w:lineRule="exact"/>
              <w:ind w:left="144"/>
              <w:textAlignment w:val="baseline"/>
              <w:rPr>
                <w:rFonts w:eastAsia="Arial"/>
                <w:b/>
                <w:color w:val="000000"/>
                <w:lang w:val="cy-GB"/>
              </w:rPr>
            </w:pPr>
            <w:r w:rsidRPr="00083225">
              <w:rPr>
                <w:rFonts w:eastAsia="Arial"/>
                <w:b/>
                <w:color w:val="000000"/>
                <w:lang w:val="cy-GB"/>
              </w:rPr>
              <w:t>Gobeithion yr ysgol o wella</w:t>
            </w:r>
          </w:p>
        </w:tc>
        <w:tc>
          <w:tcPr>
            <w:tcW w:w="2652" w:type="dxa"/>
            <w:vAlign w:val="center"/>
          </w:tcPr>
          <w:p w:rsidR="002F4577" w:rsidRPr="00083225" w:rsidRDefault="002F4577" w:rsidP="00182E0E">
            <w:pPr>
              <w:spacing w:after="26" w:line="271" w:lineRule="exact"/>
              <w:jc w:val="center"/>
              <w:textAlignment w:val="baseline"/>
              <w:rPr>
                <w:rFonts w:eastAsia="Arial"/>
                <w:b/>
                <w:color w:val="000000"/>
                <w:lang w:val="cy-GB"/>
              </w:rPr>
            </w:pPr>
            <w:r w:rsidRPr="00083225">
              <w:rPr>
                <w:rFonts w:eastAsia="Arial"/>
                <w:b/>
                <w:color w:val="000000"/>
                <w:lang w:val="cy-GB"/>
              </w:rPr>
              <w:t>Digonol</w:t>
            </w:r>
          </w:p>
        </w:tc>
      </w:tr>
    </w:tbl>
    <w:p w:rsidR="002F4577" w:rsidRPr="00083225" w:rsidRDefault="002F4577" w:rsidP="002F4577">
      <w:pPr>
        <w:spacing w:after="232" w:line="20" w:lineRule="exact"/>
        <w:ind w:firstLineChars="100" w:firstLine="240"/>
        <w:rPr>
          <w:lang w:val="cy-GB"/>
        </w:rPr>
      </w:pPr>
    </w:p>
    <w:p w:rsidR="002F4577" w:rsidRPr="00083225" w:rsidRDefault="002F4577" w:rsidP="002F4577">
      <w:pPr>
        <w:spacing w:before="2" w:after="256" w:line="271" w:lineRule="exact"/>
        <w:ind w:left="144"/>
        <w:textAlignment w:val="baseline"/>
        <w:rPr>
          <w:rFonts w:eastAsia="Arial"/>
          <w:b/>
          <w:color w:val="000000"/>
          <w:spacing w:val="-1"/>
          <w:lang w:val="cy-GB"/>
        </w:rPr>
      </w:pPr>
      <w:r w:rsidRPr="00083225">
        <w:rPr>
          <w:rFonts w:ascii="Times New Roman" w:eastAsia="PMingLiU" w:hAnsi="Times New Roman"/>
          <w:noProof/>
          <w:sz w:val="22"/>
          <w:lang w:eastAsia="en-GB"/>
        </w:rPr>
        <mc:AlternateContent>
          <mc:Choice Requires="wps">
            <w:drawing>
              <wp:anchor distT="0" distB="179070" distL="0" distR="0" simplePos="0" relativeHeight="251791360" behindDoc="1" locked="0" layoutInCell="1" allowOverlap="1" wp14:anchorId="7BC604DC" wp14:editId="76B56C0C">
                <wp:simplePos x="0" y="0"/>
                <wp:positionH relativeFrom="page">
                  <wp:posOffset>782261</wp:posOffset>
                </wp:positionH>
                <wp:positionV relativeFrom="page">
                  <wp:posOffset>2552919</wp:posOffset>
                </wp:positionV>
                <wp:extent cx="6083667" cy="3911307"/>
                <wp:effectExtent l="0" t="0" r="12700" b="1333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667" cy="3911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2F4577">
                            <w:pPr>
                              <w:pBdr>
                                <w:top w:val="single" w:sz="5" w:space="0" w:color="000000"/>
                                <w:left w:val="single" w:sz="5" w:space="0" w:color="000000"/>
                                <w:bottom w:val="single" w:sz="5" w:space="14"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604DC" id="Text Box 486" o:spid="_x0000_s1068" type="#_x0000_t202" style="position:absolute;left:0;text-align:left;margin-left:61.6pt;margin-top:201pt;width:479.05pt;height:308pt;z-index:-251525120;visibility:visible;mso-wrap-style:square;mso-width-percent:0;mso-height-percent:0;mso-wrap-distance-left:0;mso-wrap-distance-top:0;mso-wrap-distance-right:0;mso-wrap-distance-bottom:14.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7Xsw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" filled="f" stroked="f">
                <v:textbox inset="0,0,0,0">
                  <w:txbxContent>
                    <w:p w:rsidR="00182E0E" w:rsidRDefault="00182E0E" w:rsidP="002F4577">
                      <w:pPr>
                        <w:pBdr>
                          <w:top w:val="single" w:sz="5" w:space="0" w:color="000000"/>
                          <w:left w:val="single" w:sz="5" w:space="0" w:color="000000"/>
                          <w:bottom w:val="single" w:sz="5" w:space="14" w:color="000000"/>
                          <w:right w:val="single" w:sz="5" w:space="0" w:color="000000"/>
                        </w:pBdr>
                      </w:pPr>
                    </w:p>
                  </w:txbxContent>
                </v:textbox>
                <w10:wrap anchorx="page" anchory="page"/>
              </v:shape>
            </w:pict>
          </mc:Fallback>
        </mc:AlternateContent>
      </w:r>
      <w:r>
        <w:rPr>
          <w:rFonts w:eastAsia="Arial"/>
          <w:b/>
          <w:color w:val="000000"/>
          <w:spacing w:val="-1"/>
          <w:lang w:val="cy-GB"/>
        </w:rPr>
        <w:t>Perfformiad Cyfredol</w:t>
      </w:r>
    </w:p>
    <w:p w:rsidR="002F4577" w:rsidRPr="00083225" w:rsidRDefault="002F4577" w:rsidP="002F4577">
      <w:pPr>
        <w:spacing w:before="22" w:line="276" w:lineRule="exact"/>
        <w:ind w:left="106" w:right="106"/>
        <w:textAlignment w:val="baseline"/>
        <w:rPr>
          <w:rFonts w:eastAsia="Arial"/>
          <w:color w:val="000000"/>
          <w:sz w:val="22"/>
          <w:lang w:val="cy-GB"/>
        </w:rPr>
      </w:pPr>
      <w:r>
        <w:rPr>
          <w:rFonts w:eastAsia="Arial"/>
          <w:color w:val="000000"/>
          <w:sz w:val="22"/>
          <w:lang w:val="cy-GB"/>
        </w:rPr>
        <w:t>Mae perfformiad cyfredol yr ysgol yn ddigonol oherwydd</w:t>
      </w:r>
      <w:r w:rsidRPr="00083225">
        <w:rPr>
          <w:rFonts w:eastAsia="Arial"/>
          <w:color w:val="000000"/>
          <w:sz w:val="22"/>
          <w:lang w:val="cy-GB"/>
        </w:rPr>
        <w:t>:</w:t>
      </w:r>
    </w:p>
    <w:p w:rsidR="002F4577" w:rsidRPr="00083225" w:rsidRDefault="002F4577" w:rsidP="002F4577">
      <w:pPr>
        <w:spacing w:before="22" w:line="240" w:lineRule="auto"/>
        <w:ind w:left="106" w:right="106"/>
        <w:textAlignment w:val="baseline"/>
        <w:rPr>
          <w:rFonts w:eastAsia="Arial"/>
          <w:color w:val="000000"/>
          <w:sz w:val="22"/>
          <w:lang w:val="cy-GB"/>
        </w:rPr>
      </w:pPr>
      <w:r w:rsidRPr="00083225">
        <w:rPr>
          <w:rFonts w:eastAsia="Arial"/>
          <w:color w:val="000000"/>
          <w:sz w:val="22"/>
          <w:lang w:val="cy-GB"/>
        </w:rPr>
        <w:t>M</w:t>
      </w:r>
      <w:r>
        <w:rPr>
          <w:rFonts w:eastAsia="Arial"/>
          <w:color w:val="000000"/>
          <w:sz w:val="22"/>
          <w:lang w:val="cy-GB"/>
        </w:rPr>
        <w:t>ae llawer o ddisgyblion yn gwneud cynnydd addas o’u mannau cychwyn unigol</w:t>
      </w:r>
    </w:p>
    <w:p w:rsidR="002F4577" w:rsidRPr="00083225" w:rsidRDefault="002F4577" w:rsidP="002F4577">
      <w:pPr>
        <w:numPr>
          <w:ilvl w:val="0"/>
          <w:numId w:val="10"/>
        </w:numPr>
        <w:tabs>
          <w:tab w:val="clear" w:pos="288"/>
          <w:tab w:val="left" w:pos="538"/>
        </w:tabs>
        <w:spacing w:before="17" w:after="0" w:line="240" w:lineRule="auto"/>
        <w:ind w:left="538" w:right="106" w:hanging="288"/>
        <w:textAlignment w:val="baseline"/>
        <w:rPr>
          <w:rFonts w:eastAsia="Arial"/>
          <w:color w:val="000000"/>
          <w:sz w:val="22"/>
          <w:lang w:val="cy-GB"/>
        </w:rPr>
      </w:pPr>
      <w:r w:rsidRPr="00083225">
        <w:rPr>
          <w:rFonts w:eastAsia="Arial"/>
          <w:color w:val="000000"/>
          <w:sz w:val="22"/>
          <w:lang w:val="cy-GB"/>
        </w:rPr>
        <w:t>M</w:t>
      </w:r>
      <w:r>
        <w:rPr>
          <w:rFonts w:eastAsia="Arial"/>
          <w:color w:val="000000"/>
          <w:sz w:val="22"/>
          <w:lang w:val="cy-GB"/>
        </w:rPr>
        <w:t>ae’r rhan fwyaf o’r disgyblion yn awyddus i ddysgu ac maent yn dangos lefelau da o ganolbwyntio</w:t>
      </w:r>
    </w:p>
    <w:p w:rsidR="002F4577" w:rsidRPr="00083225" w:rsidRDefault="002F4577" w:rsidP="002F4577">
      <w:pPr>
        <w:numPr>
          <w:ilvl w:val="0"/>
          <w:numId w:val="10"/>
        </w:numPr>
        <w:tabs>
          <w:tab w:val="clear" w:pos="288"/>
          <w:tab w:val="left" w:pos="538"/>
        </w:tabs>
        <w:spacing w:before="17" w:after="0" w:line="240" w:lineRule="auto"/>
        <w:ind w:left="538" w:right="106" w:hanging="288"/>
        <w:textAlignment w:val="baseline"/>
        <w:rPr>
          <w:rFonts w:eastAsia="Arial"/>
          <w:color w:val="000000"/>
          <w:sz w:val="22"/>
          <w:lang w:val="cy-GB"/>
        </w:rPr>
      </w:pPr>
      <w:r>
        <w:rPr>
          <w:rFonts w:eastAsia="Arial"/>
          <w:color w:val="000000"/>
          <w:sz w:val="22"/>
          <w:lang w:val="cy-GB"/>
        </w:rPr>
        <w:t>Mae disgyblion yn ymddwyn yn dda ar y cyfan ac maent yn gwrtais ac yn barchus at ei gilydd</w:t>
      </w:r>
    </w:p>
    <w:p w:rsidR="002F4577" w:rsidRPr="00083225" w:rsidRDefault="002F4577" w:rsidP="002F4577">
      <w:pPr>
        <w:numPr>
          <w:ilvl w:val="0"/>
          <w:numId w:val="10"/>
        </w:numPr>
        <w:tabs>
          <w:tab w:val="clear" w:pos="288"/>
          <w:tab w:val="left" w:pos="538"/>
        </w:tabs>
        <w:spacing w:before="14" w:after="0" w:line="240" w:lineRule="auto"/>
        <w:ind w:left="538" w:right="970" w:hanging="288"/>
        <w:textAlignment w:val="baseline"/>
        <w:rPr>
          <w:rFonts w:eastAsia="Arial"/>
          <w:color w:val="000000"/>
          <w:sz w:val="22"/>
          <w:lang w:val="cy-GB"/>
        </w:rPr>
      </w:pPr>
      <w:r>
        <w:rPr>
          <w:rFonts w:eastAsia="Arial"/>
          <w:color w:val="000000"/>
          <w:sz w:val="22"/>
          <w:lang w:val="cy-GB"/>
        </w:rPr>
        <w:t>Mae’r ysgol yn defnyddio ystod dda o raglenni ymyrraeth a chefnogi i wella sgiliau sylfaenol y disgyblion hynny nad ydynt yn datblygu yn unol â’r disgwyl</w:t>
      </w:r>
    </w:p>
    <w:p w:rsidR="002F4577" w:rsidRPr="00083225" w:rsidRDefault="002F4577" w:rsidP="002F4577">
      <w:pPr>
        <w:numPr>
          <w:ilvl w:val="0"/>
          <w:numId w:val="10"/>
        </w:numPr>
        <w:tabs>
          <w:tab w:val="clear" w:pos="288"/>
          <w:tab w:val="left" w:pos="538"/>
        </w:tabs>
        <w:spacing w:before="20" w:after="0" w:line="240" w:lineRule="auto"/>
        <w:ind w:left="538" w:right="538" w:hanging="288"/>
        <w:textAlignment w:val="baseline"/>
        <w:rPr>
          <w:rFonts w:eastAsia="Arial"/>
          <w:color w:val="000000"/>
          <w:sz w:val="22"/>
          <w:lang w:val="cy-GB"/>
        </w:rPr>
      </w:pPr>
      <w:r w:rsidRPr="00083225">
        <w:rPr>
          <w:rFonts w:eastAsia="Arial"/>
          <w:color w:val="000000"/>
          <w:sz w:val="22"/>
          <w:lang w:val="cy-GB"/>
        </w:rPr>
        <w:t>M</w:t>
      </w:r>
      <w:r>
        <w:rPr>
          <w:rFonts w:eastAsia="Arial"/>
          <w:color w:val="000000"/>
          <w:sz w:val="22"/>
          <w:lang w:val="cy-GB"/>
        </w:rPr>
        <w:t xml:space="preserve">ae’r rhan fwyaf o’r athrawon yn cynllunio ac yn darparu gwersi sy’n hoelio sylw disgyblion ac yn ysgogi eu </w:t>
      </w:r>
      <w:r w:rsidRPr="00083225">
        <w:rPr>
          <w:rFonts w:eastAsia="Arial"/>
          <w:color w:val="000000"/>
          <w:sz w:val="22"/>
          <w:lang w:val="cy-GB"/>
        </w:rPr>
        <w:t>c</w:t>
      </w:r>
      <w:r>
        <w:rPr>
          <w:rFonts w:eastAsia="Arial"/>
          <w:color w:val="000000"/>
          <w:sz w:val="22"/>
          <w:lang w:val="cy-GB"/>
        </w:rPr>
        <w:t>hwilfrydedd</w:t>
      </w:r>
    </w:p>
    <w:p w:rsidR="002F4577" w:rsidRPr="00083225" w:rsidRDefault="002F4577" w:rsidP="002F4577">
      <w:pPr>
        <w:numPr>
          <w:ilvl w:val="0"/>
          <w:numId w:val="10"/>
        </w:numPr>
        <w:tabs>
          <w:tab w:val="clear" w:pos="288"/>
          <w:tab w:val="left" w:pos="538"/>
        </w:tabs>
        <w:spacing w:before="14" w:after="0" w:line="240" w:lineRule="auto"/>
        <w:ind w:left="538" w:right="250" w:hanging="288"/>
        <w:textAlignment w:val="baseline"/>
        <w:rPr>
          <w:rFonts w:eastAsia="Arial"/>
          <w:color w:val="000000"/>
          <w:sz w:val="22"/>
          <w:lang w:val="cy-GB"/>
        </w:rPr>
      </w:pPr>
      <w:r>
        <w:rPr>
          <w:rFonts w:eastAsia="Arial"/>
          <w:color w:val="000000"/>
          <w:sz w:val="22"/>
          <w:lang w:val="cy-GB"/>
        </w:rPr>
        <w:t>Mae’r sylw y mae’r ysgol yn ei roi i les y disgyblion yn golygu bod lefelau gofal, cymorth ac arweiniad yn uchel</w:t>
      </w:r>
    </w:p>
    <w:p w:rsidR="002F4577" w:rsidRPr="00083225" w:rsidRDefault="002F4577" w:rsidP="002F4577">
      <w:pPr>
        <w:numPr>
          <w:ilvl w:val="0"/>
          <w:numId w:val="10"/>
        </w:numPr>
        <w:tabs>
          <w:tab w:val="clear" w:pos="288"/>
          <w:tab w:val="left" w:pos="538"/>
        </w:tabs>
        <w:spacing w:before="19" w:after="0" w:line="240" w:lineRule="auto"/>
        <w:ind w:left="538" w:right="826" w:hanging="288"/>
        <w:textAlignment w:val="baseline"/>
        <w:rPr>
          <w:rFonts w:eastAsia="Arial"/>
          <w:color w:val="000000"/>
          <w:sz w:val="22"/>
          <w:lang w:val="cy-GB"/>
        </w:rPr>
      </w:pPr>
      <w:r>
        <w:rPr>
          <w:rFonts w:eastAsia="Arial"/>
          <w:color w:val="000000"/>
          <w:sz w:val="22"/>
          <w:lang w:val="cy-GB"/>
        </w:rPr>
        <w:t>Mae’r staff yn sicrhau y ceir amgylchedd cynhwysol a chroesawgar lle caiff pob disgybl ei drin yn gyfartal ym mhob agwedd ar fywyd yr ysgol</w:t>
      </w:r>
    </w:p>
    <w:p w:rsidR="002F4577" w:rsidRPr="00083225" w:rsidRDefault="002F4577" w:rsidP="002F4577">
      <w:pPr>
        <w:tabs>
          <w:tab w:val="left" w:pos="538"/>
        </w:tabs>
        <w:spacing w:before="19" w:after="0" w:line="240" w:lineRule="auto"/>
        <w:ind w:left="538" w:right="826"/>
        <w:textAlignment w:val="baseline"/>
        <w:rPr>
          <w:rFonts w:eastAsia="Arial"/>
          <w:color w:val="000000"/>
          <w:sz w:val="22"/>
          <w:lang w:val="cy-GB"/>
        </w:rPr>
      </w:pPr>
    </w:p>
    <w:p w:rsidR="002F4577" w:rsidRPr="00083225" w:rsidRDefault="002F4577" w:rsidP="002F4577">
      <w:pPr>
        <w:spacing w:after="0" w:line="240" w:lineRule="auto"/>
        <w:ind w:left="106" w:right="106"/>
        <w:textAlignment w:val="baseline"/>
        <w:rPr>
          <w:rFonts w:eastAsia="Arial"/>
          <w:color w:val="000000"/>
          <w:spacing w:val="-4"/>
          <w:sz w:val="22"/>
          <w:lang w:val="cy-GB"/>
        </w:rPr>
      </w:pPr>
      <w:r>
        <w:rPr>
          <w:rFonts w:eastAsia="Arial"/>
          <w:color w:val="000000"/>
          <w:spacing w:val="-4"/>
          <w:sz w:val="22"/>
          <w:lang w:val="cy-GB"/>
        </w:rPr>
        <w:t>Fodd bynnag</w:t>
      </w:r>
      <w:r w:rsidRPr="00083225">
        <w:rPr>
          <w:rFonts w:eastAsia="Arial"/>
          <w:color w:val="000000"/>
          <w:spacing w:val="-4"/>
          <w:sz w:val="22"/>
          <w:lang w:val="cy-GB"/>
        </w:rPr>
        <w:t>:</w:t>
      </w:r>
    </w:p>
    <w:p w:rsidR="002F4577" w:rsidRDefault="002F4577" w:rsidP="002F4577">
      <w:pPr>
        <w:numPr>
          <w:ilvl w:val="0"/>
          <w:numId w:val="10"/>
        </w:numPr>
        <w:tabs>
          <w:tab w:val="clear" w:pos="288"/>
          <w:tab w:val="left" w:pos="538"/>
        </w:tabs>
        <w:spacing w:after="0" w:line="240" w:lineRule="auto"/>
        <w:ind w:left="538" w:right="466" w:hanging="288"/>
        <w:textAlignment w:val="baseline"/>
        <w:rPr>
          <w:rFonts w:eastAsia="Arial"/>
          <w:color w:val="000000"/>
          <w:sz w:val="22"/>
          <w:lang w:val="cy-GB"/>
        </w:rPr>
      </w:pPr>
      <w:r w:rsidRPr="000B6E1C">
        <w:rPr>
          <w:rFonts w:eastAsia="Arial"/>
          <w:color w:val="000000"/>
          <w:sz w:val="22"/>
          <w:lang w:val="cy-GB"/>
        </w:rPr>
        <w:t xml:space="preserve">Mae llawer o ddisgyblion yng Nghyfnod Allweddol 2 </w:t>
      </w:r>
      <w:r>
        <w:rPr>
          <w:rFonts w:eastAsia="Arial"/>
          <w:color w:val="000000"/>
          <w:sz w:val="22"/>
          <w:lang w:val="cy-GB"/>
        </w:rPr>
        <w:t xml:space="preserve">nad ydynt yn defnyddio ond </w:t>
      </w:r>
      <w:r w:rsidRPr="000B6E1C">
        <w:rPr>
          <w:rFonts w:eastAsia="Arial"/>
          <w:color w:val="000000"/>
          <w:sz w:val="22"/>
          <w:lang w:val="cy-GB"/>
        </w:rPr>
        <w:t>ystod gyfyngedig o sgiliau llythrennedd a rhifedd ar draws y cwricwlwm</w:t>
      </w:r>
    </w:p>
    <w:p w:rsidR="002F4577" w:rsidRPr="000B6E1C" w:rsidRDefault="002F4577" w:rsidP="002F4577">
      <w:pPr>
        <w:numPr>
          <w:ilvl w:val="0"/>
          <w:numId w:val="10"/>
        </w:numPr>
        <w:tabs>
          <w:tab w:val="clear" w:pos="288"/>
          <w:tab w:val="left" w:pos="538"/>
        </w:tabs>
        <w:spacing w:after="0" w:line="240" w:lineRule="auto"/>
        <w:ind w:left="538" w:right="466" w:hanging="288"/>
        <w:textAlignment w:val="baseline"/>
        <w:rPr>
          <w:rFonts w:eastAsia="Arial"/>
          <w:color w:val="000000"/>
          <w:sz w:val="22"/>
          <w:lang w:val="cy-GB"/>
        </w:rPr>
      </w:pPr>
      <w:r>
        <w:rPr>
          <w:rFonts w:eastAsia="Arial"/>
          <w:color w:val="000000"/>
          <w:sz w:val="22"/>
          <w:lang w:val="cy-GB"/>
        </w:rPr>
        <w:t>Ni chaiff profiadau disgyblion eu cynllunio’n ddigon effeithiol i sicrhau bod yr holl ddisgyblion yn elwa’n llawn ar gwricwlwm eang a chytbwys</w:t>
      </w:r>
    </w:p>
    <w:p w:rsidR="002F4577" w:rsidRPr="00083225" w:rsidRDefault="002F4577" w:rsidP="002F4577">
      <w:pPr>
        <w:spacing w:before="2" w:after="260" w:line="271" w:lineRule="exact"/>
        <w:ind w:left="144"/>
        <w:textAlignment w:val="baseline"/>
        <w:rPr>
          <w:rFonts w:eastAsia="Arial"/>
          <w:b/>
          <w:color w:val="000000"/>
          <w:sz w:val="22"/>
          <w:lang w:val="cy-GB"/>
        </w:rPr>
      </w:pPr>
    </w:p>
    <w:p w:rsidR="002F4577" w:rsidRPr="00083225" w:rsidRDefault="002F4577" w:rsidP="002F4577">
      <w:pPr>
        <w:spacing w:before="2" w:after="260" w:line="271" w:lineRule="exact"/>
        <w:ind w:left="144"/>
        <w:textAlignment w:val="baseline"/>
        <w:rPr>
          <w:rFonts w:eastAsia="Arial"/>
          <w:b/>
          <w:color w:val="000000"/>
          <w:sz w:val="22"/>
          <w:lang w:val="cy-GB"/>
        </w:rPr>
      </w:pPr>
      <w:r w:rsidRPr="00083225">
        <w:rPr>
          <w:rFonts w:ascii="Times New Roman" w:eastAsia="PMingLiU" w:hAnsi="Times New Roman"/>
          <w:noProof/>
          <w:sz w:val="22"/>
          <w:lang w:eastAsia="en-GB"/>
        </w:rPr>
        <mc:AlternateContent>
          <mc:Choice Requires="wps">
            <w:drawing>
              <wp:anchor distT="0" distB="156210" distL="0" distR="0" simplePos="0" relativeHeight="251792384" behindDoc="1" locked="0" layoutInCell="1" allowOverlap="1" wp14:anchorId="28FF1081" wp14:editId="5C290059">
                <wp:simplePos x="0" y="0"/>
                <wp:positionH relativeFrom="page">
                  <wp:posOffset>733425</wp:posOffset>
                </wp:positionH>
                <wp:positionV relativeFrom="page">
                  <wp:posOffset>6638925</wp:posOffset>
                </wp:positionV>
                <wp:extent cx="6038850" cy="3200400"/>
                <wp:effectExtent l="0" t="0" r="0" b="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E0E" w:rsidRDefault="00182E0E" w:rsidP="002F4577">
                            <w:pPr>
                              <w:pBdr>
                                <w:top w:val="single" w:sz="5" w:space="22" w:color="000000"/>
                                <w:left w:val="single" w:sz="5" w:space="0" w:color="000000"/>
                                <w:bottom w:val="single" w:sz="5" w:space="12"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FF1081" id="Text Box 485" o:spid="_x0000_s1069" type="#_x0000_t202" style="position:absolute;left:0;text-align:left;margin-left:57.75pt;margin-top:522.75pt;width:475.5pt;height:252pt;z-index:-251524096;visibility:visible;mso-wrap-style:square;mso-width-percent:0;mso-height-percent:0;mso-wrap-distance-left:0;mso-wrap-distance-top:0;mso-wrap-distance-right:0;mso-wrap-distance-bottom:12.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8ZtQIAALY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" filled="f" stroked="f">
                <v:textbox inset="0,0,0,0">
                  <w:txbxContent>
                    <w:p w:rsidR="00182E0E" w:rsidRDefault="00182E0E" w:rsidP="002F4577">
                      <w:pPr>
                        <w:pBdr>
                          <w:top w:val="single" w:sz="5" w:space="22" w:color="000000"/>
                          <w:left w:val="single" w:sz="5" w:space="0" w:color="000000"/>
                          <w:bottom w:val="single" w:sz="5" w:space="12" w:color="000000"/>
                          <w:right w:val="single" w:sz="5" w:space="0" w:color="000000"/>
                        </w:pBdr>
                      </w:pPr>
                    </w:p>
                  </w:txbxContent>
                </v:textbox>
                <w10:wrap anchorx="page" anchory="page"/>
              </v:shape>
            </w:pict>
          </mc:Fallback>
        </mc:AlternateContent>
      </w:r>
      <w:r>
        <w:rPr>
          <w:rFonts w:eastAsia="Arial"/>
          <w:b/>
          <w:color w:val="000000"/>
          <w:sz w:val="22"/>
          <w:lang w:val="cy-GB"/>
        </w:rPr>
        <w:t>Gobeithion o wella</w:t>
      </w:r>
    </w:p>
    <w:p w:rsidR="002F4577" w:rsidRPr="00083225" w:rsidRDefault="002F4577" w:rsidP="002F4577">
      <w:pPr>
        <w:spacing w:before="18" w:line="276" w:lineRule="exact"/>
        <w:ind w:left="106" w:right="106"/>
        <w:textAlignment w:val="baseline"/>
        <w:rPr>
          <w:rFonts w:eastAsia="Arial"/>
          <w:color w:val="000000"/>
          <w:sz w:val="22"/>
          <w:lang w:val="cy-GB"/>
        </w:rPr>
      </w:pPr>
      <w:r>
        <w:rPr>
          <w:rFonts w:eastAsia="Arial"/>
          <w:color w:val="000000"/>
          <w:sz w:val="22"/>
          <w:lang w:val="cy-GB"/>
        </w:rPr>
        <w:t>Mae gobeithion yr ysgol o wella yn ddigonol gan fod</w:t>
      </w:r>
      <w:r w:rsidRPr="00083225">
        <w:rPr>
          <w:rFonts w:eastAsia="Arial"/>
          <w:color w:val="000000"/>
          <w:sz w:val="22"/>
          <w:lang w:val="cy-GB"/>
        </w:rPr>
        <w:t>:</w:t>
      </w:r>
    </w:p>
    <w:p w:rsidR="002F4577" w:rsidRPr="00083225" w:rsidRDefault="002F4577" w:rsidP="002F4577">
      <w:pPr>
        <w:numPr>
          <w:ilvl w:val="0"/>
          <w:numId w:val="10"/>
        </w:numPr>
        <w:tabs>
          <w:tab w:val="clear" w:pos="288"/>
          <w:tab w:val="left" w:pos="538"/>
        </w:tabs>
        <w:spacing w:before="253" w:after="0" w:line="276" w:lineRule="exact"/>
        <w:ind w:left="538" w:right="610" w:hanging="288"/>
        <w:jc w:val="both"/>
        <w:textAlignment w:val="baseline"/>
        <w:rPr>
          <w:rFonts w:eastAsia="Arial"/>
          <w:color w:val="000000"/>
          <w:sz w:val="22"/>
          <w:lang w:val="cy-GB"/>
        </w:rPr>
      </w:pPr>
      <w:r>
        <w:rPr>
          <w:rFonts w:eastAsia="Arial"/>
          <w:color w:val="000000"/>
          <w:sz w:val="22"/>
          <w:lang w:val="cy-GB"/>
        </w:rPr>
        <w:t>Arweinwyr a rheolwyr yr ysgol yn rhannu gweledigaeth glir ar gyfer dyfodol yr ysgol sy’n seiliedig ar gynhwysiant a sicrhau lles y disgyblion</w:t>
      </w:r>
    </w:p>
    <w:p w:rsidR="002F4577" w:rsidRPr="00083225" w:rsidRDefault="002F4577" w:rsidP="002F4577">
      <w:pPr>
        <w:numPr>
          <w:ilvl w:val="0"/>
          <w:numId w:val="10"/>
        </w:numPr>
        <w:tabs>
          <w:tab w:val="clear" w:pos="288"/>
          <w:tab w:val="left" w:pos="538"/>
        </w:tabs>
        <w:spacing w:before="18" w:after="0" w:line="276" w:lineRule="exact"/>
        <w:ind w:left="538" w:right="106" w:hanging="288"/>
        <w:jc w:val="both"/>
        <w:textAlignment w:val="baseline"/>
        <w:rPr>
          <w:rFonts w:eastAsia="Arial"/>
          <w:color w:val="000000"/>
          <w:sz w:val="22"/>
          <w:lang w:val="cy-GB"/>
        </w:rPr>
      </w:pPr>
      <w:r>
        <w:rPr>
          <w:rFonts w:eastAsia="Arial"/>
          <w:color w:val="000000"/>
          <w:sz w:val="22"/>
          <w:lang w:val="cy-GB"/>
        </w:rPr>
        <w:t>Ceir ethos o waith tîm effeithiol ymhlith yr holl aelodau staff</w:t>
      </w:r>
    </w:p>
    <w:p w:rsidR="002F4577" w:rsidRPr="00083225" w:rsidRDefault="002F4577" w:rsidP="002F4577">
      <w:pPr>
        <w:numPr>
          <w:ilvl w:val="0"/>
          <w:numId w:val="10"/>
        </w:numPr>
        <w:tabs>
          <w:tab w:val="clear" w:pos="288"/>
          <w:tab w:val="left" w:pos="538"/>
        </w:tabs>
        <w:spacing w:before="19" w:after="0" w:line="276" w:lineRule="exact"/>
        <w:ind w:left="538" w:right="322" w:hanging="288"/>
        <w:jc w:val="both"/>
        <w:textAlignment w:val="baseline"/>
        <w:rPr>
          <w:rFonts w:eastAsia="Arial"/>
          <w:color w:val="000000"/>
          <w:sz w:val="22"/>
          <w:lang w:val="cy-GB"/>
        </w:rPr>
      </w:pPr>
      <w:r>
        <w:rPr>
          <w:rFonts w:eastAsia="Arial"/>
          <w:color w:val="000000"/>
          <w:sz w:val="22"/>
          <w:lang w:val="cy-GB"/>
        </w:rPr>
        <w:t>Mae’r Llywodraethwyr yn gwneud cyfraniad gwerth chweil i’r broses hunanwerthuso a chynllunio gwelliannau</w:t>
      </w:r>
    </w:p>
    <w:p w:rsidR="002F4577" w:rsidRPr="00083225" w:rsidRDefault="002F4577" w:rsidP="002F4577">
      <w:pPr>
        <w:numPr>
          <w:ilvl w:val="0"/>
          <w:numId w:val="10"/>
        </w:numPr>
        <w:tabs>
          <w:tab w:val="clear" w:pos="288"/>
          <w:tab w:val="left" w:pos="538"/>
        </w:tabs>
        <w:spacing w:before="13" w:after="0" w:line="276" w:lineRule="exact"/>
        <w:ind w:left="538" w:right="682" w:hanging="288"/>
        <w:textAlignment w:val="baseline"/>
        <w:rPr>
          <w:rFonts w:eastAsia="Arial"/>
          <w:color w:val="000000"/>
          <w:sz w:val="22"/>
          <w:lang w:val="cy-GB"/>
        </w:rPr>
      </w:pPr>
      <w:r>
        <w:rPr>
          <w:rFonts w:eastAsia="Arial"/>
          <w:color w:val="000000"/>
          <w:sz w:val="22"/>
          <w:lang w:val="cy-GB"/>
        </w:rPr>
        <w:t>Mae gweithdrefnau hunanwerthuso yn rhoi darlun resymol gywir o gryfderau’r ysgol a’r meysydd i’w gwella</w:t>
      </w:r>
    </w:p>
    <w:p w:rsidR="002F4577" w:rsidRPr="00083225" w:rsidRDefault="002F4577" w:rsidP="002F4577">
      <w:pPr>
        <w:numPr>
          <w:ilvl w:val="0"/>
          <w:numId w:val="10"/>
        </w:numPr>
        <w:tabs>
          <w:tab w:val="clear" w:pos="288"/>
          <w:tab w:val="left" w:pos="538"/>
        </w:tabs>
        <w:spacing w:before="15" w:after="0" w:line="275" w:lineRule="exact"/>
        <w:ind w:left="538" w:right="178" w:hanging="288"/>
        <w:textAlignment w:val="baseline"/>
        <w:rPr>
          <w:rFonts w:eastAsia="Arial"/>
          <w:color w:val="000000"/>
          <w:sz w:val="22"/>
          <w:lang w:val="cy-GB"/>
        </w:rPr>
      </w:pPr>
      <w:r>
        <w:rPr>
          <w:rFonts w:eastAsia="Arial"/>
          <w:color w:val="000000"/>
          <w:sz w:val="22"/>
          <w:lang w:val="cy-GB"/>
        </w:rPr>
        <w:t>Mae’r ysgol yn gweithio’n effeithiol gydag ystod eang o bartneriaid</w:t>
      </w:r>
      <w:r w:rsidRPr="00083225">
        <w:rPr>
          <w:rFonts w:eastAsia="Arial"/>
          <w:color w:val="000000"/>
          <w:sz w:val="22"/>
          <w:lang w:val="cy-GB"/>
        </w:rPr>
        <w:t xml:space="preserve">, </w:t>
      </w:r>
      <w:r>
        <w:rPr>
          <w:rFonts w:eastAsia="Arial"/>
          <w:color w:val="000000"/>
          <w:sz w:val="22"/>
          <w:lang w:val="cy-GB"/>
        </w:rPr>
        <w:t>sy’n cael effaith fuddiol ar ddysgu a lles disgyblion</w:t>
      </w:r>
    </w:p>
    <w:p w:rsidR="002F4577" w:rsidRPr="00083225" w:rsidRDefault="002F4577" w:rsidP="002F4577">
      <w:pPr>
        <w:numPr>
          <w:ilvl w:val="0"/>
          <w:numId w:val="10"/>
        </w:numPr>
        <w:tabs>
          <w:tab w:val="clear" w:pos="288"/>
          <w:tab w:val="left" w:pos="538"/>
        </w:tabs>
        <w:spacing w:after="0" w:line="295" w:lineRule="exact"/>
        <w:ind w:left="538" w:right="106" w:hanging="288"/>
        <w:textAlignment w:val="baseline"/>
        <w:rPr>
          <w:rFonts w:eastAsia="Arial"/>
          <w:color w:val="000000"/>
          <w:sz w:val="22"/>
          <w:lang w:val="cy-GB"/>
        </w:rPr>
      </w:pPr>
      <w:r>
        <w:rPr>
          <w:rFonts w:eastAsia="Arial"/>
          <w:color w:val="000000"/>
          <w:sz w:val="22"/>
          <w:lang w:val="cy-GB"/>
        </w:rPr>
        <w:t>Mae arweinwyr a rheolwyr yn defnyddio cyllid ac adnoddau’r ysgol yn effeithlon</w:t>
      </w:r>
    </w:p>
    <w:p w:rsidR="002F4577" w:rsidRPr="00083225" w:rsidRDefault="002F4577" w:rsidP="002F4577">
      <w:pPr>
        <w:spacing w:before="253" w:line="276" w:lineRule="exact"/>
        <w:ind w:left="106" w:right="106"/>
        <w:textAlignment w:val="baseline"/>
        <w:rPr>
          <w:rFonts w:eastAsia="Arial"/>
          <w:color w:val="000000"/>
          <w:spacing w:val="-4"/>
          <w:sz w:val="22"/>
          <w:lang w:val="cy-GB"/>
        </w:rPr>
      </w:pPr>
      <w:r>
        <w:rPr>
          <w:rFonts w:eastAsia="Arial"/>
          <w:color w:val="000000"/>
          <w:spacing w:val="-4"/>
          <w:sz w:val="22"/>
          <w:lang w:val="cy-GB"/>
        </w:rPr>
        <w:t>Fodd bynnag</w:t>
      </w:r>
      <w:r w:rsidRPr="00083225">
        <w:rPr>
          <w:rFonts w:eastAsia="Arial"/>
          <w:color w:val="000000"/>
          <w:spacing w:val="-4"/>
          <w:sz w:val="22"/>
          <w:lang w:val="cy-GB"/>
        </w:rPr>
        <w:t>:</w:t>
      </w:r>
    </w:p>
    <w:p w:rsidR="002F4577" w:rsidRPr="00083225" w:rsidRDefault="002F4577" w:rsidP="002F4577">
      <w:pPr>
        <w:numPr>
          <w:ilvl w:val="0"/>
          <w:numId w:val="10"/>
        </w:numPr>
        <w:tabs>
          <w:tab w:val="clear" w:pos="288"/>
          <w:tab w:val="left" w:pos="538"/>
        </w:tabs>
        <w:spacing w:after="0" w:line="295" w:lineRule="exact"/>
        <w:ind w:left="538" w:right="106" w:hanging="288"/>
        <w:textAlignment w:val="baseline"/>
        <w:rPr>
          <w:rFonts w:eastAsia="Arial"/>
          <w:color w:val="000000"/>
          <w:sz w:val="22"/>
          <w:lang w:val="cy-GB"/>
        </w:rPr>
      </w:pPr>
      <w:r>
        <w:rPr>
          <w:rFonts w:eastAsia="Arial"/>
          <w:color w:val="000000"/>
          <w:sz w:val="22"/>
          <w:lang w:val="cy-GB"/>
        </w:rPr>
        <w:lastRenderedPageBreak/>
        <w:t>Nid yw’r uwch arweinwyr wedi bod yn gwbl effeithiol wrth fynd i’r afael â diffygion yn y cwricwlwm nac wrth sicrhau lefelau priodol o her i’r holl ddisgyblion.</w:t>
      </w:r>
    </w:p>
    <w:p w:rsidR="002F4577" w:rsidRPr="00083225" w:rsidRDefault="002F4577" w:rsidP="002F4577">
      <w:pPr>
        <w:rPr>
          <w:b/>
          <w:szCs w:val="24"/>
          <w:lang w:val="cy-GB"/>
        </w:rPr>
      </w:pPr>
    </w:p>
    <w:p w:rsidR="002F4577" w:rsidRPr="00083225" w:rsidRDefault="002F4577" w:rsidP="002F4577">
      <w:pPr>
        <w:rPr>
          <w:b/>
          <w:lang w:val="cy-GB"/>
        </w:rPr>
      </w:pPr>
    </w:p>
    <w:p w:rsidR="002F4577" w:rsidRPr="00083225" w:rsidRDefault="002F4577" w:rsidP="002F4577">
      <w:pPr>
        <w:jc w:val="right"/>
        <w:rPr>
          <w:b/>
          <w:lang w:val="cy-GB"/>
        </w:rPr>
      </w:pPr>
      <w:r w:rsidRPr="00083225">
        <w:rPr>
          <w:b/>
          <w:lang w:val="cy-GB"/>
        </w:rPr>
        <w:t>A</w:t>
      </w:r>
      <w:r>
        <w:rPr>
          <w:b/>
          <w:lang w:val="cy-GB"/>
        </w:rPr>
        <w:t>TODIAD</w:t>
      </w:r>
      <w:r w:rsidRPr="00083225">
        <w:rPr>
          <w:b/>
          <w:lang w:val="cy-GB"/>
        </w:rPr>
        <w:t xml:space="preserve"> D</w:t>
      </w:r>
    </w:p>
    <w:p w:rsidR="002F4577" w:rsidRPr="00083225" w:rsidRDefault="002F4577" w:rsidP="002F4577">
      <w:pPr>
        <w:jc w:val="right"/>
        <w:rPr>
          <w:b/>
          <w:lang w:val="cy-GB"/>
        </w:rPr>
      </w:pPr>
    </w:p>
    <w:p w:rsidR="002F4577" w:rsidRPr="00083225" w:rsidRDefault="002F4577" w:rsidP="002F4577">
      <w:pPr>
        <w:spacing w:after="0"/>
        <w:jc w:val="center"/>
        <w:rPr>
          <w:b/>
          <w:szCs w:val="24"/>
          <w:lang w:val="cy-GB"/>
        </w:rPr>
      </w:pPr>
    </w:p>
    <w:p w:rsidR="002F4577" w:rsidRPr="00083225" w:rsidRDefault="002F4577" w:rsidP="002F4577">
      <w:pPr>
        <w:spacing w:after="0"/>
        <w:jc w:val="center"/>
        <w:rPr>
          <w:b/>
          <w:szCs w:val="24"/>
          <w:lang w:val="cy-GB"/>
        </w:rPr>
      </w:pPr>
      <w:r>
        <w:rPr>
          <w:b/>
          <w:szCs w:val="24"/>
          <w:lang w:val="cy-GB"/>
        </w:rPr>
        <w:t>Asesiad o’r Effaith ar y Gymuned</w:t>
      </w:r>
    </w:p>
    <w:p w:rsidR="002F4577" w:rsidRPr="00083225" w:rsidRDefault="002F4577" w:rsidP="002F4577">
      <w:pPr>
        <w:spacing w:after="0"/>
        <w:jc w:val="center"/>
        <w:rPr>
          <w:b/>
          <w:szCs w:val="24"/>
          <w:lang w:val="cy-GB"/>
        </w:rPr>
      </w:pPr>
    </w:p>
    <w:p w:rsidR="002F4577" w:rsidRPr="00083225" w:rsidRDefault="002F4577" w:rsidP="002F4577">
      <w:pPr>
        <w:spacing w:after="0"/>
        <w:jc w:val="center"/>
        <w:rPr>
          <w:b/>
          <w:szCs w:val="24"/>
          <w:lang w:val="cy-GB"/>
        </w:rPr>
      </w:pPr>
      <w:r w:rsidRPr="00083225">
        <w:rPr>
          <w:b/>
          <w:szCs w:val="24"/>
          <w:lang w:val="cy-GB"/>
        </w:rPr>
        <w:t>Draf</w:t>
      </w:r>
      <w:r>
        <w:rPr>
          <w:b/>
          <w:szCs w:val="24"/>
          <w:lang w:val="cy-GB"/>
        </w:rPr>
        <w:t>ft</w:t>
      </w:r>
      <w:r w:rsidRPr="00083225">
        <w:rPr>
          <w:b/>
          <w:szCs w:val="24"/>
          <w:lang w:val="cy-GB"/>
        </w:rPr>
        <w:t xml:space="preserve"> – </w:t>
      </w:r>
      <w:r>
        <w:rPr>
          <w:b/>
          <w:szCs w:val="24"/>
          <w:lang w:val="cy-GB"/>
        </w:rPr>
        <w:t>i’w ddiweddaru ar ôl yr ymgynghoriad</w:t>
      </w:r>
    </w:p>
    <w:p w:rsidR="002F4577" w:rsidRPr="00083225" w:rsidRDefault="002F4577" w:rsidP="002F4577">
      <w:pPr>
        <w:spacing w:after="0"/>
        <w:jc w:val="center"/>
        <w:rPr>
          <w:b/>
          <w:szCs w:val="24"/>
          <w:lang w:val="cy-GB"/>
        </w:rPr>
      </w:pPr>
    </w:p>
    <w:p w:rsidR="002F4577" w:rsidRPr="00083225" w:rsidRDefault="002F4577" w:rsidP="002F4577">
      <w:pPr>
        <w:spacing w:line="240" w:lineRule="auto"/>
        <w:rPr>
          <w:rFonts w:eastAsia="Times New Roman" w:cs="Times New Roman"/>
          <w:b/>
          <w:szCs w:val="24"/>
          <w:lang w:val="cy-GB"/>
        </w:rPr>
      </w:pPr>
      <w:r>
        <w:rPr>
          <w:b/>
          <w:szCs w:val="24"/>
          <w:lang w:val="cy-GB"/>
        </w:rPr>
        <w:t>Enw’r cynnig</w:t>
      </w:r>
      <w:r w:rsidRPr="00083225">
        <w:rPr>
          <w:b/>
          <w:szCs w:val="24"/>
          <w:lang w:val="cy-GB"/>
        </w:rPr>
        <w:t>:</w:t>
      </w:r>
      <w:r w:rsidRPr="00083225">
        <w:rPr>
          <w:rFonts w:eastAsia="Times New Roman" w:cs="Times New Roman"/>
          <w:b/>
          <w:szCs w:val="24"/>
          <w:lang w:val="cy-GB"/>
        </w:rPr>
        <w:t xml:space="preserve"> </w:t>
      </w:r>
    </w:p>
    <w:p w:rsidR="002F4577" w:rsidRPr="00083225" w:rsidRDefault="002F4577" w:rsidP="002F4577">
      <w:pPr>
        <w:spacing w:line="240" w:lineRule="auto"/>
        <w:rPr>
          <w:rFonts w:eastAsia="Times New Roman" w:cs="Times New Roman"/>
          <w:szCs w:val="24"/>
          <w:lang w:val="cy-GB"/>
        </w:rPr>
      </w:pPr>
      <w:r>
        <w:rPr>
          <w:rFonts w:eastAsia="Times New Roman" w:cs="Times New Roman"/>
          <w:szCs w:val="24"/>
          <w:lang w:val="cy-GB"/>
        </w:rPr>
        <w:t>Cynnig i sefydlu canolfan adnoddau dysgu</w:t>
      </w:r>
      <w:r w:rsidRPr="00083225">
        <w:rPr>
          <w:rFonts w:eastAsia="Times New Roman" w:cs="Times New Roman"/>
          <w:szCs w:val="24"/>
          <w:lang w:val="cy-GB"/>
        </w:rPr>
        <w:t xml:space="preserve"> </w:t>
      </w:r>
      <w:r>
        <w:rPr>
          <w:rFonts w:eastAsia="Times New Roman" w:cs="Times New Roman"/>
          <w:szCs w:val="24"/>
          <w:lang w:val="cy-GB"/>
        </w:rPr>
        <w:t xml:space="preserve">yn Ysgol Gynradd </w:t>
      </w:r>
      <w:r w:rsidRPr="00083225">
        <w:rPr>
          <w:rFonts w:eastAsia="Times New Roman" w:cs="Times New Roman"/>
          <w:szCs w:val="24"/>
          <w:lang w:val="cy-GB"/>
        </w:rPr>
        <w:t>Pencoed</w:t>
      </w:r>
      <w:r>
        <w:rPr>
          <w:rFonts w:eastAsia="Times New Roman" w:cs="Times New Roman"/>
          <w:szCs w:val="24"/>
          <w:lang w:val="cy-GB"/>
        </w:rPr>
        <w:t xml:space="preserve"> i ddim mwy nag </w:t>
      </w:r>
      <w:r w:rsidRPr="00083225">
        <w:rPr>
          <w:rFonts w:eastAsia="Times New Roman" w:cs="Times New Roman"/>
          <w:szCs w:val="24"/>
          <w:lang w:val="cy-GB"/>
        </w:rPr>
        <w:t xml:space="preserve">8 </w:t>
      </w:r>
      <w:r>
        <w:rPr>
          <w:rFonts w:eastAsia="Times New Roman" w:cs="Times New Roman"/>
          <w:szCs w:val="24"/>
          <w:lang w:val="cy-GB"/>
        </w:rPr>
        <w:t xml:space="preserve">o ddisgyblion ag ASD o </w:t>
      </w:r>
      <w:r w:rsidRPr="00083225">
        <w:rPr>
          <w:rFonts w:eastAsia="Times New Roman" w:cs="Times New Roman"/>
          <w:szCs w:val="24"/>
          <w:lang w:val="cy-GB"/>
        </w:rPr>
        <w:t xml:space="preserve">1 </w:t>
      </w:r>
      <w:r>
        <w:rPr>
          <w:rFonts w:eastAsia="Times New Roman" w:cs="Times New Roman"/>
          <w:szCs w:val="24"/>
          <w:lang w:val="cy-GB"/>
        </w:rPr>
        <w:t>Medi</w:t>
      </w:r>
      <w:r w:rsidRPr="00083225">
        <w:rPr>
          <w:rFonts w:eastAsia="Times New Roman" w:cs="Times New Roman"/>
          <w:szCs w:val="24"/>
          <w:lang w:val="cy-GB"/>
        </w:rPr>
        <w:t xml:space="preserve"> 2018. </w:t>
      </w:r>
    </w:p>
    <w:p w:rsidR="002F4577" w:rsidRPr="00083225" w:rsidRDefault="002F4577" w:rsidP="002F4577">
      <w:pPr>
        <w:spacing w:line="240" w:lineRule="auto"/>
        <w:rPr>
          <w:b/>
          <w:szCs w:val="24"/>
          <w:lang w:val="cy-GB"/>
        </w:rPr>
      </w:pPr>
      <w:r>
        <w:rPr>
          <w:b/>
          <w:szCs w:val="24"/>
          <w:lang w:val="cy-GB"/>
        </w:rPr>
        <w:t>Pwy fydd yn gwneud y penderfyniad</w:t>
      </w:r>
      <w:r w:rsidRPr="00083225">
        <w:rPr>
          <w:b/>
          <w:szCs w:val="24"/>
          <w:lang w:val="cy-GB"/>
        </w:rPr>
        <w:t>? :</w:t>
      </w:r>
    </w:p>
    <w:p w:rsidR="002F4577" w:rsidRPr="00083225" w:rsidRDefault="002F4577" w:rsidP="002F4577">
      <w:pPr>
        <w:spacing w:line="240" w:lineRule="auto"/>
        <w:rPr>
          <w:szCs w:val="24"/>
          <w:lang w:val="cy-GB"/>
        </w:rPr>
      </w:pPr>
      <w:r>
        <w:rPr>
          <w:szCs w:val="24"/>
          <w:lang w:val="cy-GB"/>
        </w:rPr>
        <w:t>Y Cabinet</w:t>
      </w:r>
    </w:p>
    <w:p w:rsidR="002F4577" w:rsidRPr="00083225" w:rsidRDefault="002F4577" w:rsidP="002F4577">
      <w:pPr>
        <w:spacing w:line="240" w:lineRule="auto"/>
        <w:rPr>
          <w:b/>
          <w:szCs w:val="24"/>
          <w:lang w:val="cy-GB"/>
        </w:rPr>
      </w:pPr>
      <w:r>
        <w:rPr>
          <w:b/>
          <w:szCs w:val="24"/>
          <w:lang w:val="cy-GB"/>
        </w:rPr>
        <w:t>Pwy sydd wedi bod yn rhan o ddatblygu’r cynnig</w:t>
      </w:r>
      <w:r w:rsidRPr="00083225">
        <w:rPr>
          <w:b/>
          <w:szCs w:val="24"/>
          <w:lang w:val="cy-GB"/>
        </w:rPr>
        <w:t>? :</w:t>
      </w:r>
    </w:p>
    <w:p w:rsidR="002F4577" w:rsidRPr="00083225" w:rsidRDefault="002F4577" w:rsidP="002F4577">
      <w:pPr>
        <w:spacing w:line="240" w:lineRule="auto"/>
        <w:rPr>
          <w:szCs w:val="24"/>
          <w:lang w:val="cy-GB"/>
        </w:rPr>
      </w:pPr>
      <w:r>
        <w:rPr>
          <w:szCs w:val="24"/>
          <w:lang w:val="cy-GB"/>
        </w:rPr>
        <w:t>Y Cyfarwyddwr Addysg a Chymorth i Deuluoedd Dros Dro</w:t>
      </w:r>
    </w:p>
    <w:p w:rsidR="002F4577" w:rsidRPr="00083225" w:rsidRDefault="002F4577" w:rsidP="002F4577">
      <w:pPr>
        <w:spacing w:line="240" w:lineRule="auto"/>
        <w:rPr>
          <w:szCs w:val="24"/>
          <w:lang w:val="cy-GB"/>
        </w:rPr>
      </w:pPr>
      <w:r>
        <w:rPr>
          <w:szCs w:val="24"/>
          <w:lang w:val="cy-GB"/>
        </w:rPr>
        <w:t>Rheolwr Grŵp Cynhwysiant a Gwella Ysgolion</w:t>
      </w:r>
    </w:p>
    <w:p w:rsidR="002F4577" w:rsidRPr="00083225" w:rsidRDefault="002F4577" w:rsidP="002F4577">
      <w:pPr>
        <w:spacing w:after="0" w:line="240" w:lineRule="auto"/>
        <w:rPr>
          <w:b/>
          <w:szCs w:val="24"/>
          <w:lang w:val="cy-GB"/>
        </w:rPr>
      </w:pPr>
      <w:r>
        <w:rPr>
          <w:b/>
          <w:szCs w:val="24"/>
          <w:lang w:val="cy-GB"/>
        </w:rPr>
        <w:t>Nodau ac Amcanion</w:t>
      </w:r>
      <w:r w:rsidRPr="00083225">
        <w:rPr>
          <w:b/>
          <w:szCs w:val="24"/>
          <w:lang w:val="cy-GB"/>
        </w:rPr>
        <w:t xml:space="preserve">: </w:t>
      </w:r>
      <w:r>
        <w:rPr>
          <w:szCs w:val="24"/>
          <w:lang w:val="cy-GB"/>
        </w:rPr>
        <w:t xml:space="preserve">Y ddarpariaeth ASD yn Ysgol Gynradd </w:t>
      </w:r>
      <w:r w:rsidRPr="00083225">
        <w:rPr>
          <w:szCs w:val="24"/>
          <w:lang w:val="cy-GB"/>
        </w:rPr>
        <w:t>Pencoed</w:t>
      </w:r>
    </w:p>
    <w:p w:rsidR="002F4577" w:rsidRPr="00083225" w:rsidRDefault="002F4577" w:rsidP="002F4577">
      <w:pPr>
        <w:spacing w:after="0" w:line="240" w:lineRule="auto"/>
        <w:rPr>
          <w:szCs w:val="24"/>
          <w:lang w:val="cy-GB"/>
        </w:rPr>
      </w:pPr>
    </w:p>
    <w:p w:rsidR="002F4577" w:rsidRPr="00083225" w:rsidRDefault="002F4577" w:rsidP="002F4577">
      <w:pPr>
        <w:spacing w:line="240" w:lineRule="auto"/>
        <w:rPr>
          <w:rFonts w:eastAsia="Times New Roman" w:cs="Times New Roman"/>
          <w:szCs w:val="24"/>
          <w:lang w:val="cy-GB"/>
        </w:rPr>
      </w:pPr>
      <w:r w:rsidRPr="00955B45">
        <w:rPr>
          <w:b/>
          <w:szCs w:val="24"/>
          <w:lang w:val="cy-GB"/>
        </w:rPr>
        <w:t>Camau gweithredu allweddol</w:t>
      </w:r>
      <w:r w:rsidRPr="00955B45">
        <w:rPr>
          <w:szCs w:val="24"/>
          <w:lang w:val="cy-GB"/>
        </w:rPr>
        <w:t xml:space="preserve">: Gweithdrefn statudol i sefydlu canolfan adnoddau dysgu yn Ysgol Gynradd </w:t>
      </w:r>
      <w:r w:rsidRPr="00955B45">
        <w:rPr>
          <w:rFonts w:eastAsia="Times New Roman" w:cs="Times New Roman"/>
          <w:szCs w:val="24"/>
          <w:lang w:val="cy-GB"/>
        </w:rPr>
        <w:t xml:space="preserve">Pencoed i </w:t>
      </w:r>
      <w:r>
        <w:rPr>
          <w:rFonts w:eastAsia="Times New Roman" w:cs="Times New Roman"/>
          <w:szCs w:val="24"/>
          <w:lang w:val="cy-GB"/>
        </w:rPr>
        <w:t xml:space="preserve">ddim mwy nag </w:t>
      </w:r>
      <w:r w:rsidRPr="00955B45">
        <w:rPr>
          <w:rFonts w:eastAsia="Times New Roman" w:cs="Times New Roman"/>
          <w:szCs w:val="24"/>
          <w:lang w:val="cy-GB"/>
        </w:rPr>
        <w:t>8 o ddisgyblion ag ASD o 1 Medi 2018.</w:t>
      </w:r>
      <w:r w:rsidRPr="00083225">
        <w:rPr>
          <w:rFonts w:eastAsia="Times New Roman" w:cs="Times New Roman"/>
          <w:szCs w:val="24"/>
          <w:lang w:val="cy-GB"/>
        </w:rPr>
        <w:t xml:space="preserve"> </w:t>
      </w:r>
    </w:p>
    <w:p w:rsidR="002F4577" w:rsidRPr="00083225" w:rsidRDefault="002F4577" w:rsidP="002F4577">
      <w:pPr>
        <w:spacing w:after="0" w:line="240" w:lineRule="auto"/>
        <w:rPr>
          <w:szCs w:val="24"/>
          <w:lang w:val="cy-GB"/>
        </w:rPr>
      </w:pPr>
      <w:r>
        <w:rPr>
          <w:b/>
          <w:szCs w:val="24"/>
          <w:lang w:val="cy-GB"/>
        </w:rPr>
        <w:t>Canlyniadau disgwyliedig</w:t>
      </w:r>
      <w:r w:rsidRPr="00083225">
        <w:rPr>
          <w:b/>
          <w:szCs w:val="24"/>
          <w:lang w:val="cy-GB"/>
        </w:rPr>
        <w:t xml:space="preserve">: </w:t>
      </w:r>
      <w:r>
        <w:rPr>
          <w:szCs w:val="24"/>
          <w:lang w:val="cy-GB"/>
        </w:rPr>
        <w:t xml:space="preserve">Sefydlu canolfan adnoddau dysgu i ddisgyblion ag </w:t>
      </w:r>
      <w:r w:rsidRPr="00083225">
        <w:rPr>
          <w:szCs w:val="24"/>
          <w:lang w:val="cy-GB"/>
        </w:rPr>
        <w:t xml:space="preserve">ASD </w:t>
      </w:r>
      <w:r>
        <w:rPr>
          <w:szCs w:val="24"/>
          <w:lang w:val="cy-GB"/>
        </w:rPr>
        <w:t xml:space="preserve">gyda’r bwriad o’i weithredu ar </w:t>
      </w:r>
      <w:r w:rsidRPr="00083225">
        <w:rPr>
          <w:szCs w:val="24"/>
          <w:lang w:val="cy-GB"/>
        </w:rPr>
        <w:t xml:space="preserve">1 </w:t>
      </w:r>
      <w:r>
        <w:rPr>
          <w:szCs w:val="24"/>
          <w:lang w:val="cy-GB"/>
        </w:rPr>
        <w:t>Medi</w:t>
      </w:r>
      <w:r w:rsidRPr="00083225">
        <w:rPr>
          <w:szCs w:val="24"/>
          <w:lang w:val="cy-GB"/>
        </w:rPr>
        <w:t xml:space="preserve"> 2018.</w:t>
      </w:r>
    </w:p>
    <w:p w:rsidR="002F4577" w:rsidRPr="00083225" w:rsidRDefault="002F4577" w:rsidP="002F4577">
      <w:pPr>
        <w:spacing w:after="0" w:line="240" w:lineRule="auto"/>
        <w:rPr>
          <w:szCs w:val="24"/>
          <w:lang w:val="cy-GB"/>
        </w:rPr>
      </w:pPr>
    </w:p>
    <w:p w:rsidR="002F4577" w:rsidRPr="00083225" w:rsidRDefault="002F4577" w:rsidP="002F4577">
      <w:pPr>
        <w:spacing w:after="0" w:line="240" w:lineRule="auto"/>
        <w:rPr>
          <w:b/>
          <w:szCs w:val="24"/>
          <w:lang w:val="cy-GB"/>
        </w:rPr>
      </w:pPr>
      <w:r>
        <w:rPr>
          <w:b/>
          <w:szCs w:val="24"/>
          <w:lang w:val="cy-GB"/>
        </w:rPr>
        <w:t>Ar bwy y bydd hyn yn effeithio?</w:t>
      </w:r>
      <w:r w:rsidRPr="00083225">
        <w:rPr>
          <w:b/>
          <w:szCs w:val="24"/>
          <w:lang w:val="cy-GB"/>
        </w:rPr>
        <w:t xml:space="preserve">: </w:t>
      </w:r>
      <w:r w:rsidRPr="00083225">
        <w:rPr>
          <w:szCs w:val="24"/>
          <w:lang w:val="cy-GB"/>
        </w:rPr>
        <w:t xml:space="preserve">Staff, </w:t>
      </w:r>
      <w:r>
        <w:rPr>
          <w:szCs w:val="24"/>
          <w:lang w:val="cy-GB"/>
        </w:rPr>
        <w:t>llywodraethwyr</w:t>
      </w:r>
      <w:r w:rsidRPr="00083225">
        <w:rPr>
          <w:szCs w:val="24"/>
          <w:lang w:val="cy-GB"/>
        </w:rPr>
        <w:t xml:space="preserve">, </w:t>
      </w:r>
      <w:r>
        <w:rPr>
          <w:szCs w:val="24"/>
          <w:lang w:val="cy-GB"/>
        </w:rPr>
        <w:t>disgyblion</w:t>
      </w:r>
      <w:r w:rsidRPr="00083225">
        <w:rPr>
          <w:szCs w:val="24"/>
          <w:lang w:val="cy-GB"/>
        </w:rPr>
        <w:t xml:space="preserve">, </w:t>
      </w:r>
      <w:r>
        <w:rPr>
          <w:szCs w:val="24"/>
          <w:lang w:val="cy-GB"/>
        </w:rPr>
        <w:t>rhieni a’r gymuned</w:t>
      </w:r>
      <w:r w:rsidRPr="00083225">
        <w:rPr>
          <w:szCs w:val="24"/>
          <w:lang w:val="cy-GB"/>
        </w:rPr>
        <w:t>.</w:t>
      </w:r>
    </w:p>
    <w:p w:rsidR="002F4577" w:rsidRPr="00083225" w:rsidRDefault="002F4577" w:rsidP="002F4577">
      <w:pPr>
        <w:spacing w:after="0" w:line="240" w:lineRule="auto"/>
        <w:ind w:firstLine="720"/>
        <w:rPr>
          <w:b/>
          <w:szCs w:val="24"/>
          <w:lang w:val="cy-GB"/>
        </w:rPr>
      </w:pPr>
    </w:p>
    <w:p w:rsidR="002F4577" w:rsidRPr="00083225" w:rsidRDefault="002F4577" w:rsidP="002F4577">
      <w:pPr>
        <w:spacing w:after="0" w:line="240" w:lineRule="auto"/>
        <w:rPr>
          <w:szCs w:val="24"/>
          <w:lang w:val="cy-GB"/>
        </w:rPr>
      </w:pPr>
      <w:r>
        <w:rPr>
          <w:b/>
          <w:szCs w:val="24"/>
          <w:lang w:val="cy-GB"/>
        </w:rPr>
        <w:t>Ar faint o bobl y bydd hyn yn effeithio</w:t>
      </w:r>
      <w:r w:rsidRPr="00083225">
        <w:rPr>
          <w:b/>
          <w:szCs w:val="24"/>
          <w:lang w:val="cy-GB"/>
        </w:rPr>
        <w:t>:</w:t>
      </w:r>
      <w:r w:rsidRPr="00083225">
        <w:rPr>
          <w:szCs w:val="24"/>
          <w:lang w:val="cy-GB"/>
        </w:rPr>
        <w:t xml:space="preserve">  </w:t>
      </w:r>
      <w:r>
        <w:rPr>
          <w:szCs w:val="24"/>
          <w:lang w:val="cy-GB"/>
        </w:rPr>
        <w:t>Ni fydd y cynnig hwn yn effeithio ond ar nifer cyfyngedig o bobl</w:t>
      </w:r>
      <w:r w:rsidRPr="00083225">
        <w:rPr>
          <w:szCs w:val="24"/>
          <w:lang w:val="cy-GB"/>
        </w:rPr>
        <w:t xml:space="preserve">. </w:t>
      </w:r>
      <w:r>
        <w:rPr>
          <w:szCs w:val="24"/>
          <w:lang w:val="cy-GB"/>
        </w:rPr>
        <w:t>Bydd angen dau aelod staff ychwanegol yn Ysgol Gynradd Pencoed</w:t>
      </w:r>
      <w:r w:rsidRPr="00083225">
        <w:rPr>
          <w:szCs w:val="24"/>
          <w:lang w:val="cy-GB"/>
        </w:rPr>
        <w:t>.</w:t>
      </w:r>
    </w:p>
    <w:p w:rsidR="002F4577" w:rsidRPr="00083225" w:rsidRDefault="002F4577" w:rsidP="002F4577">
      <w:pPr>
        <w:spacing w:after="0" w:line="240" w:lineRule="auto"/>
        <w:rPr>
          <w:b/>
          <w:szCs w:val="24"/>
          <w:lang w:val="cy-GB"/>
        </w:rPr>
      </w:pPr>
    </w:p>
    <w:p w:rsidR="002F4577" w:rsidRPr="00083225" w:rsidRDefault="002F4577" w:rsidP="002F4577">
      <w:pPr>
        <w:spacing w:after="120" w:line="240" w:lineRule="auto"/>
        <w:rPr>
          <w:rFonts w:cs="Arial"/>
          <w:szCs w:val="24"/>
          <w:lang w:val="cy-GB"/>
        </w:rPr>
      </w:pPr>
      <w:r>
        <w:rPr>
          <w:rFonts w:cs="Arial"/>
          <w:b/>
          <w:szCs w:val="24"/>
          <w:lang w:val="cy-GB"/>
        </w:rPr>
        <w:t>Dyddiad penderfynu disgwyliedig</w:t>
      </w:r>
      <w:r w:rsidRPr="00083225">
        <w:rPr>
          <w:rFonts w:cs="Arial"/>
          <w:szCs w:val="24"/>
          <w:lang w:val="cy-GB"/>
        </w:rPr>
        <w:t xml:space="preserve">: </w:t>
      </w:r>
      <w:r>
        <w:rPr>
          <w:rFonts w:cs="Arial"/>
          <w:szCs w:val="24"/>
          <w:lang w:val="cy-GB"/>
        </w:rPr>
        <w:t>Mehefin</w:t>
      </w:r>
      <w:r w:rsidRPr="00083225">
        <w:rPr>
          <w:rFonts w:cs="Arial"/>
          <w:szCs w:val="24"/>
          <w:lang w:val="cy-GB"/>
        </w:rPr>
        <w:t xml:space="preserve"> 2018</w:t>
      </w:r>
    </w:p>
    <w:p w:rsidR="002F4577" w:rsidRPr="00083225" w:rsidRDefault="002F4577" w:rsidP="002F4577">
      <w:pPr>
        <w:spacing w:after="120" w:line="240" w:lineRule="auto"/>
        <w:rPr>
          <w:b/>
          <w:szCs w:val="24"/>
          <w:lang w:val="cy-GB"/>
        </w:rPr>
      </w:pPr>
    </w:p>
    <w:p w:rsidR="002F4577" w:rsidRPr="00083225" w:rsidRDefault="002F4577" w:rsidP="002F4577">
      <w:pPr>
        <w:spacing w:after="120" w:line="240" w:lineRule="auto"/>
        <w:rPr>
          <w:szCs w:val="24"/>
          <w:lang w:val="cy-GB"/>
        </w:rPr>
      </w:pPr>
      <w:r>
        <w:rPr>
          <w:b/>
          <w:szCs w:val="24"/>
          <w:lang w:val="cy-GB"/>
        </w:rPr>
        <w:t>Cwmpas</w:t>
      </w:r>
      <w:r w:rsidRPr="00083225">
        <w:rPr>
          <w:b/>
          <w:szCs w:val="24"/>
          <w:lang w:val="cy-GB"/>
        </w:rPr>
        <w:t>/</w:t>
      </w:r>
      <w:r>
        <w:rPr>
          <w:b/>
          <w:szCs w:val="24"/>
          <w:lang w:val="cy-GB"/>
        </w:rPr>
        <w:t>pwyslais yr asesiad</w:t>
      </w:r>
      <w:r w:rsidRPr="00083225">
        <w:rPr>
          <w:b/>
          <w:szCs w:val="24"/>
          <w:lang w:val="cy-GB"/>
        </w:rPr>
        <w:t xml:space="preserve">: </w:t>
      </w:r>
      <w:r>
        <w:rPr>
          <w:szCs w:val="24"/>
          <w:lang w:val="cy-GB"/>
        </w:rPr>
        <w:t>Rhoddir ystyriaeth i</w:t>
      </w:r>
      <w:r w:rsidRPr="00083225">
        <w:rPr>
          <w:szCs w:val="24"/>
          <w:lang w:val="cy-GB"/>
        </w:rPr>
        <w:t>:</w:t>
      </w:r>
    </w:p>
    <w:p w:rsidR="002F4577" w:rsidRPr="00083225" w:rsidRDefault="002F4577" w:rsidP="002F4577">
      <w:pPr>
        <w:pStyle w:val="ListParagraph"/>
        <w:numPr>
          <w:ilvl w:val="0"/>
          <w:numId w:val="1"/>
        </w:numPr>
        <w:spacing w:after="120"/>
        <w:contextualSpacing/>
        <w:rPr>
          <w:lang w:val="cy-GB"/>
        </w:rPr>
      </w:pPr>
      <w:r>
        <w:rPr>
          <w:lang w:val="cy-GB"/>
        </w:rPr>
        <w:t>Ansawdd a safonau addysg cyfredol</w:t>
      </w:r>
      <w:r w:rsidRPr="00083225">
        <w:rPr>
          <w:lang w:val="cy-GB"/>
        </w:rPr>
        <w:br/>
      </w:r>
    </w:p>
    <w:p w:rsidR="002F4577" w:rsidRPr="00083225" w:rsidRDefault="002F4577" w:rsidP="002F4577">
      <w:pPr>
        <w:pStyle w:val="ListParagraph"/>
        <w:numPr>
          <w:ilvl w:val="0"/>
          <w:numId w:val="1"/>
        </w:numPr>
        <w:spacing w:after="120"/>
        <w:contextualSpacing/>
        <w:rPr>
          <w:lang w:val="cy-GB"/>
        </w:rPr>
      </w:pPr>
      <w:r>
        <w:rPr>
          <w:lang w:val="cy-GB"/>
        </w:rPr>
        <w:t>Targedau blaenoriaeth yr ysgol</w:t>
      </w:r>
      <w:r w:rsidRPr="00083225">
        <w:rPr>
          <w:lang w:val="cy-GB"/>
        </w:rPr>
        <w:t xml:space="preserve"> (</w:t>
      </w:r>
      <w:r>
        <w:rPr>
          <w:lang w:val="cy-GB"/>
        </w:rPr>
        <w:t>yn y datganiad o gamau gweithredu</w:t>
      </w:r>
      <w:r w:rsidRPr="00083225">
        <w:rPr>
          <w:lang w:val="cy-GB"/>
        </w:rPr>
        <w:t>)</w:t>
      </w:r>
      <w:r w:rsidRPr="00083225">
        <w:rPr>
          <w:lang w:val="cy-GB"/>
        </w:rPr>
        <w:br/>
      </w:r>
    </w:p>
    <w:p w:rsidR="002F4577" w:rsidRPr="00083225" w:rsidRDefault="002F4577" w:rsidP="002F4577">
      <w:pPr>
        <w:pStyle w:val="ListParagraph"/>
        <w:numPr>
          <w:ilvl w:val="0"/>
          <w:numId w:val="1"/>
        </w:numPr>
        <w:spacing w:after="120"/>
        <w:contextualSpacing/>
        <w:rPr>
          <w:lang w:val="cy-GB"/>
        </w:rPr>
      </w:pPr>
      <w:r>
        <w:rPr>
          <w:lang w:val="cy-GB"/>
        </w:rPr>
        <w:lastRenderedPageBreak/>
        <w:t>Y ddarpariaeth anghenion dysgu ychwanegol</w:t>
      </w:r>
      <w:r w:rsidRPr="00083225">
        <w:rPr>
          <w:lang w:val="cy-GB"/>
        </w:rPr>
        <w:t xml:space="preserve"> </w:t>
      </w:r>
      <w:r>
        <w:rPr>
          <w:lang w:val="cy-GB"/>
        </w:rPr>
        <w:t>gyfredol</w:t>
      </w:r>
      <w:r w:rsidRPr="00083225">
        <w:rPr>
          <w:lang w:val="cy-GB"/>
        </w:rPr>
        <w:br/>
      </w:r>
    </w:p>
    <w:p w:rsidR="002F4577" w:rsidRPr="00083225" w:rsidRDefault="002F4577" w:rsidP="002F4577">
      <w:pPr>
        <w:pStyle w:val="ListParagraph"/>
        <w:numPr>
          <w:ilvl w:val="0"/>
          <w:numId w:val="1"/>
        </w:numPr>
        <w:spacing w:after="120"/>
        <w:contextualSpacing/>
        <w:rPr>
          <w:lang w:val="cy-GB"/>
        </w:rPr>
      </w:pPr>
      <w:r>
        <w:rPr>
          <w:lang w:val="cy-GB"/>
        </w:rPr>
        <w:t>Perthynas yr ysgol â rhanddeiliaid</w:t>
      </w:r>
    </w:p>
    <w:p w:rsidR="002F4577" w:rsidRPr="00083225" w:rsidRDefault="002F4577" w:rsidP="002F4577">
      <w:pPr>
        <w:pStyle w:val="ListParagraph"/>
        <w:spacing w:after="120"/>
        <w:ind w:left="780"/>
        <w:rPr>
          <w:lang w:val="cy-GB"/>
        </w:rPr>
      </w:pPr>
    </w:p>
    <w:p w:rsidR="002F4577" w:rsidRPr="00083225" w:rsidRDefault="002F4577" w:rsidP="002F4577">
      <w:pPr>
        <w:pStyle w:val="ListParagraph"/>
        <w:numPr>
          <w:ilvl w:val="0"/>
          <w:numId w:val="1"/>
        </w:numPr>
        <w:spacing w:after="120"/>
        <w:contextualSpacing/>
        <w:rPr>
          <w:lang w:val="cy-GB"/>
        </w:rPr>
      </w:pPr>
      <w:r>
        <w:rPr>
          <w:lang w:val="cy-GB"/>
        </w:rPr>
        <w:t>Effaith bosibl cyflwyno’r cynnig ar ddisgyblion a staff</w:t>
      </w:r>
      <w:r w:rsidRPr="00083225">
        <w:rPr>
          <w:lang w:val="cy-GB"/>
        </w:rPr>
        <w:br/>
      </w:r>
    </w:p>
    <w:p w:rsidR="002F4577" w:rsidRPr="00083225" w:rsidRDefault="002F4577" w:rsidP="002F4577">
      <w:pPr>
        <w:pStyle w:val="ListParagraph"/>
        <w:numPr>
          <w:ilvl w:val="0"/>
          <w:numId w:val="1"/>
        </w:numPr>
        <w:spacing w:after="120"/>
        <w:contextualSpacing/>
        <w:rPr>
          <w:lang w:val="cy-GB"/>
        </w:rPr>
      </w:pPr>
      <w:r>
        <w:rPr>
          <w:lang w:val="cy-GB"/>
        </w:rPr>
        <w:t>Yr effaith bosibl ar y gymuned</w:t>
      </w:r>
      <w:r w:rsidRPr="00083225">
        <w:rPr>
          <w:lang w:val="cy-GB"/>
        </w:rPr>
        <w:br/>
      </w:r>
    </w:p>
    <w:p w:rsidR="002F4577" w:rsidRPr="00083225" w:rsidRDefault="002F4577" w:rsidP="002F4577">
      <w:pPr>
        <w:pStyle w:val="ListParagraph"/>
        <w:numPr>
          <w:ilvl w:val="0"/>
          <w:numId w:val="1"/>
        </w:numPr>
        <w:spacing w:after="120"/>
        <w:contextualSpacing/>
        <w:rPr>
          <w:lang w:val="cy-GB"/>
        </w:rPr>
      </w:pPr>
      <w:r>
        <w:rPr>
          <w:lang w:val="cy-GB"/>
        </w:rPr>
        <w:t>Yr effaith bosibl ar nodweddion gwarchodedig</w:t>
      </w:r>
      <w:r w:rsidRPr="00083225">
        <w:rPr>
          <w:lang w:val="cy-GB"/>
        </w:rPr>
        <w:t xml:space="preserve"> (</w:t>
      </w:r>
      <w:r>
        <w:rPr>
          <w:lang w:val="cy-GB"/>
        </w:rPr>
        <w:t xml:space="preserve">a amlinellir yn yr </w:t>
      </w:r>
      <w:r w:rsidRPr="00083225">
        <w:rPr>
          <w:lang w:val="cy-GB"/>
        </w:rPr>
        <w:t>EIA).</w:t>
      </w:r>
    </w:p>
    <w:p w:rsidR="002F4577" w:rsidRPr="00083225" w:rsidRDefault="002F4577" w:rsidP="002F4577">
      <w:pPr>
        <w:spacing w:after="120" w:line="240" w:lineRule="auto"/>
        <w:rPr>
          <w:b/>
          <w:szCs w:val="24"/>
          <w:lang w:val="cy-GB"/>
        </w:rPr>
      </w:pPr>
    </w:p>
    <w:p w:rsidR="002F4577" w:rsidRPr="00083225" w:rsidRDefault="002F4577" w:rsidP="002F4577">
      <w:pPr>
        <w:spacing w:after="120" w:line="240" w:lineRule="auto"/>
        <w:rPr>
          <w:b/>
          <w:szCs w:val="24"/>
          <w:lang w:val="cy-GB"/>
        </w:rPr>
      </w:pPr>
      <w:r>
        <w:rPr>
          <w:b/>
          <w:szCs w:val="24"/>
          <w:lang w:val="cy-GB"/>
        </w:rPr>
        <w:t>Data perthnasol a/neu ymchwil</w:t>
      </w:r>
      <w:r w:rsidRPr="00083225">
        <w:rPr>
          <w:b/>
          <w:szCs w:val="24"/>
          <w:lang w:val="cy-GB"/>
        </w:rPr>
        <w:t>:</w:t>
      </w:r>
    </w:p>
    <w:p w:rsidR="002F4577" w:rsidRPr="00083225" w:rsidRDefault="002F4577" w:rsidP="002F4577">
      <w:pPr>
        <w:pStyle w:val="NoSpacing"/>
        <w:numPr>
          <w:ilvl w:val="0"/>
          <w:numId w:val="2"/>
        </w:numPr>
        <w:spacing w:beforeLines="0" w:before="0" w:afterLines="0" w:after="0" w:line="240" w:lineRule="auto"/>
        <w:ind w:left="714" w:hanging="357"/>
        <w:jc w:val="both"/>
        <w:rPr>
          <w:color w:val="262626" w:themeColor="text1" w:themeTint="D9"/>
          <w:lang w:val="cy-GB"/>
        </w:rPr>
      </w:pPr>
      <w:r>
        <w:rPr>
          <w:color w:val="000000"/>
          <w:lang w:val="cy-GB" w:eastAsia="en-GB"/>
        </w:rPr>
        <w:t xml:space="preserve">Mae’r tabl canlynol yn rhoi rhagamcan pum mlynedd o’r boblogaeth o ddisgyblion yn Ysgol Gynradd </w:t>
      </w:r>
      <w:r w:rsidRPr="00083225">
        <w:rPr>
          <w:color w:val="000000"/>
          <w:lang w:val="cy-GB" w:eastAsia="en-GB"/>
        </w:rPr>
        <w:t>Pencoed</w:t>
      </w:r>
      <w:r>
        <w:rPr>
          <w:color w:val="000000"/>
          <w:lang w:val="cy-GB" w:eastAsia="en-GB"/>
        </w:rPr>
        <w:t xml:space="preserve"> sy’n ysgol gynradd cyfrwng Saesneg  gydag amrediad oedran o</w:t>
      </w:r>
      <w:r w:rsidRPr="00083225">
        <w:rPr>
          <w:color w:val="000000"/>
          <w:lang w:val="cy-GB" w:eastAsia="en-GB"/>
        </w:rPr>
        <w:t xml:space="preserve"> 4 </w:t>
      </w:r>
      <w:r>
        <w:rPr>
          <w:color w:val="000000"/>
          <w:lang w:val="cy-GB" w:eastAsia="en-GB"/>
        </w:rPr>
        <w:t>i</w:t>
      </w:r>
      <w:r w:rsidRPr="00083225">
        <w:rPr>
          <w:color w:val="000000"/>
          <w:lang w:val="cy-GB" w:eastAsia="en-GB"/>
        </w:rPr>
        <w:t xml:space="preserve"> 11 a</w:t>
      </w:r>
      <w:r>
        <w:rPr>
          <w:color w:val="000000"/>
          <w:lang w:val="cy-GB" w:eastAsia="en-GB"/>
        </w:rPr>
        <w:t xml:space="preserve"> chapasiti ar gyfer </w:t>
      </w:r>
      <w:r w:rsidRPr="00083225">
        <w:rPr>
          <w:color w:val="000000"/>
          <w:lang w:val="cy-GB" w:eastAsia="en-GB"/>
        </w:rPr>
        <w:t xml:space="preserve">451 </w:t>
      </w:r>
      <w:r>
        <w:rPr>
          <w:color w:val="000000"/>
          <w:lang w:val="cy-GB" w:eastAsia="en-GB"/>
        </w:rPr>
        <w:t>o leoedd disgyblion ac eithrio’r dosbarth meithrin</w:t>
      </w:r>
      <w:r w:rsidRPr="00083225">
        <w:rPr>
          <w:color w:val="000000"/>
          <w:lang w:val="cy-GB" w:eastAsia="en-GB"/>
        </w:rPr>
        <w:t>.</w:t>
      </w:r>
    </w:p>
    <w:p w:rsidR="002F4577" w:rsidRPr="00083225" w:rsidRDefault="002F4577" w:rsidP="002F4577">
      <w:pPr>
        <w:rPr>
          <w:lang w:val="cy-GB"/>
        </w:rPr>
      </w:pPr>
    </w:p>
    <w:tbl>
      <w:tblPr>
        <w:tblW w:w="9853" w:type="dxa"/>
        <w:tblLook w:val="04A0" w:firstRow="1" w:lastRow="0" w:firstColumn="1" w:lastColumn="0" w:noHBand="0" w:noVBand="1"/>
      </w:tblPr>
      <w:tblGrid>
        <w:gridCol w:w="1087"/>
        <w:gridCol w:w="608"/>
        <w:gridCol w:w="648"/>
        <w:gridCol w:w="648"/>
        <w:gridCol w:w="703"/>
        <w:gridCol w:w="729"/>
        <w:gridCol w:w="729"/>
        <w:gridCol w:w="709"/>
        <w:gridCol w:w="811"/>
        <w:gridCol w:w="851"/>
        <w:gridCol w:w="1165"/>
        <w:gridCol w:w="1165"/>
      </w:tblGrid>
      <w:tr w:rsidR="002F4577" w:rsidRPr="00083225" w:rsidTr="00182E0E">
        <w:trPr>
          <w:trHeight w:val="648"/>
        </w:trPr>
        <w:tc>
          <w:tcPr>
            <w:tcW w:w="1087" w:type="dxa"/>
            <w:tcBorders>
              <w:top w:val="single" w:sz="8" w:space="0" w:color="auto"/>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 </w:t>
            </w:r>
          </w:p>
        </w:tc>
        <w:tc>
          <w:tcPr>
            <w:tcW w:w="608" w:type="dxa"/>
            <w:tcBorders>
              <w:top w:val="single" w:sz="8" w:space="0" w:color="auto"/>
              <w:left w:val="nil"/>
              <w:bottom w:val="nil"/>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w:t>
            </w:r>
            <w:r w:rsidRPr="00083225">
              <w:rPr>
                <w:rFonts w:eastAsia="Times New Roman" w:cs="Arial"/>
                <w:sz w:val="20"/>
                <w:szCs w:val="20"/>
                <w:lang w:val="cy-GB" w:eastAsia="en-GB"/>
              </w:rPr>
              <w:t>1</w:t>
            </w:r>
          </w:p>
        </w:tc>
        <w:tc>
          <w:tcPr>
            <w:tcW w:w="648" w:type="dxa"/>
            <w:tcBorders>
              <w:top w:val="single" w:sz="8" w:space="0" w:color="auto"/>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M</w:t>
            </w:r>
            <w:r w:rsidRPr="00083225">
              <w:rPr>
                <w:rFonts w:eastAsia="Times New Roman" w:cs="Arial"/>
                <w:sz w:val="20"/>
                <w:szCs w:val="20"/>
                <w:lang w:val="cy-GB" w:eastAsia="en-GB"/>
              </w:rPr>
              <w:t>2</w:t>
            </w:r>
          </w:p>
        </w:tc>
        <w:tc>
          <w:tcPr>
            <w:tcW w:w="648" w:type="dxa"/>
            <w:tcBorders>
              <w:top w:val="single" w:sz="8" w:space="0" w:color="auto"/>
              <w:left w:val="nil"/>
              <w:bottom w:val="nil"/>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Pr>
                <w:rFonts w:eastAsia="Times New Roman" w:cs="Arial"/>
                <w:sz w:val="20"/>
                <w:szCs w:val="20"/>
                <w:lang w:val="cy-GB" w:eastAsia="en-GB"/>
              </w:rPr>
              <w:t>D</w:t>
            </w:r>
          </w:p>
        </w:tc>
        <w:tc>
          <w:tcPr>
            <w:tcW w:w="703" w:type="dxa"/>
            <w:tcBorders>
              <w:top w:val="single" w:sz="8" w:space="0" w:color="auto"/>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1</w:t>
            </w:r>
          </w:p>
        </w:tc>
        <w:tc>
          <w:tcPr>
            <w:tcW w:w="729" w:type="dxa"/>
            <w:tcBorders>
              <w:top w:val="single" w:sz="8" w:space="0" w:color="auto"/>
              <w:left w:val="nil"/>
              <w:bottom w:val="nil"/>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w:t>
            </w:r>
          </w:p>
        </w:tc>
        <w:tc>
          <w:tcPr>
            <w:tcW w:w="729" w:type="dxa"/>
            <w:tcBorders>
              <w:top w:val="single" w:sz="8" w:space="0" w:color="auto"/>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3</w:t>
            </w:r>
          </w:p>
        </w:tc>
        <w:tc>
          <w:tcPr>
            <w:tcW w:w="709" w:type="dxa"/>
            <w:tcBorders>
              <w:top w:val="single" w:sz="8" w:space="0" w:color="auto"/>
              <w:left w:val="nil"/>
              <w:bottom w:val="nil"/>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4</w:t>
            </w:r>
          </w:p>
        </w:tc>
        <w:tc>
          <w:tcPr>
            <w:tcW w:w="811" w:type="dxa"/>
            <w:tcBorders>
              <w:top w:val="single" w:sz="8" w:space="0" w:color="auto"/>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5</w:t>
            </w:r>
          </w:p>
        </w:tc>
        <w:tc>
          <w:tcPr>
            <w:tcW w:w="851" w:type="dxa"/>
            <w:tcBorders>
              <w:top w:val="single" w:sz="8" w:space="0" w:color="auto"/>
              <w:left w:val="nil"/>
              <w:bottom w:val="nil"/>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6</w:t>
            </w:r>
          </w:p>
        </w:tc>
        <w:tc>
          <w:tcPr>
            <w:tcW w:w="1165" w:type="dxa"/>
            <w:tcBorders>
              <w:top w:val="single" w:sz="8" w:space="0" w:color="auto"/>
              <w:left w:val="single" w:sz="8" w:space="0" w:color="auto"/>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 xml:space="preserve">Cyfanswm </w:t>
            </w:r>
          </w:p>
        </w:tc>
        <w:tc>
          <w:tcPr>
            <w:tcW w:w="1165" w:type="dxa"/>
            <w:tcBorders>
              <w:top w:val="single" w:sz="8" w:space="0" w:color="auto"/>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 xml:space="preserve">Cyfanswm </w:t>
            </w:r>
          </w:p>
        </w:tc>
      </w:tr>
      <w:tr w:rsidR="002F4577" w:rsidRPr="00083225" w:rsidTr="00182E0E">
        <w:trPr>
          <w:trHeight w:val="596"/>
        </w:trPr>
        <w:tc>
          <w:tcPr>
            <w:tcW w:w="1087" w:type="dxa"/>
            <w:tcBorders>
              <w:top w:val="nil"/>
              <w:left w:val="single" w:sz="8" w:space="0" w:color="auto"/>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Blwyddyn /Year</w:t>
            </w:r>
          </w:p>
        </w:tc>
        <w:tc>
          <w:tcPr>
            <w:tcW w:w="608"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2 - 3  </w:t>
            </w:r>
          </w:p>
        </w:tc>
        <w:tc>
          <w:tcPr>
            <w:tcW w:w="648"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3 - 4  </w:t>
            </w:r>
          </w:p>
        </w:tc>
        <w:tc>
          <w:tcPr>
            <w:tcW w:w="648"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4 - 5  </w:t>
            </w:r>
          </w:p>
        </w:tc>
        <w:tc>
          <w:tcPr>
            <w:tcW w:w="703"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083225">
              <w:rPr>
                <w:rFonts w:eastAsia="Times New Roman" w:cs="Arial"/>
                <w:sz w:val="18"/>
                <w:szCs w:val="18"/>
                <w:lang w:val="cy-GB" w:eastAsia="en-GB"/>
              </w:rPr>
              <w:t xml:space="preserve">5 - 6  </w:t>
            </w:r>
          </w:p>
        </w:tc>
        <w:tc>
          <w:tcPr>
            <w:tcW w:w="729"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083225">
              <w:rPr>
                <w:rFonts w:eastAsia="Times New Roman" w:cs="Arial"/>
                <w:sz w:val="18"/>
                <w:szCs w:val="18"/>
                <w:lang w:val="cy-GB" w:eastAsia="en-GB"/>
              </w:rPr>
              <w:t xml:space="preserve">6 - 7  </w:t>
            </w:r>
          </w:p>
        </w:tc>
        <w:tc>
          <w:tcPr>
            <w:tcW w:w="729"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083225">
              <w:rPr>
                <w:rFonts w:eastAsia="Times New Roman" w:cs="Arial"/>
                <w:sz w:val="18"/>
                <w:szCs w:val="18"/>
                <w:lang w:val="cy-GB" w:eastAsia="en-GB"/>
              </w:rPr>
              <w:t xml:space="preserve">7 - 8 </w:t>
            </w:r>
          </w:p>
        </w:tc>
        <w:tc>
          <w:tcPr>
            <w:tcW w:w="709"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w:t>
            </w:r>
            <w:r>
              <w:rPr>
                <w:rFonts w:eastAsia="Times New Roman" w:cs="Arial"/>
                <w:sz w:val="18"/>
                <w:szCs w:val="18"/>
                <w:lang w:val="cy-GB" w:eastAsia="en-GB"/>
              </w:rPr>
              <w:t xml:space="preserve"> </w:t>
            </w:r>
            <w:r w:rsidRPr="00083225">
              <w:rPr>
                <w:rFonts w:eastAsia="Times New Roman" w:cs="Arial"/>
                <w:sz w:val="18"/>
                <w:szCs w:val="18"/>
                <w:lang w:val="cy-GB" w:eastAsia="en-GB"/>
              </w:rPr>
              <w:t xml:space="preserve">8 - 9  </w:t>
            </w:r>
          </w:p>
        </w:tc>
        <w:tc>
          <w:tcPr>
            <w:tcW w:w="811"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Oed          9 – 10</w:t>
            </w:r>
          </w:p>
        </w:tc>
        <w:tc>
          <w:tcPr>
            <w:tcW w:w="851" w:type="dxa"/>
            <w:tcBorders>
              <w:top w:val="nil"/>
              <w:left w:val="nil"/>
              <w:bottom w:val="nil"/>
              <w:right w:val="single" w:sz="8" w:space="0" w:color="auto"/>
            </w:tcBorders>
            <w:shd w:val="clear" w:color="000000" w:fill="CCFFCC"/>
            <w:vAlign w:val="center"/>
            <w:hideMark/>
          </w:tcPr>
          <w:p w:rsidR="002F4577" w:rsidRPr="00083225" w:rsidRDefault="002F4577" w:rsidP="00182E0E">
            <w:pPr>
              <w:spacing w:after="0" w:line="240" w:lineRule="auto"/>
              <w:jc w:val="center"/>
              <w:rPr>
                <w:rFonts w:eastAsia="Times New Roman" w:cs="Arial"/>
                <w:sz w:val="18"/>
                <w:szCs w:val="18"/>
                <w:lang w:val="cy-GB" w:eastAsia="en-GB"/>
              </w:rPr>
            </w:pPr>
            <w:r w:rsidRPr="00083225">
              <w:rPr>
                <w:rFonts w:eastAsia="Times New Roman" w:cs="Arial"/>
                <w:sz w:val="18"/>
                <w:szCs w:val="18"/>
                <w:lang w:val="cy-GB" w:eastAsia="en-GB"/>
              </w:rPr>
              <w:t xml:space="preserve">Oed          10 - 11  </w:t>
            </w:r>
          </w:p>
        </w:tc>
        <w:tc>
          <w:tcPr>
            <w:tcW w:w="1165" w:type="dxa"/>
            <w:tcBorders>
              <w:top w:val="nil"/>
              <w:left w:val="nil"/>
              <w:bottom w:val="nil"/>
              <w:right w:val="single" w:sz="8" w:space="0" w:color="auto"/>
            </w:tcBorders>
            <w:shd w:val="clear" w:color="000000" w:fill="CCFFCC"/>
            <w:noWrap/>
            <w:vAlign w:val="bottom"/>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2-11</w:t>
            </w:r>
          </w:p>
        </w:tc>
        <w:tc>
          <w:tcPr>
            <w:tcW w:w="1165" w:type="dxa"/>
            <w:tcBorders>
              <w:top w:val="nil"/>
              <w:left w:val="nil"/>
              <w:bottom w:val="nil"/>
              <w:right w:val="single" w:sz="8" w:space="0" w:color="auto"/>
            </w:tcBorders>
            <w:shd w:val="clear" w:color="000000" w:fill="CCFFCC"/>
            <w:noWrap/>
            <w:vAlign w:val="bottom"/>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4-11</w:t>
            </w:r>
          </w:p>
        </w:tc>
      </w:tr>
      <w:tr w:rsidR="002F4577" w:rsidRPr="00083225" w:rsidTr="00182E0E">
        <w:trPr>
          <w:trHeight w:val="224"/>
        </w:trPr>
        <w:tc>
          <w:tcPr>
            <w:tcW w:w="1087" w:type="dxa"/>
            <w:tcBorders>
              <w:top w:val="nil"/>
              <w:left w:val="single" w:sz="8" w:space="0" w:color="auto"/>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 </w:t>
            </w:r>
          </w:p>
        </w:tc>
        <w:tc>
          <w:tcPr>
            <w:tcW w:w="608" w:type="dxa"/>
            <w:tcBorders>
              <w:top w:val="nil"/>
              <w:left w:val="nil"/>
              <w:bottom w:val="single" w:sz="8" w:space="0" w:color="auto"/>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 </w:t>
            </w:r>
          </w:p>
        </w:tc>
        <w:tc>
          <w:tcPr>
            <w:tcW w:w="648" w:type="dxa"/>
            <w:tcBorders>
              <w:top w:val="nil"/>
              <w:left w:val="single" w:sz="8" w:space="0" w:color="auto"/>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 </w:t>
            </w:r>
          </w:p>
        </w:tc>
        <w:tc>
          <w:tcPr>
            <w:tcW w:w="648" w:type="dxa"/>
            <w:tcBorders>
              <w:top w:val="nil"/>
              <w:left w:val="nil"/>
              <w:bottom w:val="single" w:sz="8" w:space="0" w:color="auto"/>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 </w:t>
            </w:r>
          </w:p>
        </w:tc>
        <w:tc>
          <w:tcPr>
            <w:tcW w:w="703" w:type="dxa"/>
            <w:tcBorders>
              <w:top w:val="nil"/>
              <w:left w:val="single" w:sz="8" w:space="0" w:color="auto"/>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103%</w:t>
            </w:r>
          </w:p>
        </w:tc>
        <w:tc>
          <w:tcPr>
            <w:tcW w:w="729" w:type="dxa"/>
            <w:tcBorders>
              <w:top w:val="nil"/>
              <w:left w:val="nil"/>
              <w:bottom w:val="single" w:sz="8" w:space="0" w:color="auto"/>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99%</w:t>
            </w:r>
          </w:p>
        </w:tc>
        <w:tc>
          <w:tcPr>
            <w:tcW w:w="729" w:type="dxa"/>
            <w:tcBorders>
              <w:top w:val="nil"/>
              <w:left w:val="single" w:sz="8" w:space="0" w:color="auto"/>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105%</w:t>
            </w:r>
          </w:p>
        </w:tc>
        <w:tc>
          <w:tcPr>
            <w:tcW w:w="709" w:type="dxa"/>
            <w:tcBorders>
              <w:top w:val="nil"/>
              <w:left w:val="nil"/>
              <w:bottom w:val="single" w:sz="8" w:space="0" w:color="auto"/>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99%</w:t>
            </w:r>
          </w:p>
        </w:tc>
        <w:tc>
          <w:tcPr>
            <w:tcW w:w="811" w:type="dxa"/>
            <w:tcBorders>
              <w:top w:val="nil"/>
              <w:left w:val="single" w:sz="8" w:space="0" w:color="auto"/>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100%</w:t>
            </w:r>
          </w:p>
        </w:tc>
        <w:tc>
          <w:tcPr>
            <w:tcW w:w="851" w:type="dxa"/>
            <w:tcBorders>
              <w:top w:val="nil"/>
              <w:left w:val="nil"/>
              <w:bottom w:val="single" w:sz="8" w:space="0" w:color="auto"/>
              <w:right w:val="nil"/>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100%</w:t>
            </w:r>
          </w:p>
        </w:tc>
        <w:tc>
          <w:tcPr>
            <w:tcW w:w="1165" w:type="dxa"/>
            <w:tcBorders>
              <w:top w:val="nil"/>
              <w:left w:val="single" w:sz="8" w:space="0" w:color="auto"/>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rPr>
                <w:rFonts w:eastAsia="Times New Roman" w:cs="Arial"/>
                <w:sz w:val="16"/>
                <w:szCs w:val="16"/>
                <w:lang w:val="cy-GB" w:eastAsia="en-GB"/>
              </w:rPr>
            </w:pPr>
            <w:r w:rsidRPr="00083225">
              <w:rPr>
                <w:rFonts w:eastAsia="Times New Roman" w:cs="Arial"/>
                <w:sz w:val="16"/>
                <w:szCs w:val="16"/>
                <w:lang w:val="cy-GB" w:eastAsia="en-GB"/>
              </w:rPr>
              <w:t> </w:t>
            </w:r>
          </w:p>
        </w:tc>
        <w:tc>
          <w:tcPr>
            <w:tcW w:w="1165" w:type="dxa"/>
            <w:tcBorders>
              <w:top w:val="nil"/>
              <w:left w:val="nil"/>
              <w:bottom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 </w:t>
            </w:r>
          </w:p>
        </w:tc>
      </w:tr>
      <w:tr w:rsidR="002F4577" w:rsidRPr="00083225" w:rsidTr="00182E0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rPr>
                <w:rFonts w:eastAsia="Times New Roman" w:cs="Arial"/>
                <w:sz w:val="20"/>
                <w:szCs w:val="20"/>
                <w:lang w:val="cy-GB" w:eastAsia="en-GB"/>
              </w:rPr>
            </w:pPr>
            <w:r w:rsidRPr="00083225">
              <w:rPr>
                <w:rFonts w:eastAsia="Times New Roman" w:cs="Arial"/>
                <w:sz w:val="20"/>
                <w:szCs w:val="20"/>
                <w:lang w:val="cy-GB" w:eastAsia="en-GB"/>
              </w:rPr>
              <w:t xml:space="preserve">   2017</w:t>
            </w:r>
          </w:p>
        </w:tc>
        <w:tc>
          <w:tcPr>
            <w:tcW w:w="60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14</w:t>
            </w:r>
          </w:p>
        </w:tc>
        <w:tc>
          <w:tcPr>
            <w:tcW w:w="648"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62</w:t>
            </w:r>
          </w:p>
        </w:tc>
        <w:tc>
          <w:tcPr>
            <w:tcW w:w="64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63</w:t>
            </w:r>
          </w:p>
        </w:tc>
        <w:tc>
          <w:tcPr>
            <w:tcW w:w="703"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76</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73</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64</w:t>
            </w:r>
          </w:p>
        </w:tc>
        <w:tc>
          <w:tcPr>
            <w:tcW w:w="70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72</w:t>
            </w:r>
          </w:p>
        </w:tc>
        <w:tc>
          <w:tcPr>
            <w:tcW w:w="81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70</w:t>
            </w:r>
          </w:p>
        </w:tc>
        <w:tc>
          <w:tcPr>
            <w:tcW w:w="85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69</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563</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487</w:t>
            </w:r>
          </w:p>
        </w:tc>
      </w:tr>
      <w:tr w:rsidR="002F4577" w:rsidRPr="00083225" w:rsidTr="00182E0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2018</w:t>
            </w:r>
          </w:p>
        </w:tc>
        <w:tc>
          <w:tcPr>
            <w:tcW w:w="60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w:t>
            </w:r>
          </w:p>
        </w:tc>
        <w:tc>
          <w:tcPr>
            <w:tcW w:w="648"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64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70</w:t>
            </w:r>
          </w:p>
        </w:tc>
        <w:tc>
          <w:tcPr>
            <w:tcW w:w="703"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65</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76</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77</w:t>
            </w:r>
          </w:p>
        </w:tc>
        <w:tc>
          <w:tcPr>
            <w:tcW w:w="70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64</w:t>
            </w:r>
          </w:p>
        </w:tc>
        <w:tc>
          <w:tcPr>
            <w:tcW w:w="81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72</w:t>
            </w:r>
          </w:p>
        </w:tc>
        <w:tc>
          <w:tcPr>
            <w:tcW w:w="85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70</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566</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494</w:t>
            </w:r>
          </w:p>
        </w:tc>
      </w:tr>
      <w:tr w:rsidR="002F4577" w:rsidRPr="00083225" w:rsidTr="00182E0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2019</w:t>
            </w:r>
          </w:p>
        </w:tc>
        <w:tc>
          <w:tcPr>
            <w:tcW w:w="60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64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703"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72</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64</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79</w:t>
            </w:r>
          </w:p>
        </w:tc>
        <w:tc>
          <w:tcPr>
            <w:tcW w:w="70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76</w:t>
            </w:r>
          </w:p>
        </w:tc>
        <w:tc>
          <w:tcPr>
            <w:tcW w:w="81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64</w:t>
            </w:r>
          </w:p>
        </w:tc>
        <w:tc>
          <w:tcPr>
            <w:tcW w:w="85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72</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567</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494</w:t>
            </w:r>
          </w:p>
        </w:tc>
      </w:tr>
      <w:tr w:rsidR="002F4577" w:rsidRPr="00083225" w:rsidTr="00182E0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2020</w:t>
            </w:r>
          </w:p>
        </w:tc>
        <w:tc>
          <w:tcPr>
            <w:tcW w:w="60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648"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703"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68</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72</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70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79</w:t>
            </w:r>
          </w:p>
        </w:tc>
        <w:tc>
          <w:tcPr>
            <w:tcW w:w="81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76</w:t>
            </w:r>
          </w:p>
        </w:tc>
        <w:tc>
          <w:tcPr>
            <w:tcW w:w="85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63</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565</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492</w:t>
            </w:r>
          </w:p>
        </w:tc>
      </w:tr>
      <w:tr w:rsidR="002F4577" w:rsidRPr="00083225" w:rsidTr="00182E0E">
        <w:trPr>
          <w:trHeight w:val="233"/>
        </w:trPr>
        <w:tc>
          <w:tcPr>
            <w:tcW w:w="1087" w:type="dxa"/>
            <w:tcBorders>
              <w:top w:val="nil"/>
              <w:left w:val="single" w:sz="8" w:space="0" w:color="auto"/>
              <w:bottom w:val="nil"/>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2021</w:t>
            </w:r>
          </w:p>
        </w:tc>
        <w:tc>
          <w:tcPr>
            <w:tcW w:w="608" w:type="dxa"/>
            <w:tcBorders>
              <w:top w:val="nil"/>
              <w:left w:val="nil"/>
              <w:bottom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w:t>
            </w:r>
          </w:p>
        </w:tc>
        <w:tc>
          <w:tcPr>
            <w:tcW w:w="648" w:type="dxa"/>
            <w:tcBorders>
              <w:top w:val="nil"/>
              <w:left w:val="single" w:sz="8" w:space="0" w:color="auto"/>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648"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703"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68</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68</w:t>
            </w:r>
          </w:p>
        </w:tc>
        <w:tc>
          <w:tcPr>
            <w:tcW w:w="72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75</w:t>
            </w:r>
          </w:p>
        </w:tc>
        <w:tc>
          <w:tcPr>
            <w:tcW w:w="709"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81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79</w:t>
            </w:r>
          </w:p>
        </w:tc>
        <w:tc>
          <w:tcPr>
            <w:tcW w:w="851" w:type="dxa"/>
            <w:tcBorders>
              <w:top w:val="nil"/>
              <w:left w:val="nil"/>
              <w:bottom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76</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572</w:t>
            </w:r>
          </w:p>
        </w:tc>
        <w:tc>
          <w:tcPr>
            <w:tcW w:w="1165" w:type="dxa"/>
            <w:tcBorders>
              <w:top w:val="nil"/>
              <w:left w:val="nil"/>
              <w:bottom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499</w:t>
            </w:r>
          </w:p>
        </w:tc>
      </w:tr>
      <w:tr w:rsidR="002F4577" w:rsidRPr="00083225" w:rsidTr="00182E0E">
        <w:trPr>
          <w:trHeight w:val="233"/>
        </w:trPr>
        <w:tc>
          <w:tcPr>
            <w:tcW w:w="1087" w:type="dxa"/>
            <w:tcBorders>
              <w:top w:val="nil"/>
              <w:left w:val="single" w:sz="8"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2022</w:t>
            </w:r>
          </w:p>
        </w:tc>
        <w:tc>
          <w:tcPr>
            <w:tcW w:w="608" w:type="dxa"/>
            <w:tcBorders>
              <w:top w:val="nil"/>
              <w:left w:val="nil"/>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w:t>
            </w:r>
          </w:p>
        </w:tc>
        <w:tc>
          <w:tcPr>
            <w:tcW w:w="648" w:type="dxa"/>
            <w:tcBorders>
              <w:top w:val="nil"/>
              <w:left w:val="single" w:sz="8"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648"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703"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68</w:t>
            </w:r>
          </w:p>
        </w:tc>
        <w:tc>
          <w:tcPr>
            <w:tcW w:w="729"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68</w:t>
            </w:r>
          </w:p>
        </w:tc>
        <w:tc>
          <w:tcPr>
            <w:tcW w:w="729"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71</w:t>
            </w:r>
          </w:p>
        </w:tc>
        <w:tc>
          <w:tcPr>
            <w:tcW w:w="709"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75</w:t>
            </w:r>
          </w:p>
        </w:tc>
        <w:tc>
          <w:tcPr>
            <w:tcW w:w="811"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851" w:type="dxa"/>
            <w:tcBorders>
              <w:top w:val="nil"/>
              <w:left w:val="nil"/>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79</w:t>
            </w:r>
          </w:p>
        </w:tc>
        <w:tc>
          <w:tcPr>
            <w:tcW w:w="1165" w:type="dxa"/>
            <w:tcBorders>
              <w:top w:val="nil"/>
              <w:left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568</w:t>
            </w:r>
          </w:p>
        </w:tc>
        <w:tc>
          <w:tcPr>
            <w:tcW w:w="1165" w:type="dxa"/>
            <w:tcBorders>
              <w:top w:val="nil"/>
              <w:left w:val="nil"/>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495</w:t>
            </w:r>
          </w:p>
        </w:tc>
      </w:tr>
      <w:tr w:rsidR="002F4577" w:rsidRPr="00083225" w:rsidTr="00182E0E">
        <w:trPr>
          <w:trHeight w:val="233"/>
        </w:trPr>
        <w:tc>
          <w:tcPr>
            <w:tcW w:w="1087" w:type="dxa"/>
            <w:tcBorders>
              <w:top w:val="nil"/>
              <w:left w:val="single" w:sz="8" w:space="0" w:color="auto"/>
              <w:bottom w:val="single" w:sz="4" w:space="0" w:color="auto"/>
              <w:right w:val="single" w:sz="8" w:space="0" w:color="auto"/>
            </w:tcBorders>
            <w:shd w:val="clear" w:color="000000" w:fill="CCFFCC"/>
            <w:noWrap/>
            <w:vAlign w:val="center"/>
            <w:hideMark/>
          </w:tcPr>
          <w:p w:rsidR="002F4577" w:rsidRPr="00083225" w:rsidRDefault="002F4577" w:rsidP="00182E0E">
            <w:pPr>
              <w:spacing w:after="0" w:line="240" w:lineRule="auto"/>
              <w:jc w:val="center"/>
              <w:rPr>
                <w:rFonts w:eastAsia="Times New Roman" w:cs="Arial"/>
                <w:sz w:val="20"/>
                <w:szCs w:val="20"/>
                <w:lang w:val="cy-GB" w:eastAsia="en-GB"/>
              </w:rPr>
            </w:pPr>
            <w:r w:rsidRPr="00083225">
              <w:rPr>
                <w:rFonts w:eastAsia="Times New Roman" w:cs="Arial"/>
                <w:sz w:val="20"/>
                <w:szCs w:val="20"/>
                <w:lang w:val="cy-GB" w:eastAsia="en-GB"/>
              </w:rPr>
              <w:t>2023</w:t>
            </w:r>
          </w:p>
        </w:tc>
        <w:tc>
          <w:tcPr>
            <w:tcW w:w="608" w:type="dxa"/>
            <w:tcBorders>
              <w:top w:val="nil"/>
              <w:left w:val="nil"/>
              <w:bottom w:val="single" w:sz="4" w:space="0" w:color="auto"/>
              <w:right w:val="nil"/>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w:t>
            </w:r>
          </w:p>
        </w:tc>
        <w:tc>
          <w:tcPr>
            <w:tcW w:w="648" w:type="dxa"/>
            <w:tcBorders>
              <w:top w:val="nil"/>
              <w:left w:val="single" w:sz="8" w:space="0" w:color="auto"/>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66</w:t>
            </w:r>
          </w:p>
        </w:tc>
        <w:tc>
          <w:tcPr>
            <w:tcW w:w="648"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703"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69</w:t>
            </w:r>
          </w:p>
        </w:tc>
        <w:tc>
          <w:tcPr>
            <w:tcW w:w="729"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729"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71</w:t>
            </w:r>
          </w:p>
        </w:tc>
        <w:tc>
          <w:tcPr>
            <w:tcW w:w="709"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71</w:t>
            </w:r>
          </w:p>
        </w:tc>
        <w:tc>
          <w:tcPr>
            <w:tcW w:w="811"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75</w:t>
            </w:r>
          </w:p>
        </w:tc>
        <w:tc>
          <w:tcPr>
            <w:tcW w:w="851" w:type="dxa"/>
            <w:tcBorders>
              <w:top w:val="nil"/>
              <w:left w:val="nil"/>
              <w:bottom w:val="single" w:sz="4" w:space="0" w:color="auto"/>
              <w:right w:val="single" w:sz="8" w:space="0" w:color="auto"/>
            </w:tcBorders>
            <w:shd w:val="clear" w:color="auto" w:fill="auto"/>
            <w:noWrap/>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67</w:t>
            </w:r>
          </w:p>
        </w:tc>
        <w:tc>
          <w:tcPr>
            <w:tcW w:w="1165" w:type="dxa"/>
            <w:tcBorders>
              <w:top w:val="nil"/>
              <w:left w:val="nil"/>
              <w:bottom w:val="single" w:sz="4" w:space="0" w:color="auto"/>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560</w:t>
            </w:r>
          </w:p>
        </w:tc>
        <w:tc>
          <w:tcPr>
            <w:tcW w:w="1165" w:type="dxa"/>
            <w:tcBorders>
              <w:top w:val="nil"/>
              <w:left w:val="nil"/>
              <w:bottom w:val="single" w:sz="4" w:space="0" w:color="auto"/>
              <w:right w:val="single" w:sz="8" w:space="0" w:color="auto"/>
            </w:tcBorders>
            <w:shd w:val="clear" w:color="000000" w:fill="FFFF99"/>
            <w:vAlign w:val="center"/>
            <w:hideMark/>
          </w:tcPr>
          <w:p w:rsidR="002F4577" w:rsidRPr="00083225" w:rsidRDefault="002F4577" w:rsidP="00182E0E">
            <w:pPr>
              <w:spacing w:after="0" w:line="240" w:lineRule="auto"/>
              <w:jc w:val="center"/>
              <w:rPr>
                <w:rFonts w:eastAsia="Times New Roman" w:cs="Arial"/>
                <w:sz w:val="16"/>
                <w:szCs w:val="16"/>
                <w:lang w:val="cy-GB" w:eastAsia="en-GB"/>
              </w:rPr>
            </w:pPr>
            <w:r w:rsidRPr="00083225">
              <w:rPr>
                <w:rFonts w:eastAsia="Times New Roman" w:cs="Arial"/>
                <w:sz w:val="16"/>
                <w:szCs w:val="16"/>
                <w:lang w:val="cy-GB" w:eastAsia="en-GB"/>
              </w:rPr>
              <w:t>487</w:t>
            </w:r>
          </w:p>
        </w:tc>
      </w:tr>
    </w:tbl>
    <w:p w:rsidR="002F4577" w:rsidRPr="00083225" w:rsidRDefault="002F4577" w:rsidP="002F4577">
      <w:pPr>
        <w:spacing w:after="0" w:line="240" w:lineRule="auto"/>
        <w:rPr>
          <w:lang w:val="cy-GB"/>
        </w:rPr>
      </w:pPr>
    </w:p>
    <w:p w:rsidR="002F4577" w:rsidRPr="00083225" w:rsidRDefault="002F4577" w:rsidP="002F4577">
      <w:pPr>
        <w:spacing w:after="0" w:line="240" w:lineRule="auto"/>
        <w:rPr>
          <w:rFonts w:eastAsia="Times New Roman" w:cs="Arial"/>
          <w:szCs w:val="24"/>
          <w:lang w:val="cy-GB"/>
        </w:rPr>
      </w:pPr>
      <w:r>
        <w:rPr>
          <w:rFonts w:eastAsia="Times New Roman" w:cs="Arial"/>
          <w:szCs w:val="24"/>
          <w:lang w:val="cy-GB"/>
        </w:rPr>
        <w:t>Ym mis Rhagfyr</w:t>
      </w:r>
      <w:r w:rsidRPr="00083225">
        <w:rPr>
          <w:rFonts w:eastAsia="Times New Roman" w:cs="Arial"/>
          <w:szCs w:val="24"/>
          <w:lang w:val="cy-GB"/>
        </w:rPr>
        <w:t xml:space="preserve"> 2011, </w:t>
      </w:r>
      <w:r>
        <w:rPr>
          <w:rFonts w:eastAsia="Times New Roman" w:cs="Arial"/>
          <w:szCs w:val="24"/>
          <w:lang w:val="cy-GB"/>
        </w:rPr>
        <w:t>cafodd y cabinet ddiweddariad ar yr adolygiad o gymorth a darpariaeth ar gyfer cynnwys plant a phobl ifanc ag anghenion dysgu ychwanegol</w:t>
      </w:r>
      <w:r w:rsidRPr="00083225">
        <w:rPr>
          <w:rFonts w:eastAsia="Times New Roman" w:cs="Arial"/>
          <w:szCs w:val="24"/>
          <w:lang w:val="cy-GB"/>
        </w:rPr>
        <w:t xml:space="preserve">.  </w:t>
      </w:r>
    </w:p>
    <w:p w:rsidR="002F4577" w:rsidRPr="00083225" w:rsidRDefault="002F4577" w:rsidP="002F4577">
      <w:pPr>
        <w:spacing w:after="0" w:line="240" w:lineRule="auto"/>
        <w:ind w:left="720" w:hanging="720"/>
        <w:rPr>
          <w:rFonts w:eastAsia="Times New Roman" w:cs="Arial"/>
          <w:szCs w:val="24"/>
          <w:lang w:val="cy-GB"/>
        </w:rPr>
      </w:pPr>
    </w:p>
    <w:p w:rsidR="002F4577" w:rsidRPr="00083225" w:rsidRDefault="002F4577" w:rsidP="002F4577">
      <w:pPr>
        <w:spacing w:after="0" w:line="240" w:lineRule="auto"/>
        <w:rPr>
          <w:b/>
          <w:szCs w:val="24"/>
          <w:lang w:val="cy-GB"/>
        </w:rPr>
      </w:pPr>
      <w:r>
        <w:rPr>
          <w:b/>
          <w:szCs w:val="24"/>
          <w:lang w:val="cy-GB"/>
        </w:rPr>
        <w:t>Canfyddiadau</w:t>
      </w:r>
      <w:r w:rsidRPr="00083225">
        <w:rPr>
          <w:b/>
          <w:szCs w:val="24"/>
          <w:lang w:val="cy-GB"/>
        </w:rPr>
        <w:t>:</w:t>
      </w:r>
    </w:p>
    <w:p w:rsidR="002F4577" w:rsidRPr="00083225" w:rsidRDefault="002F4577" w:rsidP="002F4577">
      <w:pPr>
        <w:pStyle w:val="ListParagraph"/>
        <w:numPr>
          <w:ilvl w:val="0"/>
          <w:numId w:val="3"/>
        </w:numPr>
        <w:contextualSpacing/>
        <w:rPr>
          <w:lang w:val="cy-GB"/>
        </w:rPr>
      </w:pPr>
      <w:r>
        <w:rPr>
          <w:rFonts w:cs="Arial"/>
          <w:lang w:val="cy-GB"/>
        </w:rPr>
        <w:t xml:space="preserve">Ni ddisgwylir unrhyw newid sylweddol yn nifer y disgyblion ar y gofrestr rhwng 2016-2020, yn ôl y rhagamcan, a fyddai’n effeithio ar y cynnig (y tabl o’r rhagamcan o nifer y disgyblion ar y gofrestr a ddarperir yn yr adran  ‘data perthnasol’ uchod). </w:t>
      </w:r>
      <w:r>
        <w:rPr>
          <w:rFonts w:cs="Arial"/>
          <w:lang w:val="cy-GB"/>
        </w:rPr>
        <w:br/>
      </w:r>
    </w:p>
    <w:p w:rsidR="002F4577" w:rsidRPr="00083225" w:rsidRDefault="002F4577" w:rsidP="002F4577">
      <w:pPr>
        <w:spacing w:after="0" w:line="240" w:lineRule="auto"/>
        <w:rPr>
          <w:b/>
          <w:szCs w:val="24"/>
          <w:lang w:val="cy-GB"/>
        </w:rPr>
      </w:pPr>
      <w:r>
        <w:rPr>
          <w:b/>
          <w:szCs w:val="24"/>
          <w:lang w:val="cy-GB"/>
        </w:rPr>
        <w:t>Cynnwys plant a phobl ifanc</w:t>
      </w:r>
      <w:r w:rsidRPr="00083225">
        <w:rPr>
          <w:b/>
          <w:szCs w:val="24"/>
          <w:lang w:val="cy-GB"/>
        </w:rPr>
        <w:t>:</w:t>
      </w:r>
    </w:p>
    <w:p w:rsidR="002F4577" w:rsidRPr="00083225" w:rsidRDefault="002F4577" w:rsidP="002F4577">
      <w:pPr>
        <w:pStyle w:val="ListParagraph"/>
        <w:numPr>
          <w:ilvl w:val="0"/>
          <w:numId w:val="3"/>
        </w:numPr>
        <w:contextualSpacing/>
        <w:rPr>
          <w:lang w:val="cy-GB"/>
        </w:rPr>
      </w:pPr>
      <w:r>
        <w:rPr>
          <w:lang w:val="cy-GB"/>
        </w:rPr>
        <w:t xml:space="preserve">Mae’r cynnig hwn yn dilyn y polisi </w:t>
      </w:r>
      <w:r w:rsidRPr="00083225">
        <w:rPr>
          <w:lang w:val="cy-GB"/>
        </w:rPr>
        <w:t>‘</w:t>
      </w:r>
      <w:r>
        <w:rPr>
          <w:lang w:val="cy-GB"/>
        </w:rPr>
        <w:t>cynnwys pobl ifanc ag anghenion dysgu ychwanegol</w:t>
      </w:r>
      <w:r w:rsidRPr="00083225">
        <w:rPr>
          <w:lang w:val="cy-GB"/>
        </w:rPr>
        <w:t xml:space="preserve">’. </w:t>
      </w:r>
    </w:p>
    <w:p w:rsidR="002F4577" w:rsidRPr="00083225" w:rsidRDefault="002F4577" w:rsidP="002F4577">
      <w:pPr>
        <w:ind w:left="360"/>
        <w:contextualSpacing/>
        <w:rPr>
          <w:lang w:val="cy-GB"/>
        </w:rPr>
      </w:pPr>
    </w:p>
    <w:p w:rsidR="002F4577" w:rsidRPr="00083225" w:rsidRDefault="002F4577" w:rsidP="002F4577">
      <w:pPr>
        <w:spacing w:after="0" w:line="240" w:lineRule="auto"/>
        <w:rPr>
          <w:b/>
          <w:szCs w:val="24"/>
          <w:lang w:val="cy-GB"/>
        </w:rPr>
      </w:pPr>
      <w:r>
        <w:rPr>
          <w:b/>
          <w:szCs w:val="24"/>
          <w:lang w:val="cy-GB"/>
        </w:rPr>
        <w:t>Yr effaith ar y gymuned estynedig</w:t>
      </w:r>
    </w:p>
    <w:p w:rsidR="002F4577" w:rsidRPr="00083225" w:rsidRDefault="002F4577" w:rsidP="002F4577">
      <w:pPr>
        <w:pStyle w:val="ListParagraph"/>
        <w:numPr>
          <w:ilvl w:val="0"/>
          <w:numId w:val="5"/>
        </w:numPr>
        <w:contextualSpacing/>
        <w:rPr>
          <w:lang w:val="cy-GB"/>
        </w:rPr>
      </w:pPr>
      <w:r>
        <w:rPr>
          <w:lang w:val="cy-GB"/>
        </w:rPr>
        <w:t>Nid oes effaith negyddol o bwys ar y gymuned</w:t>
      </w:r>
      <w:r w:rsidRPr="00083225">
        <w:rPr>
          <w:lang w:val="cy-GB"/>
        </w:rPr>
        <w:t>.</w:t>
      </w:r>
    </w:p>
    <w:p w:rsidR="002F4577" w:rsidRPr="00083225" w:rsidRDefault="002F4577" w:rsidP="002F4577">
      <w:pPr>
        <w:spacing w:after="0" w:line="240" w:lineRule="auto"/>
        <w:rPr>
          <w:szCs w:val="24"/>
          <w:lang w:val="cy-GB"/>
        </w:rPr>
      </w:pPr>
    </w:p>
    <w:p w:rsidR="002F4577" w:rsidRPr="00083225" w:rsidRDefault="002F4577" w:rsidP="002F4577">
      <w:pPr>
        <w:spacing w:after="0" w:line="240" w:lineRule="auto"/>
        <w:rPr>
          <w:b/>
          <w:szCs w:val="24"/>
          <w:lang w:val="cy-GB"/>
        </w:rPr>
      </w:pPr>
      <w:r>
        <w:rPr>
          <w:b/>
          <w:szCs w:val="24"/>
          <w:lang w:val="cy-GB"/>
        </w:rPr>
        <w:t>Yr effaith ar ysgolion eraill</w:t>
      </w:r>
    </w:p>
    <w:p w:rsidR="002F4577" w:rsidRPr="00412404" w:rsidRDefault="002F4577" w:rsidP="002F4577">
      <w:pPr>
        <w:pStyle w:val="ListParagraph"/>
        <w:numPr>
          <w:ilvl w:val="0"/>
          <w:numId w:val="5"/>
        </w:numPr>
        <w:contextualSpacing/>
        <w:rPr>
          <w:lang w:val="cy-GB"/>
        </w:rPr>
      </w:pPr>
      <w:r>
        <w:rPr>
          <w:lang w:val="cy-GB"/>
        </w:rPr>
        <w:t>Nid oes unrhyw effaith ar ysgolion eraill gan fod y ganolfan adnoddau dysgu m</w:t>
      </w:r>
      <w:r w:rsidRPr="00412404">
        <w:rPr>
          <w:lang w:val="cy-GB"/>
        </w:rPr>
        <w:t>ewn ysgolion eraill eisoes yn llawn.</w:t>
      </w:r>
    </w:p>
    <w:p w:rsidR="002F4577" w:rsidRPr="00083225" w:rsidRDefault="002F4577" w:rsidP="002F4577">
      <w:pPr>
        <w:pStyle w:val="ListParagraph"/>
        <w:rPr>
          <w:lang w:val="cy-GB"/>
        </w:rPr>
      </w:pPr>
    </w:p>
    <w:p w:rsidR="002F4577" w:rsidRPr="00083225" w:rsidRDefault="002F4577" w:rsidP="002F4577">
      <w:pPr>
        <w:spacing w:after="0" w:line="240" w:lineRule="auto"/>
        <w:rPr>
          <w:b/>
          <w:szCs w:val="24"/>
          <w:lang w:val="cy-GB"/>
        </w:rPr>
      </w:pPr>
      <w:r>
        <w:rPr>
          <w:b/>
          <w:szCs w:val="24"/>
          <w:lang w:val="cy-GB"/>
        </w:rPr>
        <w:t>Sut y bydd y penderfyniad yn effeithio ar bobl â gwahanol nodweddion gwarchodedig</w:t>
      </w:r>
      <w:r w:rsidRPr="00083225">
        <w:rPr>
          <w:b/>
          <w:szCs w:val="24"/>
          <w:lang w:val="cy-GB"/>
        </w:rPr>
        <w:t>? :</w:t>
      </w:r>
    </w:p>
    <w:p w:rsidR="002F4577" w:rsidRPr="00083225" w:rsidRDefault="002F4577" w:rsidP="002F4577">
      <w:pPr>
        <w:tabs>
          <w:tab w:val="left" w:pos="4845"/>
        </w:tabs>
        <w:spacing w:after="0" w:line="240" w:lineRule="auto"/>
        <w:rPr>
          <w:rFonts w:eastAsia="Times New Roman" w:cs="Arial"/>
          <w:szCs w:val="24"/>
          <w:lang w:val="cy-GB"/>
        </w:rPr>
      </w:pPr>
    </w:p>
    <w:p w:rsidR="002F4577" w:rsidRPr="00083225" w:rsidRDefault="002F4577" w:rsidP="002F4577">
      <w:pPr>
        <w:tabs>
          <w:tab w:val="left" w:pos="4845"/>
        </w:tabs>
        <w:spacing w:after="0" w:line="240" w:lineRule="auto"/>
        <w:rPr>
          <w:rFonts w:eastAsia="Times New Roman" w:cs="Arial"/>
          <w:szCs w:val="24"/>
          <w:lang w:val="cy-GB"/>
        </w:rPr>
      </w:pPr>
      <w:r>
        <w:rPr>
          <w:rFonts w:eastAsia="Times New Roman" w:cs="Arial"/>
          <w:szCs w:val="24"/>
          <w:lang w:val="cy-GB"/>
        </w:rPr>
        <w:t xml:space="preserve">Y gymhareb yw </w:t>
      </w:r>
      <w:r w:rsidRPr="00083225">
        <w:rPr>
          <w:rFonts w:eastAsia="Times New Roman" w:cs="Arial"/>
          <w:szCs w:val="24"/>
          <w:lang w:val="cy-GB"/>
        </w:rPr>
        <w:t xml:space="preserve">1 </w:t>
      </w:r>
      <w:r>
        <w:rPr>
          <w:rFonts w:eastAsia="Times New Roman" w:cs="Arial"/>
          <w:szCs w:val="24"/>
          <w:lang w:val="cy-GB"/>
        </w:rPr>
        <w:t xml:space="preserve">athro i </w:t>
      </w:r>
      <w:r w:rsidRPr="00083225">
        <w:rPr>
          <w:rFonts w:eastAsia="Times New Roman" w:cs="Arial"/>
          <w:szCs w:val="24"/>
          <w:lang w:val="cy-GB"/>
        </w:rPr>
        <w:t xml:space="preserve">8 </w:t>
      </w:r>
      <w:r>
        <w:rPr>
          <w:rFonts w:eastAsia="Times New Roman" w:cs="Arial"/>
          <w:szCs w:val="24"/>
          <w:lang w:val="cy-GB"/>
        </w:rPr>
        <w:t xml:space="preserve">disgybl ar gyfer canolfan adnoddau dysgu </w:t>
      </w:r>
      <w:r w:rsidRPr="00083225">
        <w:rPr>
          <w:rFonts w:eastAsia="Times New Roman" w:cs="Arial"/>
          <w:szCs w:val="24"/>
          <w:lang w:val="cy-GB"/>
        </w:rPr>
        <w:t>ASD</w:t>
      </w:r>
      <w:r>
        <w:rPr>
          <w:rFonts w:eastAsia="Times New Roman" w:cs="Arial"/>
          <w:szCs w:val="24"/>
          <w:lang w:val="cy-GB"/>
        </w:rPr>
        <w:t>.</w:t>
      </w:r>
      <w:r w:rsidRPr="00083225">
        <w:rPr>
          <w:rFonts w:eastAsia="Times New Roman" w:cs="Arial"/>
          <w:szCs w:val="24"/>
          <w:lang w:val="cy-GB"/>
        </w:rPr>
        <w:t xml:space="preserve"> </w:t>
      </w:r>
      <w:r>
        <w:rPr>
          <w:rFonts w:eastAsia="Times New Roman" w:cs="Arial"/>
          <w:szCs w:val="24"/>
          <w:lang w:val="cy-GB"/>
        </w:rPr>
        <w:t xml:space="preserve">Dyma’r gymhareb y mae pob canolfan adnoddau dysgu </w:t>
      </w:r>
      <w:r w:rsidRPr="00083225">
        <w:rPr>
          <w:rFonts w:eastAsia="Times New Roman" w:cs="Arial"/>
          <w:szCs w:val="24"/>
          <w:lang w:val="cy-GB"/>
        </w:rPr>
        <w:t xml:space="preserve">ASD </w:t>
      </w:r>
      <w:r>
        <w:rPr>
          <w:rFonts w:eastAsia="Times New Roman" w:cs="Arial"/>
          <w:szCs w:val="24"/>
          <w:lang w:val="cy-GB"/>
        </w:rPr>
        <w:t>arall yn ei dilyn</w:t>
      </w:r>
      <w:r w:rsidRPr="00083225">
        <w:rPr>
          <w:rFonts w:eastAsia="Times New Roman" w:cs="Arial"/>
          <w:szCs w:val="24"/>
          <w:lang w:val="cy-GB"/>
        </w:rPr>
        <w:t xml:space="preserve">.  </w:t>
      </w:r>
      <w:r>
        <w:rPr>
          <w:rFonts w:eastAsia="Times New Roman" w:cs="Arial"/>
          <w:szCs w:val="24"/>
          <w:lang w:val="cy-GB"/>
        </w:rPr>
        <w:t xml:space="preserve">Bydd y disgyblion hynny sydd mewn addysg gynradd cyfrwng Saesneg â diagnosis o </w:t>
      </w:r>
      <w:r w:rsidRPr="00083225">
        <w:rPr>
          <w:rFonts w:eastAsia="Times New Roman" w:cs="Arial"/>
          <w:szCs w:val="24"/>
          <w:lang w:val="cy-GB"/>
        </w:rPr>
        <w:t xml:space="preserve">ASD </w:t>
      </w:r>
      <w:r>
        <w:rPr>
          <w:rFonts w:eastAsia="Times New Roman" w:cs="Arial"/>
          <w:szCs w:val="24"/>
          <w:lang w:val="cy-GB"/>
        </w:rPr>
        <w:t>yn gallu symud ymlaen i’r ysgol uwchradd cyfrwng Saesneg</w:t>
      </w:r>
      <w:r w:rsidRPr="00083225">
        <w:rPr>
          <w:rFonts w:eastAsia="Times New Roman" w:cs="Arial"/>
          <w:szCs w:val="24"/>
          <w:lang w:val="cy-GB"/>
        </w:rPr>
        <w:t xml:space="preserve">.  </w:t>
      </w:r>
    </w:p>
    <w:p w:rsidR="002F4577" w:rsidRPr="00083225" w:rsidRDefault="002F4577" w:rsidP="002F4577">
      <w:pPr>
        <w:tabs>
          <w:tab w:val="left" w:pos="4845"/>
        </w:tabs>
        <w:spacing w:after="0" w:line="240" w:lineRule="auto"/>
        <w:rPr>
          <w:rFonts w:eastAsia="Times New Roman" w:cs="Arial"/>
          <w:b/>
          <w:szCs w:val="24"/>
          <w:lang w:val="cy-GB"/>
        </w:rPr>
      </w:pPr>
    </w:p>
    <w:p w:rsidR="002F4577" w:rsidRPr="00083225" w:rsidRDefault="002F4577" w:rsidP="002F4577">
      <w:pPr>
        <w:spacing w:after="120" w:line="240" w:lineRule="auto"/>
        <w:rPr>
          <w:b/>
          <w:szCs w:val="24"/>
          <w:lang w:val="cy-GB"/>
        </w:rPr>
      </w:pPr>
      <w:r>
        <w:rPr>
          <w:b/>
          <w:szCs w:val="24"/>
          <w:lang w:val="cy-GB"/>
        </w:rPr>
        <w:t>Ymgynghoriad</w:t>
      </w:r>
    </w:p>
    <w:p w:rsidR="002F4577" w:rsidRPr="00083225" w:rsidRDefault="002F4577" w:rsidP="002F4577">
      <w:pPr>
        <w:spacing w:after="0" w:line="240" w:lineRule="auto"/>
        <w:rPr>
          <w:b/>
          <w:szCs w:val="24"/>
          <w:lang w:val="cy-GB"/>
        </w:rPr>
      </w:pPr>
      <w:r>
        <w:rPr>
          <w:b/>
          <w:szCs w:val="24"/>
          <w:lang w:val="cy-GB"/>
        </w:rPr>
        <w:t>A oes ymgynghoriad penodol wedi bod ar y penderfyniad hwn (os nad oes, nodwch pam nad oes a/neu pa bryd y gallai hyn ddigwydd</w:t>
      </w:r>
      <w:r w:rsidRPr="00083225">
        <w:rPr>
          <w:b/>
          <w:szCs w:val="24"/>
          <w:lang w:val="cy-GB"/>
        </w:rPr>
        <w:t xml:space="preserve">): </w:t>
      </w:r>
    </w:p>
    <w:p w:rsidR="002F4577" w:rsidRPr="00083225" w:rsidRDefault="002F4577" w:rsidP="002F4577">
      <w:pPr>
        <w:spacing w:after="0" w:line="240" w:lineRule="auto"/>
        <w:rPr>
          <w:szCs w:val="24"/>
          <w:lang w:val="cy-GB"/>
        </w:rPr>
      </w:pPr>
      <w:r>
        <w:rPr>
          <w:szCs w:val="24"/>
          <w:lang w:val="cy-GB"/>
        </w:rPr>
        <w:t>Bydd ymgynghoriad yn dechrau yn gynnar ym mis Chwefror</w:t>
      </w:r>
      <w:r w:rsidRPr="00083225">
        <w:rPr>
          <w:szCs w:val="24"/>
          <w:lang w:val="cy-GB"/>
        </w:rPr>
        <w:t xml:space="preserve"> 2018.</w:t>
      </w:r>
    </w:p>
    <w:p w:rsidR="002F4577" w:rsidRPr="00083225" w:rsidRDefault="002F4577" w:rsidP="002F4577">
      <w:pPr>
        <w:spacing w:after="0" w:line="240" w:lineRule="auto"/>
        <w:rPr>
          <w:b/>
          <w:szCs w:val="24"/>
          <w:lang w:val="cy-GB"/>
        </w:rPr>
      </w:pPr>
    </w:p>
    <w:p w:rsidR="002F4577" w:rsidRDefault="002F4577" w:rsidP="002F4577">
      <w:pPr>
        <w:spacing w:after="0" w:line="240" w:lineRule="auto"/>
        <w:rPr>
          <w:b/>
          <w:szCs w:val="24"/>
          <w:lang w:val="cy-GB"/>
        </w:rPr>
      </w:pPr>
      <w:r>
        <w:rPr>
          <w:b/>
          <w:szCs w:val="24"/>
          <w:lang w:val="cy-GB"/>
        </w:rPr>
        <w:t>Beth oedd canlyniadau’r ymgynghoriad</w:t>
      </w:r>
      <w:r w:rsidRPr="00083225">
        <w:rPr>
          <w:b/>
          <w:szCs w:val="24"/>
          <w:lang w:val="cy-GB"/>
        </w:rPr>
        <w:t>? :</w:t>
      </w:r>
    </w:p>
    <w:p w:rsidR="002F4577" w:rsidRPr="005F28C4" w:rsidRDefault="002F4577" w:rsidP="002F4577">
      <w:pPr>
        <w:spacing w:after="0" w:line="240" w:lineRule="auto"/>
        <w:rPr>
          <w:b/>
          <w:szCs w:val="24"/>
          <w:lang w:val="cy-GB"/>
        </w:rPr>
      </w:pPr>
      <w:r>
        <w:rPr>
          <w:szCs w:val="24"/>
          <w:lang w:val="cy-GB"/>
        </w:rPr>
        <w:t>Mae effaith y cynnig hwn wedi’i ystyried ac mae cais wedi’i wneud am ragor o ymatebion yn rhan o’r ymgynghoriad hwn</w:t>
      </w:r>
      <w:r w:rsidRPr="00083225">
        <w:rPr>
          <w:szCs w:val="24"/>
          <w:lang w:val="cy-GB"/>
        </w:rPr>
        <w:t xml:space="preserve">, </w:t>
      </w:r>
      <w:r>
        <w:rPr>
          <w:szCs w:val="24"/>
          <w:lang w:val="cy-GB"/>
        </w:rPr>
        <w:t>a chaiff ei ganlyniadau eu cofnodi a’u hadrodd i’r Cabinet</w:t>
      </w:r>
      <w:r w:rsidRPr="00083225">
        <w:rPr>
          <w:szCs w:val="24"/>
          <w:lang w:val="cy-GB"/>
        </w:rPr>
        <w:t xml:space="preserve"> </w:t>
      </w:r>
      <w:r>
        <w:rPr>
          <w:szCs w:val="24"/>
          <w:lang w:val="cy-GB"/>
        </w:rPr>
        <w:t>yn Adroddiad yr Ymgynghoriad</w:t>
      </w:r>
      <w:r w:rsidRPr="00083225">
        <w:rPr>
          <w:szCs w:val="24"/>
          <w:lang w:val="cy-GB"/>
        </w:rPr>
        <w:t>.</w:t>
      </w:r>
    </w:p>
    <w:p w:rsidR="002F4577" w:rsidRPr="00083225" w:rsidRDefault="002F4577" w:rsidP="002F4577">
      <w:pPr>
        <w:spacing w:after="0" w:line="240" w:lineRule="auto"/>
        <w:ind w:firstLine="720"/>
        <w:rPr>
          <w:b/>
          <w:szCs w:val="24"/>
          <w:lang w:val="cy-GB"/>
        </w:rPr>
      </w:pPr>
    </w:p>
    <w:p w:rsidR="002F4577" w:rsidRPr="00083225" w:rsidRDefault="002F4577" w:rsidP="002F4577">
      <w:pPr>
        <w:spacing w:after="0" w:line="240" w:lineRule="auto"/>
        <w:rPr>
          <w:b/>
          <w:szCs w:val="24"/>
          <w:lang w:val="cy-GB"/>
        </w:rPr>
      </w:pPr>
      <w:r w:rsidRPr="00083225">
        <w:rPr>
          <w:b/>
          <w:szCs w:val="24"/>
          <w:lang w:val="cy-GB"/>
        </w:rPr>
        <w:t>A</w:t>
      </w:r>
      <w:r>
        <w:rPr>
          <w:b/>
          <w:szCs w:val="24"/>
          <w:lang w:val="cy-GB"/>
        </w:rPr>
        <w:t>r draws y nodweddion gwarchodedig, pa wahaniaethau barn y gwnaeth dadansoddiad o’r ymgynghoriad eu datgelu</w:t>
      </w:r>
      <w:r w:rsidRPr="00083225">
        <w:rPr>
          <w:b/>
          <w:szCs w:val="24"/>
          <w:lang w:val="cy-GB"/>
        </w:rPr>
        <w:t>?</w:t>
      </w:r>
    </w:p>
    <w:p w:rsidR="002F4577" w:rsidRPr="00083225" w:rsidRDefault="002F4577" w:rsidP="002F4577">
      <w:pPr>
        <w:spacing w:after="0" w:line="240" w:lineRule="auto"/>
        <w:rPr>
          <w:szCs w:val="24"/>
          <w:lang w:val="cy-GB"/>
        </w:rPr>
      </w:pPr>
      <w:r>
        <w:rPr>
          <w:szCs w:val="24"/>
          <w:lang w:val="cy-GB"/>
        </w:rPr>
        <w:t>I’w gwblhau ar ôl gorffen yr ymgynghoriad</w:t>
      </w:r>
      <w:r w:rsidRPr="00083225">
        <w:rPr>
          <w:szCs w:val="24"/>
          <w:lang w:val="cy-GB"/>
        </w:rPr>
        <w:t>.</w:t>
      </w:r>
      <w:r w:rsidRPr="00083225">
        <w:rPr>
          <w:szCs w:val="24"/>
          <w:lang w:val="cy-GB"/>
        </w:rPr>
        <w:br/>
      </w:r>
    </w:p>
    <w:p w:rsidR="002F4577" w:rsidRPr="00083225" w:rsidRDefault="002F4577" w:rsidP="002F4577">
      <w:pPr>
        <w:spacing w:after="0" w:line="240" w:lineRule="auto"/>
        <w:rPr>
          <w:b/>
          <w:szCs w:val="24"/>
          <w:lang w:val="cy-GB"/>
        </w:rPr>
      </w:pPr>
      <w:r>
        <w:rPr>
          <w:b/>
          <w:szCs w:val="24"/>
          <w:lang w:val="cy-GB"/>
        </w:rPr>
        <w:t>Pa gasgliadau sydd wedi codi o’r gwaith o ddadansoddi sut y bydd y penderfyniad yn effeithio ar bobl â gwahanol nodweddion gwarchodedig</w:t>
      </w:r>
      <w:r w:rsidRPr="00083225">
        <w:rPr>
          <w:b/>
          <w:szCs w:val="24"/>
          <w:lang w:val="cy-GB"/>
        </w:rPr>
        <w:t>?</w:t>
      </w:r>
    </w:p>
    <w:p w:rsidR="002F4577" w:rsidRPr="00083225" w:rsidRDefault="002F4577" w:rsidP="002F4577">
      <w:pPr>
        <w:spacing w:after="0" w:line="240" w:lineRule="auto"/>
        <w:rPr>
          <w:szCs w:val="24"/>
          <w:lang w:val="cy-GB"/>
        </w:rPr>
      </w:pPr>
      <w:r>
        <w:rPr>
          <w:szCs w:val="24"/>
          <w:lang w:val="cy-GB"/>
        </w:rPr>
        <w:t>I’w gwblhau ar ôl gorffen yr ymgynghoriad</w:t>
      </w:r>
      <w:r w:rsidRPr="00083225">
        <w:rPr>
          <w:szCs w:val="24"/>
          <w:lang w:val="cy-GB"/>
        </w:rPr>
        <w:t>.</w:t>
      </w:r>
      <w:r w:rsidRPr="00083225">
        <w:rPr>
          <w:szCs w:val="24"/>
          <w:lang w:val="cy-GB"/>
        </w:rPr>
        <w:br/>
      </w:r>
    </w:p>
    <w:p w:rsidR="002F4577" w:rsidRPr="00083225" w:rsidRDefault="002F4577" w:rsidP="002F4577">
      <w:pPr>
        <w:spacing w:after="0" w:line="240" w:lineRule="auto"/>
        <w:rPr>
          <w:b/>
          <w:szCs w:val="24"/>
          <w:lang w:val="cy-GB"/>
        </w:rPr>
      </w:pPr>
      <w:r w:rsidRPr="00083225">
        <w:rPr>
          <w:b/>
          <w:szCs w:val="24"/>
          <w:lang w:val="cy-GB"/>
        </w:rPr>
        <w:t>As</w:t>
      </w:r>
      <w:r>
        <w:rPr>
          <w:b/>
          <w:szCs w:val="24"/>
          <w:lang w:val="cy-GB"/>
        </w:rPr>
        <w:t>esiad o’r effaith ar y staff</w:t>
      </w:r>
    </w:p>
    <w:p w:rsidR="002F4577" w:rsidRPr="00083225" w:rsidRDefault="002F4577" w:rsidP="002F4577">
      <w:pPr>
        <w:spacing w:after="0" w:line="240" w:lineRule="auto"/>
        <w:rPr>
          <w:b/>
          <w:szCs w:val="24"/>
          <w:lang w:val="cy-GB"/>
        </w:rPr>
      </w:pPr>
      <w:r>
        <w:rPr>
          <w:szCs w:val="24"/>
          <w:lang w:val="cy-GB"/>
        </w:rPr>
        <w:t>Nid oes unrhyw effaith ar leihau nifer y staff</w:t>
      </w:r>
      <w:r w:rsidRPr="00083225">
        <w:rPr>
          <w:szCs w:val="24"/>
          <w:lang w:val="cy-GB"/>
        </w:rPr>
        <w:t xml:space="preserve">.  </w:t>
      </w:r>
      <w:r>
        <w:rPr>
          <w:szCs w:val="24"/>
          <w:lang w:val="cy-GB"/>
        </w:rPr>
        <w:t>Bydd angen athro a swyddog cymorth dysgu ychwanegol</w:t>
      </w:r>
      <w:r w:rsidRPr="00083225">
        <w:rPr>
          <w:szCs w:val="24"/>
          <w:lang w:val="cy-GB"/>
        </w:rPr>
        <w:t>.</w:t>
      </w:r>
    </w:p>
    <w:p w:rsidR="002F4577" w:rsidRPr="00083225" w:rsidRDefault="002F4577" w:rsidP="002F4577">
      <w:pPr>
        <w:spacing w:after="0" w:line="240" w:lineRule="auto"/>
        <w:rPr>
          <w:b/>
          <w:szCs w:val="24"/>
          <w:lang w:val="cy-GB"/>
        </w:rPr>
      </w:pPr>
    </w:p>
    <w:p w:rsidR="002F4577" w:rsidRPr="00083225" w:rsidRDefault="002F4577" w:rsidP="002F4577">
      <w:pPr>
        <w:spacing w:after="120" w:line="240" w:lineRule="auto"/>
        <w:rPr>
          <w:b/>
          <w:szCs w:val="24"/>
          <w:lang w:val="cy-GB"/>
        </w:rPr>
      </w:pPr>
      <w:r w:rsidRPr="00083225">
        <w:rPr>
          <w:b/>
          <w:szCs w:val="24"/>
          <w:lang w:val="cy-GB"/>
        </w:rPr>
        <w:t>A</w:t>
      </w:r>
      <w:r>
        <w:rPr>
          <w:b/>
          <w:szCs w:val="24"/>
          <w:lang w:val="cy-GB"/>
        </w:rPr>
        <w:t>sesiad o’r effaith ar y gymuned ehangach</w:t>
      </w:r>
    </w:p>
    <w:p w:rsidR="002F4577" w:rsidRPr="00083225" w:rsidRDefault="002F4577" w:rsidP="002F4577">
      <w:pPr>
        <w:spacing w:after="0" w:line="240" w:lineRule="auto"/>
        <w:rPr>
          <w:szCs w:val="24"/>
          <w:lang w:val="cy-GB"/>
        </w:rPr>
      </w:pPr>
      <w:r>
        <w:rPr>
          <w:szCs w:val="24"/>
          <w:lang w:val="cy-GB"/>
        </w:rPr>
        <w:t>Nid oes effaith negyddol o bwys ar y gymuned ehangach</w:t>
      </w:r>
      <w:r w:rsidRPr="00083225">
        <w:rPr>
          <w:szCs w:val="24"/>
          <w:lang w:val="cy-GB"/>
        </w:rPr>
        <w:t>.</w:t>
      </w:r>
    </w:p>
    <w:p w:rsidR="002F4577" w:rsidRPr="00083225" w:rsidRDefault="002F4577" w:rsidP="002F4577">
      <w:pPr>
        <w:spacing w:after="0" w:line="240" w:lineRule="auto"/>
        <w:rPr>
          <w:szCs w:val="24"/>
          <w:lang w:val="cy-GB"/>
        </w:rPr>
      </w:pPr>
    </w:p>
    <w:p w:rsidR="002F4577" w:rsidRPr="00083225" w:rsidRDefault="002F4577" w:rsidP="002F4577">
      <w:pPr>
        <w:spacing w:after="0" w:line="240" w:lineRule="auto"/>
        <w:rPr>
          <w:b/>
          <w:szCs w:val="24"/>
          <w:lang w:val="cy-GB"/>
        </w:rPr>
      </w:pPr>
      <w:r>
        <w:rPr>
          <w:b/>
          <w:szCs w:val="24"/>
          <w:lang w:val="cy-GB"/>
        </w:rPr>
        <w:t>Dadansoddiad o’r effaith yn ôl nodweddion gwarchodedig</w:t>
      </w:r>
    </w:p>
    <w:p w:rsidR="002F4577" w:rsidRPr="00083225" w:rsidRDefault="002F4577" w:rsidP="002F4577">
      <w:pPr>
        <w:spacing w:after="0" w:line="240" w:lineRule="auto"/>
        <w:rPr>
          <w:b/>
          <w:szCs w:val="24"/>
          <w:lang w:val="cy-GB"/>
        </w:rPr>
      </w:pPr>
      <w:r>
        <w:rPr>
          <w:b/>
          <w:szCs w:val="24"/>
          <w:lang w:val="cy-GB"/>
        </w:rPr>
        <w:t>Dylech grynhoi canlyniadau’r dadansoddiad</w:t>
      </w:r>
      <w:r w:rsidRPr="00083225">
        <w:rPr>
          <w:b/>
          <w:szCs w:val="24"/>
          <w:lang w:val="cy-GB"/>
        </w:rPr>
        <w:t>:</w:t>
      </w:r>
    </w:p>
    <w:p w:rsidR="002F4577" w:rsidRPr="00083225" w:rsidRDefault="002F4577" w:rsidP="002F4577">
      <w:pPr>
        <w:spacing w:after="0" w:line="240" w:lineRule="auto"/>
        <w:rPr>
          <w:szCs w:val="24"/>
          <w:lang w:val="cy-GB"/>
        </w:rPr>
      </w:pPr>
      <w:r>
        <w:rPr>
          <w:szCs w:val="24"/>
          <w:lang w:val="cy-GB"/>
        </w:rPr>
        <w:t>I’w gwblhau ar ôl gorffen yr ymgynghoriad</w:t>
      </w:r>
      <w:r w:rsidRPr="00083225">
        <w:rPr>
          <w:szCs w:val="24"/>
          <w:lang w:val="cy-GB"/>
        </w:rPr>
        <w:t>.</w:t>
      </w:r>
      <w:r w:rsidRPr="00083225">
        <w:rPr>
          <w:szCs w:val="24"/>
          <w:lang w:val="cy-GB"/>
        </w:rPr>
        <w:br/>
      </w:r>
    </w:p>
    <w:p w:rsidR="002F4577" w:rsidRPr="00083225" w:rsidRDefault="002F4577" w:rsidP="002F4577">
      <w:pPr>
        <w:spacing w:after="0" w:line="240" w:lineRule="auto"/>
        <w:rPr>
          <w:szCs w:val="24"/>
          <w:lang w:val="cy-GB"/>
        </w:rPr>
      </w:pPr>
      <w:r w:rsidRPr="00083225">
        <w:rPr>
          <w:b/>
          <w:szCs w:val="24"/>
          <w:lang w:val="cy-GB"/>
        </w:rPr>
        <w:t>As</w:t>
      </w:r>
      <w:r>
        <w:rPr>
          <w:b/>
          <w:szCs w:val="24"/>
          <w:lang w:val="cy-GB"/>
        </w:rPr>
        <w:t>esu perthnasedd ac effaith y penderfyniad ar bobl â gwahanol nodweddion</w:t>
      </w:r>
      <w:r w:rsidRPr="00083225">
        <w:rPr>
          <w:b/>
          <w:szCs w:val="24"/>
          <w:lang w:val="cy-GB"/>
        </w:rPr>
        <w:t xml:space="preserve"> </w:t>
      </w:r>
      <w:r>
        <w:rPr>
          <w:b/>
          <w:szCs w:val="24"/>
          <w:lang w:val="cy-GB"/>
        </w:rPr>
        <w:t>Perthnasedd</w:t>
      </w:r>
      <w:r w:rsidRPr="00083225">
        <w:rPr>
          <w:szCs w:val="24"/>
          <w:lang w:val="cy-GB"/>
        </w:rPr>
        <w:t xml:space="preserve"> = </w:t>
      </w:r>
      <w:r>
        <w:rPr>
          <w:szCs w:val="24"/>
          <w:lang w:val="cy-GB"/>
        </w:rPr>
        <w:t>Uchel</w:t>
      </w:r>
      <w:r w:rsidRPr="00083225">
        <w:rPr>
          <w:szCs w:val="24"/>
          <w:lang w:val="cy-GB"/>
        </w:rPr>
        <w:t>/</w:t>
      </w:r>
      <w:r>
        <w:rPr>
          <w:szCs w:val="24"/>
          <w:lang w:val="cy-GB"/>
        </w:rPr>
        <w:t>Isel</w:t>
      </w:r>
      <w:r w:rsidRPr="00083225">
        <w:rPr>
          <w:szCs w:val="24"/>
          <w:lang w:val="cy-GB"/>
        </w:rPr>
        <w:t>/</w:t>
      </w:r>
      <w:r>
        <w:rPr>
          <w:szCs w:val="24"/>
          <w:lang w:val="cy-GB"/>
        </w:rPr>
        <w:t>Dim</w:t>
      </w:r>
      <w:r w:rsidRPr="00083225">
        <w:rPr>
          <w:szCs w:val="24"/>
          <w:lang w:val="cy-GB"/>
        </w:rPr>
        <w:t xml:space="preserve"> </w:t>
      </w:r>
      <w:r>
        <w:rPr>
          <w:b/>
          <w:szCs w:val="24"/>
          <w:lang w:val="cy-GB"/>
        </w:rPr>
        <w:t>Effaith</w:t>
      </w:r>
      <w:r w:rsidRPr="00083225">
        <w:rPr>
          <w:szCs w:val="24"/>
          <w:lang w:val="cy-GB"/>
        </w:rPr>
        <w:t xml:space="preserve"> = </w:t>
      </w:r>
      <w:r>
        <w:rPr>
          <w:szCs w:val="24"/>
          <w:lang w:val="cy-GB"/>
        </w:rPr>
        <w:t>Uchel</w:t>
      </w:r>
      <w:r w:rsidRPr="00083225">
        <w:rPr>
          <w:szCs w:val="24"/>
          <w:lang w:val="cy-GB"/>
        </w:rPr>
        <w:t>/</w:t>
      </w:r>
      <w:r>
        <w:rPr>
          <w:szCs w:val="24"/>
          <w:lang w:val="cy-GB"/>
        </w:rPr>
        <w:t>Isel</w:t>
      </w:r>
      <w:r w:rsidRPr="00083225">
        <w:rPr>
          <w:szCs w:val="24"/>
          <w:lang w:val="cy-GB"/>
        </w:rPr>
        <w:t>/N</w:t>
      </w:r>
      <w:r>
        <w:rPr>
          <w:szCs w:val="24"/>
          <w:lang w:val="cy-GB"/>
        </w:rPr>
        <w:t>iwtral</w:t>
      </w:r>
      <w:r w:rsidRPr="00083225">
        <w:rPr>
          <w:szCs w:val="24"/>
          <w:lang w:val="cy-GB"/>
        </w:rPr>
        <w:t>.</w:t>
      </w:r>
    </w:p>
    <w:p w:rsidR="002F4577" w:rsidRPr="00083225" w:rsidRDefault="002F4577" w:rsidP="002F4577">
      <w:pPr>
        <w:spacing w:after="0" w:line="240" w:lineRule="auto"/>
        <w:rPr>
          <w:szCs w:val="24"/>
          <w:lang w:val="cy-GB"/>
        </w:rPr>
      </w:pPr>
    </w:p>
    <w:tbl>
      <w:tblPr>
        <w:tblStyle w:val="TableGrid"/>
        <w:tblW w:w="0" w:type="auto"/>
        <w:tblInd w:w="250" w:type="dxa"/>
        <w:tblLook w:val="04A0" w:firstRow="1" w:lastRow="0" w:firstColumn="1" w:lastColumn="0" w:noHBand="0" w:noVBand="1"/>
      </w:tblPr>
      <w:tblGrid>
        <w:gridCol w:w="5954"/>
        <w:gridCol w:w="1670"/>
        <w:gridCol w:w="1276"/>
      </w:tblGrid>
      <w:tr w:rsidR="002F4577" w:rsidRPr="00083225" w:rsidTr="00182E0E">
        <w:trPr>
          <w:trHeight w:val="519"/>
        </w:trPr>
        <w:tc>
          <w:tcPr>
            <w:tcW w:w="5954" w:type="dxa"/>
            <w:vAlign w:val="center"/>
          </w:tcPr>
          <w:p w:rsidR="002F4577" w:rsidRPr="00083225" w:rsidRDefault="002F4577" w:rsidP="00182E0E">
            <w:pPr>
              <w:spacing w:after="120"/>
              <w:rPr>
                <w:b/>
                <w:szCs w:val="24"/>
                <w:lang w:val="cy-GB"/>
              </w:rPr>
            </w:pPr>
            <w:r>
              <w:rPr>
                <w:b/>
                <w:szCs w:val="24"/>
                <w:lang w:val="cy-GB"/>
              </w:rPr>
              <w:t>Nodwedd</w:t>
            </w:r>
          </w:p>
        </w:tc>
        <w:tc>
          <w:tcPr>
            <w:tcW w:w="1559" w:type="dxa"/>
            <w:vAlign w:val="center"/>
          </w:tcPr>
          <w:p w:rsidR="002F4577" w:rsidRPr="00083225" w:rsidRDefault="002F4577" w:rsidP="00182E0E">
            <w:pPr>
              <w:spacing w:after="120"/>
              <w:jc w:val="center"/>
              <w:rPr>
                <w:b/>
                <w:szCs w:val="24"/>
                <w:lang w:val="cy-GB"/>
              </w:rPr>
            </w:pPr>
            <w:r>
              <w:rPr>
                <w:b/>
                <w:szCs w:val="24"/>
                <w:lang w:val="cy-GB"/>
              </w:rPr>
              <w:t>Perthnasedd</w:t>
            </w:r>
          </w:p>
        </w:tc>
        <w:tc>
          <w:tcPr>
            <w:tcW w:w="1276" w:type="dxa"/>
            <w:vAlign w:val="center"/>
          </w:tcPr>
          <w:p w:rsidR="002F4577" w:rsidRPr="00083225" w:rsidRDefault="002F4577" w:rsidP="00182E0E">
            <w:pPr>
              <w:spacing w:after="120"/>
              <w:jc w:val="center"/>
              <w:rPr>
                <w:b/>
                <w:szCs w:val="24"/>
                <w:lang w:val="cy-GB"/>
              </w:rPr>
            </w:pPr>
            <w:r>
              <w:rPr>
                <w:b/>
                <w:szCs w:val="24"/>
                <w:lang w:val="cy-GB"/>
              </w:rPr>
              <w:t>Effaith</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Oed</w:t>
            </w:r>
          </w:p>
        </w:tc>
        <w:tc>
          <w:tcPr>
            <w:tcW w:w="1559" w:type="dxa"/>
            <w:vAlign w:val="center"/>
          </w:tcPr>
          <w:p w:rsidR="002F4577" w:rsidRPr="00083225" w:rsidRDefault="002F4577" w:rsidP="00182E0E">
            <w:pPr>
              <w:spacing w:after="120"/>
              <w:jc w:val="center"/>
              <w:rPr>
                <w:szCs w:val="24"/>
                <w:lang w:val="cy-GB"/>
              </w:rPr>
            </w:pPr>
            <w:r>
              <w:rPr>
                <w:szCs w:val="24"/>
                <w:lang w:val="cy-GB"/>
              </w:rPr>
              <w:t>Uchel</w:t>
            </w:r>
          </w:p>
        </w:tc>
        <w:tc>
          <w:tcPr>
            <w:tcW w:w="1276" w:type="dxa"/>
            <w:vAlign w:val="center"/>
          </w:tcPr>
          <w:p w:rsidR="002F4577" w:rsidRPr="00083225" w:rsidRDefault="002F4577" w:rsidP="00182E0E">
            <w:pPr>
              <w:spacing w:after="120"/>
              <w:jc w:val="center"/>
              <w:rPr>
                <w:szCs w:val="24"/>
                <w:lang w:val="cy-GB"/>
              </w:rPr>
            </w:pPr>
            <w:r>
              <w:rPr>
                <w:szCs w:val="24"/>
                <w:lang w:val="cy-GB"/>
              </w:rPr>
              <w:t>Isel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Anabledd</w:t>
            </w:r>
          </w:p>
        </w:tc>
        <w:tc>
          <w:tcPr>
            <w:tcW w:w="1559" w:type="dxa"/>
            <w:vAlign w:val="center"/>
          </w:tcPr>
          <w:p w:rsidR="002F4577" w:rsidRPr="00083225" w:rsidRDefault="002F4577" w:rsidP="00182E0E">
            <w:pPr>
              <w:spacing w:after="120"/>
              <w:jc w:val="center"/>
              <w:rPr>
                <w:szCs w:val="24"/>
                <w:lang w:val="cy-GB"/>
              </w:rPr>
            </w:pPr>
            <w:r>
              <w:rPr>
                <w:szCs w:val="24"/>
                <w:lang w:val="cy-GB"/>
              </w:rPr>
              <w:t>Uchel</w:t>
            </w:r>
          </w:p>
        </w:tc>
        <w:tc>
          <w:tcPr>
            <w:tcW w:w="1276" w:type="dxa"/>
            <w:vAlign w:val="center"/>
          </w:tcPr>
          <w:p w:rsidR="002F4577" w:rsidRPr="00083225" w:rsidRDefault="002F4577" w:rsidP="00182E0E">
            <w:pPr>
              <w:spacing w:after="120"/>
              <w:jc w:val="center"/>
              <w:rPr>
                <w:szCs w:val="24"/>
                <w:lang w:val="cy-GB"/>
              </w:rPr>
            </w:pPr>
            <w:r>
              <w:rPr>
                <w:szCs w:val="24"/>
                <w:lang w:val="cy-GB"/>
              </w:rPr>
              <w:t>Isel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Ailbennu rhywedd</w:t>
            </w:r>
          </w:p>
        </w:tc>
        <w:tc>
          <w:tcPr>
            <w:tcW w:w="1559" w:type="dxa"/>
            <w:vAlign w:val="center"/>
          </w:tcPr>
          <w:p w:rsidR="002F4577" w:rsidRPr="00083225" w:rsidRDefault="002F4577" w:rsidP="00182E0E">
            <w:pPr>
              <w:spacing w:after="120"/>
              <w:jc w:val="center"/>
              <w:rPr>
                <w:szCs w:val="24"/>
                <w:lang w:val="cy-GB"/>
              </w:rPr>
            </w:pPr>
            <w:r>
              <w:rPr>
                <w:szCs w:val="24"/>
                <w:lang w:val="cy-GB"/>
              </w:rPr>
              <w:t>Dim</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Priodas a phartneriaeth sifil</w:t>
            </w:r>
          </w:p>
        </w:tc>
        <w:tc>
          <w:tcPr>
            <w:tcW w:w="1559" w:type="dxa"/>
            <w:vAlign w:val="center"/>
          </w:tcPr>
          <w:p w:rsidR="002F4577" w:rsidRPr="00083225" w:rsidRDefault="002F4577" w:rsidP="00182E0E">
            <w:pPr>
              <w:spacing w:after="120"/>
              <w:jc w:val="center"/>
              <w:rPr>
                <w:szCs w:val="24"/>
                <w:lang w:val="cy-GB"/>
              </w:rPr>
            </w:pPr>
            <w:r>
              <w:rPr>
                <w:szCs w:val="24"/>
                <w:lang w:val="cy-GB"/>
              </w:rPr>
              <w:t>Dim</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Beichiogrwydd a mamolaeth</w:t>
            </w:r>
          </w:p>
        </w:tc>
        <w:tc>
          <w:tcPr>
            <w:tcW w:w="1559" w:type="dxa"/>
            <w:vAlign w:val="center"/>
          </w:tcPr>
          <w:p w:rsidR="002F4577" w:rsidRPr="00083225" w:rsidRDefault="002F4577" w:rsidP="00182E0E">
            <w:pPr>
              <w:spacing w:after="120"/>
              <w:jc w:val="center"/>
              <w:rPr>
                <w:szCs w:val="24"/>
                <w:lang w:val="cy-GB"/>
              </w:rPr>
            </w:pPr>
            <w:r>
              <w:rPr>
                <w:szCs w:val="24"/>
                <w:lang w:val="cy-GB"/>
              </w:rPr>
              <w:t>Dim</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Hil</w:t>
            </w:r>
          </w:p>
        </w:tc>
        <w:tc>
          <w:tcPr>
            <w:tcW w:w="1559" w:type="dxa"/>
            <w:vAlign w:val="center"/>
          </w:tcPr>
          <w:p w:rsidR="002F4577" w:rsidRPr="00083225" w:rsidRDefault="002F4577" w:rsidP="00182E0E">
            <w:pPr>
              <w:spacing w:after="120"/>
              <w:jc w:val="center"/>
              <w:rPr>
                <w:szCs w:val="24"/>
                <w:lang w:val="cy-GB"/>
              </w:rPr>
            </w:pPr>
            <w:r>
              <w:rPr>
                <w:szCs w:val="24"/>
                <w:lang w:val="cy-GB"/>
              </w:rPr>
              <w:t>Dim</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Crefydd neu gred</w:t>
            </w:r>
          </w:p>
        </w:tc>
        <w:tc>
          <w:tcPr>
            <w:tcW w:w="1559" w:type="dxa"/>
            <w:vAlign w:val="center"/>
          </w:tcPr>
          <w:p w:rsidR="002F4577" w:rsidRPr="00083225" w:rsidRDefault="002F4577" w:rsidP="00182E0E">
            <w:pPr>
              <w:spacing w:after="120"/>
              <w:jc w:val="center"/>
              <w:rPr>
                <w:szCs w:val="24"/>
                <w:lang w:val="cy-GB"/>
              </w:rPr>
            </w:pPr>
            <w:r>
              <w:rPr>
                <w:szCs w:val="24"/>
                <w:lang w:val="cy-GB"/>
              </w:rPr>
              <w:t>Dim</w:t>
            </w:r>
            <w:r w:rsidRPr="00083225">
              <w:rPr>
                <w:szCs w:val="24"/>
                <w:lang w:val="cy-GB"/>
              </w:rPr>
              <w:t xml:space="preserve"> </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Rhyw</w:t>
            </w:r>
          </w:p>
        </w:tc>
        <w:tc>
          <w:tcPr>
            <w:tcW w:w="1559" w:type="dxa"/>
            <w:vAlign w:val="center"/>
          </w:tcPr>
          <w:p w:rsidR="002F4577" w:rsidRPr="00083225" w:rsidRDefault="002F4577" w:rsidP="00182E0E">
            <w:pPr>
              <w:spacing w:after="120"/>
              <w:jc w:val="center"/>
              <w:rPr>
                <w:szCs w:val="24"/>
                <w:lang w:val="cy-GB"/>
              </w:rPr>
            </w:pPr>
            <w:r>
              <w:rPr>
                <w:szCs w:val="24"/>
                <w:lang w:val="cy-GB"/>
              </w:rPr>
              <w:t>Dim</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t>Cyfeiriadedd Rhywiol</w:t>
            </w:r>
          </w:p>
        </w:tc>
        <w:tc>
          <w:tcPr>
            <w:tcW w:w="1559" w:type="dxa"/>
            <w:vAlign w:val="center"/>
          </w:tcPr>
          <w:p w:rsidR="002F4577" w:rsidRPr="00083225" w:rsidRDefault="002F4577" w:rsidP="00182E0E">
            <w:pPr>
              <w:spacing w:after="120"/>
              <w:jc w:val="center"/>
              <w:rPr>
                <w:szCs w:val="24"/>
                <w:lang w:val="cy-GB"/>
              </w:rPr>
            </w:pPr>
            <w:r>
              <w:rPr>
                <w:szCs w:val="24"/>
                <w:lang w:val="cy-GB"/>
              </w:rPr>
              <w:t>Dim</w:t>
            </w:r>
            <w:r w:rsidRPr="00083225">
              <w:rPr>
                <w:szCs w:val="24"/>
                <w:lang w:val="cy-GB"/>
              </w:rPr>
              <w:t xml:space="preserve"> </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r w:rsidR="002F4577" w:rsidRPr="00083225" w:rsidTr="00182E0E">
        <w:tc>
          <w:tcPr>
            <w:tcW w:w="5954" w:type="dxa"/>
            <w:vAlign w:val="center"/>
          </w:tcPr>
          <w:p w:rsidR="002F4577" w:rsidRPr="00083225" w:rsidRDefault="002F4577" w:rsidP="00182E0E">
            <w:pPr>
              <w:spacing w:after="120"/>
              <w:rPr>
                <w:szCs w:val="24"/>
                <w:lang w:val="cy-GB"/>
              </w:rPr>
            </w:pPr>
            <w:r>
              <w:rPr>
                <w:szCs w:val="24"/>
                <w:lang w:val="cy-GB"/>
              </w:rPr>
              <w:lastRenderedPageBreak/>
              <w:t>Grwpiau eraill sy’n cael eu heithrio’n gymdeithasol</w:t>
            </w:r>
            <w:r w:rsidRPr="00083225">
              <w:rPr>
                <w:szCs w:val="24"/>
                <w:lang w:val="cy-GB"/>
              </w:rPr>
              <w:t xml:space="preserve"> (</w:t>
            </w:r>
            <w:r>
              <w:rPr>
                <w:szCs w:val="24"/>
                <w:lang w:val="cy-GB"/>
              </w:rPr>
              <w:t>gan gynnwys anghydraddoldebau iechyd</w:t>
            </w:r>
            <w:r w:rsidRPr="00083225">
              <w:rPr>
                <w:szCs w:val="24"/>
                <w:lang w:val="cy-GB"/>
              </w:rPr>
              <w:t>)</w:t>
            </w:r>
          </w:p>
        </w:tc>
        <w:tc>
          <w:tcPr>
            <w:tcW w:w="1559" w:type="dxa"/>
            <w:vAlign w:val="center"/>
          </w:tcPr>
          <w:p w:rsidR="002F4577" w:rsidRPr="00083225" w:rsidRDefault="002F4577" w:rsidP="00182E0E">
            <w:pPr>
              <w:spacing w:after="120"/>
              <w:jc w:val="center"/>
              <w:rPr>
                <w:szCs w:val="24"/>
                <w:lang w:val="cy-GB"/>
              </w:rPr>
            </w:pPr>
            <w:r>
              <w:rPr>
                <w:szCs w:val="24"/>
                <w:lang w:val="cy-GB"/>
              </w:rPr>
              <w:t>Dim</w:t>
            </w:r>
          </w:p>
        </w:tc>
        <w:tc>
          <w:tcPr>
            <w:tcW w:w="1276" w:type="dxa"/>
            <w:vAlign w:val="center"/>
          </w:tcPr>
          <w:p w:rsidR="002F4577" w:rsidRPr="00083225" w:rsidRDefault="002F4577" w:rsidP="00182E0E">
            <w:pPr>
              <w:spacing w:after="120"/>
              <w:jc w:val="center"/>
              <w:rPr>
                <w:szCs w:val="24"/>
                <w:lang w:val="cy-GB"/>
              </w:rPr>
            </w:pPr>
            <w:r w:rsidRPr="00083225">
              <w:rPr>
                <w:szCs w:val="24"/>
                <w:lang w:val="cy-GB"/>
              </w:rPr>
              <w:t>N</w:t>
            </w:r>
            <w:r>
              <w:rPr>
                <w:szCs w:val="24"/>
                <w:lang w:val="cy-GB"/>
              </w:rPr>
              <w:t>iwtral</w:t>
            </w:r>
          </w:p>
        </w:tc>
      </w:tr>
    </w:tbl>
    <w:p w:rsidR="002F4577" w:rsidRPr="00083225" w:rsidRDefault="002F4577" w:rsidP="002F4577">
      <w:pPr>
        <w:spacing w:before="120" w:after="120" w:line="240" w:lineRule="auto"/>
        <w:rPr>
          <w:b/>
          <w:szCs w:val="24"/>
          <w:lang w:val="cy-GB"/>
        </w:rPr>
      </w:pPr>
    </w:p>
    <w:p w:rsidR="002F4577" w:rsidRPr="00083225" w:rsidRDefault="002F4577" w:rsidP="002F4577">
      <w:pPr>
        <w:spacing w:after="0" w:line="240" w:lineRule="auto"/>
        <w:rPr>
          <w:b/>
          <w:szCs w:val="24"/>
          <w:lang w:val="cy-GB"/>
        </w:rPr>
      </w:pPr>
      <w:r>
        <w:rPr>
          <w:b/>
          <w:szCs w:val="24"/>
          <w:lang w:val="cy-GB"/>
        </w:rPr>
        <w:t>Pan fo unrhyw effaith negyddol wedi’i nodi</w:t>
      </w:r>
      <w:r w:rsidRPr="00083225">
        <w:rPr>
          <w:b/>
          <w:szCs w:val="24"/>
          <w:lang w:val="cy-GB"/>
        </w:rPr>
        <w:t xml:space="preserve">, </w:t>
      </w:r>
      <w:r>
        <w:rPr>
          <w:b/>
          <w:szCs w:val="24"/>
          <w:lang w:val="cy-GB"/>
        </w:rPr>
        <w:t>amlinellwch y camau a gymerwyd i’w lliniaru</w:t>
      </w:r>
      <w:r w:rsidRPr="00083225">
        <w:rPr>
          <w:b/>
          <w:szCs w:val="24"/>
          <w:lang w:val="cy-GB"/>
        </w:rPr>
        <w:t>:</w:t>
      </w:r>
    </w:p>
    <w:p w:rsidR="002F4577" w:rsidRPr="00083225" w:rsidRDefault="002F4577" w:rsidP="002F4577">
      <w:pPr>
        <w:spacing w:after="0" w:line="240" w:lineRule="auto"/>
        <w:rPr>
          <w:szCs w:val="24"/>
          <w:lang w:val="cy-GB"/>
        </w:rPr>
      </w:pPr>
      <w:r>
        <w:rPr>
          <w:szCs w:val="24"/>
          <w:lang w:val="cy-GB"/>
        </w:rPr>
        <w:t>Yn amodol ar ganlyniad ymgynghoriad y cynnig hwn</w:t>
      </w:r>
      <w:r w:rsidRPr="00083225">
        <w:rPr>
          <w:szCs w:val="24"/>
          <w:lang w:val="cy-GB"/>
        </w:rPr>
        <w:t>:</w:t>
      </w:r>
    </w:p>
    <w:p w:rsidR="002F4577" w:rsidRPr="00083225" w:rsidRDefault="002F4577" w:rsidP="002F4577">
      <w:pPr>
        <w:spacing w:after="0" w:line="240" w:lineRule="auto"/>
        <w:rPr>
          <w:szCs w:val="24"/>
          <w:lang w:val="cy-GB"/>
        </w:rPr>
      </w:pPr>
    </w:p>
    <w:p w:rsidR="002F4577" w:rsidRPr="00083225" w:rsidRDefault="002F4577" w:rsidP="002F4577">
      <w:pPr>
        <w:pStyle w:val="ListParagraph"/>
        <w:numPr>
          <w:ilvl w:val="0"/>
          <w:numId w:val="4"/>
        </w:numPr>
        <w:rPr>
          <w:b/>
          <w:lang w:val="cy-GB"/>
        </w:rPr>
      </w:pPr>
      <w:r>
        <w:rPr>
          <w:rFonts w:cs="Arial"/>
          <w:lang w:val="cy-GB"/>
        </w:rPr>
        <w:t>Nid oes unrhyw risgiau cyfredol yn gysylltiedig â’r cynnig hwn</w:t>
      </w:r>
      <w:r w:rsidRPr="00083225">
        <w:rPr>
          <w:rFonts w:cs="Arial"/>
          <w:lang w:val="cy-GB"/>
        </w:rPr>
        <w:t xml:space="preserve">.  </w:t>
      </w:r>
      <w:r>
        <w:rPr>
          <w:rFonts w:cs="Arial"/>
          <w:lang w:val="cy-GB"/>
        </w:rPr>
        <w:t xml:space="preserve">Bydd y ganolfan adnoddau dysgu yn cynyddu’r arbenigedd ymhlith staff Ysgol Gynradd </w:t>
      </w:r>
      <w:r w:rsidRPr="00083225">
        <w:rPr>
          <w:rFonts w:cs="Arial"/>
          <w:lang w:val="cy-GB"/>
        </w:rPr>
        <w:t>Pencoed</w:t>
      </w:r>
      <w:r>
        <w:rPr>
          <w:rFonts w:cs="Arial"/>
          <w:lang w:val="cy-GB"/>
        </w:rPr>
        <w:t xml:space="preserve"> i ddiwallu anghenion disgyblion eraill y mae’n hysbys eu bod yn dangos nodweddion </w:t>
      </w:r>
      <w:r w:rsidRPr="00083225">
        <w:rPr>
          <w:rFonts w:cs="Arial"/>
          <w:lang w:val="cy-GB"/>
        </w:rPr>
        <w:t xml:space="preserve">ASD </w:t>
      </w:r>
      <w:r>
        <w:rPr>
          <w:rFonts w:cs="Arial"/>
          <w:lang w:val="cy-GB"/>
        </w:rPr>
        <w:t>ond heb ddiagnosis ffurfiol</w:t>
      </w:r>
      <w:r w:rsidRPr="00083225">
        <w:rPr>
          <w:rFonts w:cs="Arial"/>
          <w:lang w:val="cy-GB"/>
        </w:rPr>
        <w:t>.</w:t>
      </w:r>
    </w:p>
    <w:p w:rsidR="002F4577" w:rsidRPr="00083225" w:rsidRDefault="002F4577" w:rsidP="002F4577">
      <w:pPr>
        <w:spacing w:after="0"/>
        <w:rPr>
          <w:b/>
          <w:lang w:val="cy-GB"/>
        </w:rPr>
      </w:pPr>
    </w:p>
    <w:p w:rsidR="002F4577" w:rsidRPr="00083225" w:rsidRDefault="002F4577" w:rsidP="002F4577">
      <w:pPr>
        <w:spacing w:after="0" w:line="240" w:lineRule="auto"/>
        <w:rPr>
          <w:b/>
          <w:szCs w:val="24"/>
          <w:lang w:val="cy-GB"/>
        </w:rPr>
      </w:pPr>
      <w:r>
        <w:rPr>
          <w:b/>
          <w:szCs w:val="24"/>
          <w:lang w:val="cy-GB"/>
        </w:rPr>
        <w:t>Nodwch y goblygiadau cydraddoldeb cyffredinol y dylid eu hystyried yn y penderfyniad terfynol</w:t>
      </w:r>
      <w:r w:rsidRPr="00083225">
        <w:rPr>
          <w:b/>
          <w:szCs w:val="24"/>
          <w:lang w:val="cy-GB"/>
        </w:rPr>
        <w:t xml:space="preserve">, </w:t>
      </w:r>
      <w:r>
        <w:rPr>
          <w:b/>
          <w:szCs w:val="24"/>
          <w:lang w:val="cy-GB"/>
        </w:rPr>
        <w:t>o ystyried perthnasedd ac effaith</w:t>
      </w:r>
      <w:r w:rsidRPr="00083225">
        <w:rPr>
          <w:b/>
          <w:szCs w:val="24"/>
          <w:lang w:val="cy-GB"/>
        </w:rPr>
        <w:t>:</w:t>
      </w:r>
    </w:p>
    <w:p w:rsidR="002F4577" w:rsidRPr="00083225" w:rsidRDefault="002F4577" w:rsidP="002F4577">
      <w:pPr>
        <w:spacing w:after="0" w:line="240" w:lineRule="auto"/>
        <w:rPr>
          <w:szCs w:val="24"/>
          <w:lang w:val="cy-GB"/>
        </w:rPr>
      </w:pPr>
    </w:p>
    <w:p w:rsidR="002F4577" w:rsidRPr="00083225" w:rsidRDefault="002F4577" w:rsidP="002F4577">
      <w:pPr>
        <w:spacing w:after="0" w:line="240" w:lineRule="auto"/>
        <w:rPr>
          <w:szCs w:val="24"/>
          <w:lang w:val="cy-GB"/>
        </w:rPr>
      </w:pPr>
      <w:r>
        <w:rPr>
          <w:szCs w:val="24"/>
          <w:lang w:val="cy-GB"/>
        </w:rPr>
        <w:t xml:space="preserve">Mae </w:t>
      </w:r>
      <w:r w:rsidRPr="00083225">
        <w:rPr>
          <w:szCs w:val="24"/>
          <w:lang w:val="cy-GB"/>
        </w:rPr>
        <w:t xml:space="preserve">EIA </w:t>
      </w:r>
      <w:r>
        <w:rPr>
          <w:szCs w:val="24"/>
          <w:lang w:val="cy-GB"/>
        </w:rPr>
        <w:t>wedi’i gynnal sy’n ystyried nodweddion gwarchodedig ac unrhyw effeithiau posibl eraill ar grwpiau o leiafrifoedd</w:t>
      </w:r>
      <w:r w:rsidRPr="00083225">
        <w:rPr>
          <w:szCs w:val="24"/>
          <w:lang w:val="cy-GB"/>
        </w:rPr>
        <w:t xml:space="preserve">.  </w:t>
      </w:r>
      <w:r>
        <w:rPr>
          <w:szCs w:val="24"/>
          <w:lang w:val="cy-GB"/>
        </w:rPr>
        <w:t>Pan fydd yr ymgynghoriad wedi’i gwblhau a’r canlyniadau wedi’u hystyried yn gynhwysfawr</w:t>
      </w:r>
      <w:r w:rsidRPr="00083225">
        <w:rPr>
          <w:szCs w:val="24"/>
          <w:lang w:val="cy-GB"/>
        </w:rPr>
        <w:t xml:space="preserve">, </w:t>
      </w:r>
      <w:r>
        <w:rPr>
          <w:szCs w:val="24"/>
          <w:lang w:val="cy-GB"/>
        </w:rPr>
        <w:t>darperir asesiad llawn o’r effaith ar y gymuned ac asesiad o’r effaith ar gydraddoldeb ynghyd â’r adroddiad terfynol ar ganlyniadau’r ymgynghoriad</w:t>
      </w:r>
      <w:r w:rsidRPr="00083225">
        <w:rPr>
          <w:szCs w:val="24"/>
          <w:lang w:val="cy-GB"/>
        </w:rPr>
        <w:t xml:space="preserve">. </w:t>
      </w:r>
    </w:p>
    <w:p w:rsidR="002F4577" w:rsidRPr="00083225" w:rsidRDefault="002F4577" w:rsidP="002F4577">
      <w:pPr>
        <w:spacing w:after="0" w:line="240" w:lineRule="auto"/>
        <w:ind w:left="709" w:firstLine="11"/>
        <w:rPr>
          <w:b/>
          <w:szCs w:val="24"/>
          <w:lang w:val="cy-GB"/>
        </w:rPr>
      </w:pPr>
      <w:r>
        <w:rPr>
          <w:b/>
          <w:szCs w:val="24"/>
          <w:lang w:val="cy-GB"/>
        </w:rPr>
        <w:t>Llofnod</w:t>
      </w:r>
      <w:r w:rsidRPr="00083225">
        <w:rPr>
          <w:b/>
          <w:szCs w:val="24"/>
          <w:lang w:val="cy-GB"/>
        </w:rPr>
        <w:t>:</w:t>
      </w:r>
    </w:p>
    <w:tbl>
      <w:tblPr>
        <w:tblStyle w:val="TableGrid"/>
        <w:tblW w:w="0" w:type="auto"/>
        <w:tblInd w:w="817" w:type="dxa"/>
        <w:tblLayout w:type="fixed"/>
        <w:tblLook w:val="04A0" w:firstRow="1" w:lastRow="0" w:firstColumn="1" w:lastColumn="0" w:noHBand="0" w:noVBand="1"/>
      </w:tblPr>
      <w:tblGrid>
        <w:gridCol w:w="8222"/>
      </w:tblGrid>
      <w:tr w:rsidR="002F4577" w:rsidRPr="00083225" w:rsidTr="00182E0E">
        <w:trPr>
          <w:trHeight w:val="940"/>
        </w:trPr>
        <w:tc>
          <w:tcPr>
            <w:tcW w:w="8222" w:type="dxa"/>
            <w:tcBorders>
              <w:left w:val="single" w:sz="4" w:space="0" w:color="auto"/>
            </w:tcBorders>
            <w:shd w:val="clear" w:color="auto" w:fill="F2F2F2" w:themeFill="background1" w:themeFillShade="F2"/>
          </w:tcPr>
          <w:p w:rsidR="002F4577" w:rsidRPr="00083225" w:rsidRDefault="002F4577" w:rsidP="00182E0E">
            <w:pPr>
              <w:rPr>
                <w:szCs w:val="24"/>
                <w:lang w:val="cy-GB"/>
              </w:rPr>
            </w:pPr>
            <w:r w:rsidRPr="00083225">
              <w:rPr>
                <w:szCs w:val="24"/>
                <w:lang w:val="cy-GB"/>
              </w:rPr>
              <w:t>M Hatcher</w:t>
            </w:r>
          </w:p>
        </w:tc>
      </w:tr>
      <w:tr w:rsidR="002F4577" w:rsidRPr="00083225" w:rsidTr="00182E0E">
        <w:trPr>
          <w:trHeight w:val="513"/>
        </w:trPr>
        <w:tc>
          <w:tcPr>
            <w:tcW w:w="8222" w:type="dxa"/>
            <w:tcBorders>
              <w:left w:val="single" w:sz="4" w:space="0" w:color="auto"/>
            </w:tcBorders>
            <w:shd w:val="clear" w:color="auto" w:fill="F2F2F2" w:themeFill="background1" w:themeFillShade="F2"/>
          </w:tcPr>
          <w:p w:rsidR="002F4577" w:rsidRPr="00083225" w:rsidRDefault="002F4577" w:rsidP="00182E0E">
            <w:pPr>
              <w:rPr>
                <w:szCs w:val="24"/>
                <w:lang w:val="cy-GB"/>
              </w:rPr>
            </w:pPr>
            <w:r w:rsidRPr="00083225">
              <w:rPr>
                <w:b/>
                <w:szCs w:val="24"/>
                <w:lang w:val="cy-GB"/>
              </w:rPr>
              <w:t>D</w:t>
            </w:r>
            <w:r>
              <w:rPr>
                <w:b/>
                <w:szCs w:val="24"/>
                <w:lang w:val="cy-GB"/>
              </w:rPr>
              <w:t>yddiad</w:t>
            </w:r>
            <w:r w:rsidRPr="00083225">
              <w:rPr>
                <w:b/>
                <w:szCs w:val="24"/>
                <w:lang w:val="cy-GB"/>
              </w:rPr>
              <w:t>:</w:t>
            </w:r>
            <w:r>
              <w:rPr>
                <w:b/>
                <w:szCs w:val="24"/>
                <w:lang w:val="cy-GB"/>
              </w:rPr>
              <w:t xml:space="preserve"> </w:t>
            </w:r>
            <w:r w:rsidRPr="00083225">
              <w:rPr>
                <w:szCs w:val="24"/>
                <w:lang w:val="cy-GB"/>
              </w:rPr>
              <w:t>02:01:18</w:t>
            </w:r>
          </w:p>
        </w:tc>
      </w:tr>
    </w:tbl>
    <w:p w:rsidR="002F4577" w:rsidRPr="00083225" w:rsidRDefault="002F4577" w:rsidP="002F4577">
      <w:pPr>
        <w:rPr>
          <w:b/>
          <w:lang w:val="cy-GB"/>
        </w:rPr>
      </w:pPr>
      <w:r w:rsidRPr="00083225">
        <w:rPr>
          <w:b/>
          <w:lang w:val="cy-GB"/>
        </w:rPr>
        <w:br w:type="page"/>
      </w:r>
    </w:p>
    <w:p w:rsidR="002F4577" w:rsidRPr="00083225" w:rsidRDefault="002F4577" w:rsidP="002F4577">
      <w:pPr>
        <w:spacing w:line="288" w:lineRule="atLeast"/>
        <w:jc w:val="right"/>
        <w:rPr>
          <w:b/>
          <w:szCs w:val="24"/>
          <w:lang w:val="cy-GB"/>
        </w:rPr>
      </w:pPr>
      <w:r w:rsidRPr="00083225">
        <w:rPr>
          <w:b/>
          <w:szCs w:val="24"/>
          <w:lang w:val="cy-GB"/>
        </w:rPr>
        <w:lastRenderedPageBreak/>
        <w:t>A</w:t>
      </w:r>
      <w:r>
        <w:rPr>
          <w:b/>
          <w:szCs w:val="24"/>
          <w:lang w:val="cy-GB"/>
        </w:rPr>
        <w:t>TODIAD</w:t>
      </w:r>
      <w:r w:rsidRPr="00083225">
        <w:rPr>
          <w:b/>
          <w:szCs w:val="24"/>
          <w:lang w:val="cy-GB"/>
        </w:rPr>
        <w:t xml:space="preserve"> E</w:t>
      </w:r>
    </w:p>
    <w:p w:rsidR="002F4577" w:rsidRPr="00083225" w:rsidRDefault="002F4577" w:rsidP="002F4577">
      <w:pPr>
        <w:spacing w:line="288" w:lineRule="atLeast"/>
        <w:rPr>
          <w:b/>
          <w:sz w:val="32"/>
          <w:szCs w:val="32"/>
          <w:lang w:val="cy-GB"/>
        </w:rPr>
      </w:pPr>
      <w:r>
        <w:rPr>
          <w:b/>
          <w:sz w:val="32"/>
          <w:szCs w:val="32"/>
          <w:lang w:val="cy-GB"/>
        </w:rPr>
        <w:t>Ffurflen sgrinio Asesiad o’r Effaith ar Gydraddoldeb</w:t>
      </w:r>
      <w:r w:rsidRPr="00083225">
        <w:rPr>
          <w:b/>
          <w:sz w:val="32"/>
          <w:szCs w:val="32"/>
          <w:lang w:val="cy-GB"/>
        </w:rPr>
        <w:t xml:space="preserve"> (EIA)</w:t>
      </w:r>
    </w:p>
    <w:p w:rsidR="002F4577" w:rsidRPr="00083225" w:rsidRDefault="002F4577" w:rsidP="002F4577">
      <w:pPr>
        <w:pStyle w:val="BodyText"/>
        <w:spacing w:line="288" w:lineRule="atLeast"/>
        <w:rPr>
          <w:bCs/>
          <w:color w:val="000000"/>
          <w:szCs w:val="24"/>
          <w:lang w:val="cy-GB"/>
        </w:rPr>
      </w:pPr>
      <w:r>
        <w:rPr>
          <w:bCs/>
          <w:color w:val="000000"/>
          <w:szCs w:val="24"/>
          <w:lang w:val="cy-GB"/>
        </w:rPr>
        <w:t xml:space="preserve">Cyfeiriwch at y </w:t>
      </w:r>
      <w:hyperlink r:id="rId28" w:history="1">
        <w:r>
          <w:rPr>
            <w:rStyle w:val="Hyperlink"/>
            <w:bCs/>
            <w:szCs w:val="24"/>
            <w:lang w:val="cy-GB"/>
          </w:rPr>
          <w:t>canllawiau</w:t>
        </w:r>
      </w:hyperlink>
      <w:r w:rsidRPr="00083225">
        <w:rPr>
          <w:bCs/>
          <w:color w:val="000000"/>
          <w:szCs w:val="24"/>
          <w:lang w:val="cy-GB"/>
        </w:rPr>
        <w:t xml:space="preserve"> w</w:t>
      </w:r>
      <w:r>
        <w:rPr>
          <w:bCs/>
          <w:color w:val="000000"/>
          <w:szCs w:val="24"/>
          <w:lang w:val="cy-GB"/>
        </w:rPr>
        <w:t>rth lenwi’r ffurflen hon</w:t>
      </w:r>
      <w:r w:rsidRPr="00083225">
        <w:rPr>
          <w:bCs/>
          <w:color w:val="000000"/>
          <w:szCs w:val="24"/>
          <w:lang w:val="cy-GB"/>
        </w:rPr>
        <w:t>.</w:t>
      </w:r>
    </w:p>
    <w:p w:rsidR="002F4577" w:rsidRPr="00083225" w:rsidRDefault="002F4577" w:rsidP="002F4577">
      <w:pPr>
        <w:pStyle w:val="BodyText"/>
        <w:spacing w:line="288" w:lineRule="atLeast"/>
        <w:rPr>
          <w:bCs/>
          <w:color w:val="000000"/>
          <w:szCs w:val="24"/>
          <w:lang w:val="cy-GB"/>
        </w:rPr>
      </w:pPr>
    </w:p>
    <w:p w:rsidR="002F4577" w:rsidRPr="00083225" w:rsidRDefault="002F4577" w:rsidP="002F4577">
      <w:pPr>
        <w:pStyle w:val="BodyText"/>
        <w:spacing w:line="288" w:lineRule="atLeast"/>
        <w:rPr>
          <w:b/>
          <w:color w:val="000000"/>
          <w:szCs w:val="24"/>
          <w:lang w:val="cy-GB"/>
        </w:rPr>
      </w:pPr>
      <w:r>
        <w:rPr>
          <w:b/>
          <w:color w:val="000000"/>
          <w:szCs w:val="24"/>
          <w:lang w:val="cy-GB"/>
        </w:rPr>
        <w:t>Y cynnig sy’n cael ei sgrinio</w:t>
      </w:r>
    </w:p>
    <w:p w:rsidR="002F4577" w:rsidRPr="00083225" w:rsidRDefault="002F4577" w:rsidP="002F4577">
      <w:pPr>
        <w:pStyle w:val="BodyText"/>
        <w:spacing w:after="0" w:line="240" w:lineRule="auto"/>
        <w:rPr>
          <w:szCs w:val="24"/>
          <w:lang w:val="cy-GB"/>
        </w:rPr>
      </w:pPr>
      <w:r>
        <w:rPr>
          <w:rFonts w:eastAsia="Times New Roman" w:cs="Times New Roman"/>
          <w:szCs w:val="24"/>
          <w:lang w:val="cy-GB"/>
        </w:rPr>
        <w:t xml:space="preserve">Cynnig i sefydlu canolfan adnoddau dysgu yn Ysgol Gynradd </w:t>
      </w:r>
      <w:r w:rsidRPr="00083225">
        <w:rPr>
          <w:rFonts w:eastAsia="Times New Roman" w:cs="Times New Roman"/>
          <w:szCs w:val="24"/>
          <w:lang w:val="cy-GB"/>
        </w:rPr>
        <w:t xml:space="preserve">Pencoed </w:t>
      </w:r>
      <w:r>
        <w:rPr>
          <w:rFonts w:eastAsia="Times New Roman" w:cs="Times New Roman"/>
          <w:szCs w:val="24"/>
          <w:lang w:val="cy-GB"/>
        </w:rPr>
        <w:t xml:space="preserve">i ddim mwy nag </w:t>
      </w:r>
      <w:r w:rsidRPr="00083225">
        <w:rPr>
          <w:rFonts w:eastAsia="Times New Roman" w:cs="Times New Roman"/>
          <w:szCs w:val="24"/>
          <w:lang w:val="cy-GB"/>
        </w:rPr>
        <w:t xml:space="preserve">8 </w:t>
      </w:r>
      <w:r>
        <w:rPr>
          <w:rFonts w:eastAsia="Times New Roman" w:cs="Times New Roman"/>
          <w:szCs w:val="24"/>
          <w:lang w:val="cy-GB"/>
        </w:rPr>
        <w:t>o ddisgyblion ag</w:t>
      </w:r>
      <w:r w:rsidRPr="00083225">
        <w:rPr>
          <w:rFonts w:eastAsia="Times New Roman" w:cs="Times New Roman"/>
          <w:szCs w:val="24"/>
          <w:lang w:val="cy-GB"/>
        </w:rPr>
        <w:t xml:space="preserve"> ASD </w:t>
      </w:r>
      <w:r>
        <w:rPr>
          <w:rFonts w:eastAsia="Times New Roman" w:cs="Times New Roman"/>
          <w:szCs w:val="24"/>
          <w:lang w:val="cy-GB"/>
        </w:rPr>
        <w:t xml:space="preserve">o </w:t>
      </w:r>
      <w:r w:rsidRPr="00083225">
        <w:rPr>
          <w:rFonts w:eastAsia="Times New Roman" w:cs="Times New Roman"/>
          <w:szCs w:val="24"/>
          <w:lang w:val="cy-GB"/>
        </w:rPr>
        <w:t xml:space="preserve">1 </w:t>
      </w:r>
      <w:r>
        <w:rPr>
          <w:rFonts w:eastAsia="Times New Roman" w:cs="Times New Roman"/>
          <w:szCs w:val="24"/>
          <w:lang w:val="cy-GB"/>
        </w:rPr>
        <w:t>Medi</w:t>
      </w:r>
      <w:r w:rsidRPr="00083225">
        <w:rPr>
          <w:rFonts w:eastAsia="Times New Roman" w:cs="Times New Roman"/>
          <w:szCs w:val="24"/>
          <w:lang w:val="cy-GB"/>
        </w:rPr>
        <w:t xml:space="preserve"> 2018.</w:t>
      </w:r>
    </w:p>
    <w:p w:rsidR="002F4577" w:rsidRPr="00083225" w:rsidRDefault="002F4577" w:rsidP="002F4577">
      <w:pPr>
        <w:pStyle w:val="BodyText"/>
        <w:spacing w:line="288" w:lineRule="atLeast"/>
        <w:rPr>
          <w:b/>
          <w:color w:val="000000"/>
          <w:sz w:val="22"/>
          <w:lang w:val="cy-GB"/>
        </w:rPr>
      </w:pPr>
    </w:p>
    <w:p w:rsidR="002F4577" w:rsidRPr="00083225" w:rsidRDefault="002F4577" w:rsidP="002F4577">
      <w:pPr>
        <w:pStyle w:val="BodyText"/>
        <w:spacing w:line="288" w:lineRule="atLeast"/>
        <w:rPr>
          <w:b/>
          <w:color w:val="000000"/>
          <w:szCs w:val="24"/>
          <w:lang w:val="cy-GB"/>
        </w:rPr>
      </w:pPr>
      <w:r>
        <w:rPr>
          <w:b/>
          <w:color w:val="000000"/>
          <w:szCs w:val="24"/>
          <w:lang w:val="cy-GB"/>
        </w:rPr>
        <w:t>Disgrifiad byr o’r cynnig</w:t>
      </w:r>
    </w:p>
    <w:p w:rsidR="002F4577" w:rsidRPr="00083225" w:rsidRDefault="002F4577" w:rsidP="002F4577">
      <w:pPr>
        <w:pStyle w:val="BodyText"/>
        <w:spacing w:before="120" w:after="0" w:line="240" w:lineRule="auto"/>
        <w:rPr>
          <w:lang w:val="cy-GB"/>
        </w:rPr>
      </w:pPr>
      <w:r>
        <w:rPr>
          <w:lang w:val="cy-GB"/>
        </w:rPr>
        <w:t xml:space="preserve">Mae’r cynnig ar gyfer uchafswm o </w:t>
      </w:r>
      <w:r w:rsidRPr="00083225">
        <w:rPr>
          <w:rFonts w:eastAsia="Times New Roman" w:cs="Times New Roman"/>
          <w:szCs w:val="24"/>
          <w:lang w:val="cy-GB"/>
        </w:rPr>
        <w:t xml:space="preserve">8 </w:t>
      </w:r>
      <w:r>
        <w:rPr>
          <w:rFonts w:eastAsia="Times New Roman" w:cs="Times New Roman"/>
          <w:szCs w:val="24"/>
          <w:lang w:val="cy-GB"/>
        </w:rPr>
        <w:t xml:space="preserve">o ddisgyblion ag </w:t>
      </w:r>
      <w:r w:rsidRPr="00083225">
        <w:rPr>
          <w:rFonts w:eastAsia="Times New Roman" w:cs="Times New Roman"/>
          <w:szCs w:val="24"/>
          <w:lang w:val="cy-GB"/>
        </w:rPr>
        <w:t xml:space="preserve">ASD </w:t>
      </w:r>
      <w:r>
        <w:rPr>
          <w:rFonts w:eastAsia="Times New Roman" w:cs="Times New Roman"/>
          <w:szCs w:val="24"/>
          <w:lang w:val="cy-GB"/>
        </w:rPr>
        <w:t xml:space="preserve">i ddefnyddio canolfan adnoddau dysgu o </w:t>
      </w:r>
      <w:r w:rsidRPr="00083225">
        <w:rPr>
          <w:rFonts w:eastAsia="Times New Roman" w:cs="Times New Roman"/>
          <w:szCs w:val="24"/>
          <w:lang w:val="cy-GB"/>
        </w:rPr>
        <w:t xml:space="preserve">1 </w:t>
      </w:r>
      <w:r>
        <w:rPr>
          <w:rFonts w:eastAsia="Times New Roman" w:cs="Times New Roman"/>
          <w:szCs w:val="24"/>
          <w:lang w:val="cy-GB"/>
        </w:rPr>
        <w:t>Medi</w:t>
      </w:r>
      <w:r w:rsidRPr="00083225">
        <w:rPr>
          <w:rFonts w:eastAsia="Times New Roman" w:cs="Times New Roman"/>
          <w:szCs w:val="24"/>
          <w:lang w:val="cy-GB"/>
        </w:rPr>
        <w:t xml:space="preserve"> 2018.</w:t>
      </w:r>
      <w:r w:rsidRPr="00083225">
        <w:rPr>
          <w:lang w:val="cy-GB"/>
        </w:rPr>
        <w:t xml:space="preserve">  </w:t>
      </w:r>
      <w:r>
        <w:rPr>
          <w:lang w:val="cy-GB"/>
        </w:rPr>
        <w:t>Bydd yr ymgyngoreion yn cynnwys staff, llywodraethwyr</w:t>
      </w:r>
      <w:r w:rsidRPr="00083225">
        <w:rPr>
          <w:lang w:val="cy-GB"/>
        </w:rPr>
        <w:t xml:space="preserve">, </w:t>
      </w:r>
      <w:r>
        <w:rPr>
          <w:lang w:val="cy-GB"/>
        </w:rPr>
        <w:t>disgyblion a rhieni yr ysgol</w:t>
      </w:r>
      <w:r w:rsidRPr="00083225">
        <w:rPr>
          <w:lang w:val="cy-GB"/>
        </w:rPr>
        <w:t xml:space="preserve">, </w:t>
      </w:r>
      <w:r>
        <w:rPr>
          <w:lang w:val="cy-GB"/>
        </w:rPr>
        <w:t>aelodau o’r gymuned leol ac unrhyw bobl eraill â buddiant</w:t>
      </w:r>
      <w:r w:rsidRPr="00083225">
        <w:rPr>
          <w:lang w:val="cy-GB"/>
        </w:rPr>
        <w:t>.</w:t>
      </w:r>
    </w:p>
    <w:p w:rsidR="002F4577" w:rsidRPr="00083225" w:rsidRDefault="002F4577" w:rsidP="002F4577">
      <w:pPr>
        <w:pStyle w:val="BodyText"/>
        <w:spacing w:before="120" w:after="0" w:line="240" w:lineRule="auto"/>
        <w:rPr>
          <w:szCs w:val="24"/>
          <w:lang w:val="cy-GB"/>
        </w:rPr>
      </w:pPr>
    </w:p>
    <w:p w:rsidR="002F4577" w:rsidRPr="00083225" w:rsidRDefault="002F4577" w:rsidP="002F4577">
      <w:pPr>
        <w:pStyle w:val="BodyText"/>
        <w:spacing w:line="288" w:lineRule="atLeast"/>
        <w:rPr>
          <w:b/>
          <w:color w:val="000000"/>
          <w:szCs w:val="24"/>
          <w:lang w:val="cy-GB"/>
        </w:rPr>
      </w:pPr>
      <w:r w:rsidRPr="00937594">
        <w:rPr>
          <w:b/>
          <w:color w:val="000000"/>
          <w:szCs w:val="24"/>
          <w:lang w:val="cy-GB"/>
        </w:rPr>
        <w:t>A yw’r polisi hwn yn berthnasol i unrhyw bolisïau eraill?</w:t>
      </w:r>
    </w:p>
    <w:p w:rsidR="002F4577" w:rsidRPr="00083225" w:rsidRDefault="002F4577" w:rsidP="002F4577">
      <w:pPr>
        <w:spacing w:after="0" w:line="240" w:lineRule="auto"/>
        <w:rPr>
          <w:rFonts w:eastAsia="Times New Roman" w:cs="Arial"/>
          <w:szCs w:val="24"/>
          <w:lang w:val="cy-GB"/>
        </w:rPr>
      </w:pPr>
      <w:r>
        <w:rPr>
          <w:rFonts w:eastAsia="Times New Roman" w:cs="Arial"/>
          <w:szCs w:val="24"/>
          <w:lang w:val="cy-GB"/>
        </w:rPr>
        <w:t>Ym mis Rhagfyr</w:t>
      </w:r>
      <w:r w:rsidRPr="00083225">
        <w:rPr>
          <w:rFonts w:eastAsia="Times New Roman" w:cs="Arial"/>
          <w:szCs w:val="24"/>
          <w:lang w:val="cy-GB"/>
        </w:rPr>
        <w:t xml:space="preserve"> 2011, </w:t>
      </w:r>
      <w:r>
        <w:rPr>
          <w:rFonts w:eastAsia="Times New Roman" w:cs="Arial"/>
          <w:szCs w:val="24"/>
          <w:lang w:val="cy-GB"/>
        </w:rPr>
        <w:t>cafodd y Cabinet ddiweddariad ar yr adolygiad o gymorth a darpariaeth ar gyfer cynnwys plant a phobl ifanc ag anghenion dysgu ychwanegol</w:t>
      </w:r>
      <w:r w:rsidRPr="00083225">
        <w:rPr>
          <w:rFonts w:eastAsia="Times New Roman" w:cs="Arial"/>
          <w:szCs w:val="24"/>
          <w:lang w:val="cy-GB"/>
        </w:rPr>
        <w:t xml:space="preserve">.  </w:t>
      </w:r>
    </w:p>
    <w:p w:rsidR="002F4577" w:rsidRPr="00083225" w:rsidRDefault="002F4577" w:rsidP="002F4577">
      <w:pPr>
        <w:spacing w:after="0" w:line="240" w:lineRule="auto"/>
        <w:ind w:left="720" w:hanging="720"/>
        <w:rPr>
          <w:rFonts w:eastAsia="Times New Roman" w:cs="Arial"/>
          <w:szCs w:val="24"/>
          <w:lang w:val="cy-GB"/>
        </w:rPr>
      </w:pPr>
    </w:p>
    <w:p w:rsidR="002F4577" w:rsidRPr="00083225" w:rsidRDefault="002F4577" w:rsidP="002F4577">
      <w:pPr>
        <w:pStyle w:val="BodyText"/>
        <w:spacing w:line="288" w:lineRule="atLeast"/>
        <w:rPr>
          <w:b/>
          <w:color w:val="000000"/>
          <w:szCs w:val="24"/>
          <w:lang w:val="cy-GB"/>
        </w:rPr>
      </w:pPr>
      <w:r>
        <w:rPr>
          <w:b/>
          <w:color w:val="000000"/>
          <w:szCs w:val="24"/>
          <w:lang w:val="cy-GB"/>
        </w:rPr>
        <w:t>Beth yw nod neu ddiben y polisi</w:t>
      </w:r>
      <w:r w:rsidRPr="00083225">
        <w:rPr>
          <w:b/>
          <w:color w:val="000000"/>
          <w:szCs w:val="24"/>
          <w:lang w:val="cy-GB"/>
        </w:rPr>
        <w:t xml:space="preserve">? </w:t>
      </w:r>
    </w:p>
    <w:p w:rsidR="002F4577" w:rsidRPr="00083225" w:rsidRDefault="002F4577" w:rsidP="002F4577">
      <w:pPr>
        <w:pStyle w:val="BodyText"/>
        <w:spacing w:after="0" w:line="240" w:lineRule="auto"/>
        <w:rPr>
          <w:color w:val="000000"/>
          <w:szCs w:val="24"/>
          <w:lang w:val="cy-GB"/>
        </w:rPr>
      </w:pPr>
      <w:r>
        <w:rPr>
          <w:color w:val="000000"/>
          <w:szCs w:val="24"/>
          <w:lang w:val="cy-GB"/>
        </w:rPr>
        <w:t>Mae’r Cyngor yn cefnogi’r egwyddorion y dylai plant gael eu haddysgu, pan fo hynny’n bosibl, mewn amgylchedd ysgol prif ffrwd ac mor agos i’w cartrefi â phosibl</w:t>
      </w:r>
      <w:r w:rsidRPr="00083225">
        <w:rPr>
          <w:color w:val="000000"/>
          <w:szCs w:val="24"/>
          <w:lang w:val="cy-GB"/>
        </w:rPr>
        <w:t xml:space="preserve">. </w:t>
      </w:r>
    </w:p>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spacing w:beforeLines="50" w:before="120" w:after="0" w:line="240" w:lineRule="auto"/>
        <w:rPr>
          <w:b/>
          <w:color w:val="000000"/>
          <w:szCs w:val="24"/>
          <w:lang w:val="cy-GB"/>
        </w:rPr>
      </w:pPr>
      <w:r>
        <w:rPr>
          <w:b/>
          <w:color w:val="000000"/>
          <w:szCs w:val="24"/>
          <w:lang w:val="cy-GB"/>
        </w:rPr>
        <w:t xml:space="preserve">Ar bwy y mae’r polisi hwn yn effeithio </w:t>
      </w:r>
      <w:r w:rsidRPr="00083225">
        <w:rPr>
          <w:b/>
          <w:color w:val="000000"/>
          <w:szCs w:val="24"/>
          <w:lang w:val="cy-GB"/>
        </w:rPr>
        <w:t>(e.</w:t>
      </w:r>
      <w:r>
        <w:rPr>
          <w:b/>
          <w:color w:val="000000"/>
          <w:szCs w:val="24"/>
          <w:lang w:val="cy-GB"/>
        </w:rPr>
        <w:t>e</w:t>
      </w:r>
      <w:r w:rsidRPr="00083225">
        <w:rPr>
          <w:b/>
          <w:color w:val="000000"/>
          <w:szCs w:val="24"/>
          <w:lang w:val="cy-GB"/>
        </w:rPr>
        <w:t xml:space="preserve">. staff, </w:t>
      </w:r>
      <w:r>
        <w:rPr>
          <w:b/>
          <w:color w:val="000000"/>
          <w:szCs w:val="24"/>
          <w:lang w:val="cy-GB"/>
        </w:rPr>
        <w:t>trigolion</w:t>
      </w:r>
      <w:r w:rsidRPr="00083225">
        <w:rPr>
          <w:b/>
          <w:color w:val="000000"/>
          <w:szCs w:val="24"/>
          <w:lang w:val="cy-GB"/>
        </w:rPr>
        <w:t xml:space="preserve">, </w:t>
      </w:r>
      <w:r>
        <w:rPr>
          <w:b/>
          <w:color w:val="000000"/>
          <w:szCs w:val="24"/>
          <w:lang w:val="cy-GB"/>
        </w:rPr>
        <w:t>pobl anabl, menywod yn unig</w:t>
      </w:r>
      <w:r w:rsidRPr="00083225">
        <w:rPr>
          <w:b/>
          <w:color w:val="000000"/>
          <w:szCs w:val="24"/>
          <w:lang w:val="cy-GB"/>
        </w:rPr>
        <w:t>?)</w:t>
      </w:r>
    </w:p>
    <w:p w:rsidR="002F4577" w:rsidRPr="00083225" w:rsidRDefault="002F4577" w:rsidP="002F4577">
      <w:pPr>
        <w:pStyle w:val="BodyText"/>
        <w:spacing w:beforeLines="50" w:before="120" w:after="0" w:line="240" w:lineRule="auto"/>
        <w:rPr>
          <w:color w:val="000000"/>
          <w:szCs w:val="24"/>
          <w:lang w:val="cy-GB"/>
        </w:rPr>
      </w:pPr>
      <w:r>
        <w:rPr>
          <w:color w:val="000000"/>
          <w:szCs w:val="24"/>
          <w:lang w:val="cy-GB"/>
        </w:rPr>
        <w:t xml:space="preserve">Disgyblion ag anghenion addysgol arbennig, rhieni, aelodau staff presennol Ysgol Gynradd </w:t>
      </w:r>
      <w:r w:rsidRPr="00083225">
        <w:rPr>
          <w:color w:val="000000"/>
          <w:szCs w:val="24"/>
          <w:lang w:val="cy-GB"/>
        </w:rPr>
        <w:t>Pencoed.</w:t>
      </w:r>
    </w:p>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spacing w:afterLines="50" w:line="240" w:lineRule="auto"/>
        <w:rPr>
          <w:b/>
          <w:color w:val="000000"/>
          <w:szCs w:val="24"/>
          <w:lang w:val="cy-GB"/>
        </w:rPr>
      </w:pPr>
      <w:r>
        <w:rPr>
          <w:b/>
          <w:color w:val="000000"/>
          <w:szCs w:val="24"/>
          <w:lang w:val="cy-GB"/>
        </w:rPr>
        <w:t>Pwy sy’n gyfrifol am ddarparu’r polisi</w:t>
      </w:r>
      <w:r w:rsidRPr="00083225">
        <w:rPr>
          <w:b/>
          <w:color w:val="000000"/>
          <w:szCs w:val="24"/>
          <w:lang w:val="cy-GB"/>
        </w:rPr>
        <w:t>?</w:t>
      </w:r>
    </w:p>
    <w:p w:rsidR="002F4577" w:rsidRPr="00083225" w:rsidRDefault="002F4577" w:rsidP="002F4577">
      <w:pPr>
        <w:pStyle w:val="BodyText"/>
        <w:spacing w:afterLines="50" w:line="240" w:lineRule="auto"/>
        <w:rPr>
          <w:color w:val="000000"/>
          <w:szCs w:val="24"/>
          <w:lang w:val="cy-GB"/>
        </w:rPr>
      </w:pPr>
      <w:r>
        <w:rPr>
          <w:color w:val="000000"/>
          <w:szCs w:val="24"/>
          <w:lang w:val="cy-GB"/>
        </w:rPr>
        <w:t>Cyfarwyddwr Corfforaethol Dros Dro</w:t>
      </w:r>
      <w:r w:rsidRPr="00083225">
        <w:rPr>
          <w:color w:val="000000"/>
          <w:szCs w:val="24"/>
          <w:lang w:val="cy-GB"/>
        </w:rPr>
        <w:t xml:space="preserve"> (</w:t>
      </w:r>
      <w:r>
        <w:rPr>
          <w:color w:val="000000"/>
          <w:szCs w:val="24"/>
          <w:lang w:val="cy-GB"/>
        </w:rPr>
        <w:t>Addysg a Chymorth i Deuluoedd</w:t>
      </w:r>
      <w:r w:rsidRPr="00083225">
        <w:rPr>
          <w:color w:val="000000"/>
          <w:szCs w:val="24"/>
          <w:lang w:val="cy-GB"/>
        </w:rPr>
        <w:t>).</w:t>
      </w:r>
    </w:p>
    <w:p w:rsidR="002F4577" w:rsidRPr="00083225" w:rsidRDefault="002F4577" w:rsidP="002F4577">
      <w:pPr>
        <w:pStyle w:val="BodyText"/>
        <w:spacing w:after="0" w:line="240" w:lineRule="auto"/>
        <w:rPr>
          <w:color w:val="000000"/>
          <w:szCs w:val="24"/>
          <w:lang w:val="cy-GB"/>
        </w:rPr>
      </w:pPr>
    </w:p>
    <w:p w:rsidR="002F4577" w:rsidRPr="00083225" w:rsidRDefault="002F4577" w:rsidP="002F4577">
      <w:pPr>
        <w:pStyle w:val="BodyText"/>
        <w:spacing w:afterLines="50" w:line="240" w:lineRule="auto"/>
        <w:rPr>
          <w:b/>
          <w:color w:val="000000"/>
          <w:szCs w:val="24"/>
          <w:lang w:val="cy-GB"/>
        </w:rPr>
      </w:pPr>
      <w:r>
        <w:rPr>
          <w:b/>
          <w:color w:val="000000"/>
          <w:szCs w:val="24"/>
          <w:lang w:val="cy-GB"/>
        </w:rPr>
        <w:t>A yw hwn yn adolygiad o bolisi sydd eisoes yn bodoli</w:t>
      </w:r>
      <w:r w:rsidRPr="00083225">
        <w:rPr>
          <w:b/>
          <w:color w:val="000000"/>
          <w:szCs w:val="24"/>
          <w:lang w:val="cy-GB"/>
        </w:rPr>
        <w:t>?</w:t>
      </w:r>
    </w:p>
    <w:p w:rsidR="002F4577" w:rsidRPr="00083225" w:rsidRDefault="002F4577" w:rsidP="002F4577">
      <w:pPr>
        <w:pStyle w:val="BodyText"/>
        <w:spacing w:afterLines="50" w:line="240" w:lineRule="auto"/>
        <w:rPr>
          <w:color w:val="262626" w:themeColor="text1" w:themeTint="D9"/>
          <w:lang w:val="cy-GB" w:eastAsia="en-GB"/>
        </w:rPr>
      </w:pPr>
      <w:r w:rsidRPr="00083225">
        <w:rPr>
          <w:color w:val="262626" w:themeColor="text1" w:themeTint="D9"/>
          <w:lang w:val="cy-GB" w:eastAsia="en-GB"/>
        </w:rPr>
        <w:t>N</w:t>
      </w:r>
      <w:r>
        <w:rPr>
          <w:color w:val="262626" w:themeColor="text1" w:themeTint="D9"/>
          <w:lang w:val="cy-GB" w:eastAsia="en-GB"/>
        </w:rPr>
        <w:t>ac ydy</w:t>
      </w:r>
      <w:r w:rsidRPr="00083225">
        <w:rPr>
          <w:color w:val="262626" w:themeColor="text1" w:themeTint="D9"/>
          <w:lang w:val="cy-GB" w:eastAsia="en-GB"/>
        </w:rPr>
        <w:t>.</w:t>
      </w:r>
    </w:p>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spacing w:beforeLines="50" w:before="120" w:after="0" w:line="240" w:lineRule="auto"/>
        <w:rPr>
          <w:b/>
          <w:color w:val="000000"/>
          <w:szCs w:val="24"/>
          <w:lang w:val="cy-GB"/>
        </w:rPr>
      </w:pPr>
      <w:r>
        <w:rPr>
          <w:b/>
          <w:color w:val="000000"/>
          <w:szCs w:val="24"/>
          <w:lang w:val="cy-GB"/>
        </w:rPr>
        <w:t>Os yw hwn yn adolygiad neu’n ddiwygiad o bolisi sydd eisoes yn bodoli, a oes unrhyw beth wedi newid ers y cafodd ei adolygu ddiwethaf</w:t>
      </w:r>
      <w:r w:rsidRPr="00083225">
        <w:rPr>
          <w:b/>
          <w:color w:val="000000"/>
          <w:szCs w:val="24"/>
          <w:lang w:val="cy-GB"/>
        </w:rPr>
        <w:t>?</w:t>
      </w:r>
    </w:p>
    <w:p w:rsidR="002F4577" w:rsidRPr="00083225" w:rsidRDefault="002F4577" w:rsidP="002F4577">
      <w:pPr>
        <w:pStyle w:val="BodyText"/>
        <w:spacing w:beforeLines="50" w:before="120" w:after="0" w:line="240" w:lineRule="auto"/>
        <w:rPr>
          <w:color w:val="000000"/>
          <w:szCs w:val="24"/>
          <w:lang w:val="cy-GB"/>
        </w:rPr>
      </w:pPr>
      <w:r w:rsidRPr="00083225">
        <w:rPr>
          <w:color w:val="000000"/>
          <w:szCs w:val="24"/>
          <w:lang w:val="cy-GB"/>
        </w:rPr>
        <w:t>N</w:t>
      </w:r>
      <w:r>
        <w:rPr>
          <w:color w:val="000000"/>
          <w:szCs w:val="24"/>
          <w:lang w:val="cy-GB"/>
        </w:rPr>
        <w:t>ac oes</w:t>
      </w:r>
      <w:r w:rsidRPr="00083225">
        <w:rPr>
          <w:color w:val="000000"/>
          <w:szCs w:val="24"/>
          <w:lang w:val="cy-GB"/>
        </w:rPr>
        <w:t>.</w:t>
      </w: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spacing w:line="288" w:lineRule="atLeast"/>
        <w:rPr>
          <w:b/>
          <w:color w:val="000000"/>
          <w:szCs w:val="24"/>
          <w:lang w:val="cy-GB"/>
        </w:rPr>
      </w:pPr>
      <w:r>
        <w:rPr>
          <w:b/>
          <w:color w:val="000000"/>
          <w:szCs w:val="24"/>
          <w:lang w:val="cy-GB"/>
        </w:rPr>
        <w:t xml:space="preserve">A oes </w:t>
      </w:r>
      <w:r w:rsidRPr="00083225">
        <w:rPr>
          <w:b/>
          <w:color w:val="000000"/>
          <w:szCs w:val="24"/>
          <w:lang w:val="cy-GB"/>
        </w:rPr>
        <w:t xml:space="preserve">EIA </w:t>
      </w:r>
      <w:r>
        <w:rPr>
          <w:b/>
          <w:color w:val="000000"/>
          <w:szCs w:val="24"/>
          <w:lang w:val="cy-GB"/>
        </w:rPr>
        <w:t>wedi ei gynnal yn flaenorol ar y polisi hwn</w:t>
      </w:r>
      <w:r w:rsidRPr="00083225">
        <w:rPr>
          <w:b/>
          <w:color w:val="000000"/>
          <w:szCs w:val="24"/>
          <w:lang w:val="cy-GB"/>
        </w:rPr>
        <w:t xml:space="preserve">? </w:t>
      </w:r>
    </w:p>
    <w:p w:rsidR="002F4577" w:rsidRPr="00083225" w:rsidRDefault="002F4577" w:rsidP="002F4577">
      <w:pPr>
        <w:pStyle w:val="BodyText"/>
        <w:spacing w:line="288" w:lineRule="atLeast"/>
        <w:rPr>
          <w:color w:val="000000"/>
          <w:szCs w:val="24"/>
          <w:lang w:val="cy-GB"/>
        </w:rPr>
      </w:pPr>
      <w:r w:rsidRPr="00083225">
        <w:rPr>
          <w:color w:val="000000"/>
          <w:szCs w:val="24"/>
          <w:lang w:val="cy-GB"/>
        </w:rPr>
        <w:t>N</w:t>
      </w:r>
      <w:r>
        <w:rPr>
          <w:color w:val="000000"/>
          <w:szCs w:val="24"/>
          <w:lang w:val="cy-GB"/>
        </w:rPr>
        <w:t>ac oes</w:t>
      </w:r>
      <w:r w:rsidRPr="00083225">
        <w:rPr>
          <w:color w:val="000000"/>
          <w:szCs w:val="24"/>
          <w:lang w:val="cy-GB"/>
        </w:rPr>
        <w:t>.</w:t>
      </w:r>
    </w:p>
    <w:p w:rsidR="002F4577" w:rsidRPr="00083225" w:rsidRDefault="002F4577" w:rsidP="002F4577">
      <w:pPr>
        <w:pStyle w:val="BodyText"/>
        <w:spacing w:line="288" w:lineRule="atLeast"/>
        <w:rPr>
          <w:color w:val="000000"/>
          <w:szCs w:val="24"/>
          <w:lang w:val="cy-GB"/>
        </w:rPr>
      </w:pPr>
    </w:p>
    <w:p w:rsidR="002F4577" w:rsidRPr="00083225" w:rsidRDefault="002F4577" w:rsidP="002F4577">
      <w:pPr>
        <w:rPr>
          <w:b/>
          <w:color w:val="000000"/>
          <w:sz w:val="28"/>
          <w:szCs w:val="28"/>
          <w:u w:val="single"/>
          <w:lang w:val="cy-GB"/>
        </w:rPr>
      </w:pPr>
      <w:r w:rsidRPr="00083225">
        <w:rPr>
          <w:b/>
          <w:color w:val="000000"/>
          <w:sz w:val="28"/>
          <w:szCs w:val="28"/>
          <w:u w:val="single"/>
          <w:lang w:val="cy-GB"/>
        </w:rPr>
        <w:br w:type="page"/>
      </w:r>
    </w:p>
    <w:p w:rsidR="002F4577" w:rsidRPr="00083225" w:rsidRDefault="002F4577" w:rsidP="002F4577">
      <w:pPr>
        <w:pStyle w:val="BodyText"/>
        <w:spacing w:line="288" w:lineRule="atLeast"/>
        <w:rPr>
          <w:color w:val="000000"/>
          <w:szCs w:val="24"/>
          <w:lang w:val="cy-GB"/>
        </w:rPr>
      </w:pPr>
      <w:r>
        <w:rPr>
          <w:b/>
          <w:color w:val="000000"/>
          <w:sz w:val="28"/>
          <w:szCs w:val="28"/>
          <w:u w:val="single"/>
          <w:lang w:val="cy-GB"/>
        </w:rPr>
        <w:lastRenderedPageBreak/>
        <w:t>Cwestiynau sgrinio</w:t>
      </w:r>
    </w:p>
    <w:p w:rsidR="002F4577" w:rsidRPr="00083225" w:rsidRDefault="002F4577" w:rsidP="002F4577">
      <w:pPr>
        <w:pStyle w:val="BodyText"/>
        <w:spacing w:after="0" w:line="240" w:lineRule="auto"/>
        <w:rPr>
          <w:b/>
          <w:color w:val="000000"/>
          <w:sz w:val="28"/>
          <w:szCs w:val="28"/>
          <w:u w:val="single"/>
          <w:lang w:val="cy-GB"/>
        </w:rPr>
      </w:pPr>
    </w:p>
    <w:p w:rsidR="002F4577" w:rsidRPr="00083225" w:rsidRDefault="002F4577" w:rsidP="002F4577">
      <w:pPr>
        <w:pStyle w:val="BodyText"/>
        <w:numPr>
          <w:ilvl w:val="0"/>
          <w:numId w:val="6"/>
        </w:numPr>
        <w:tabs>
          <w:tab w:val="left" w:pos="4845"/>
        </w:tabs>
        <w:spacing w:after="0" w:line="240" w:lineRule="auto"/>
        <w:rPr>
          <w:b/>
          <w:color w:val="000000"/>
          <w:szCs w:val="24"/>
          <w:lang w:val="cy-GB"/>
        </w:rPr>
      </w:pPr>
      <w:r>
        <w:rPr>
          <w:b/>
          <w:color w:val="000000"/>
          <w:szCs w:val="24"/>
          <w:lang w:val="cy-GB"/>
        </w:rPr>
        <w:t>A yw’r polisi hwn yn swyddogaeth bwysig</w:t>
      </w:r>
      <w:r w:rsidRPr="00083225">
        <w:rPr>
          <w:b/>
          <w:color w:val="000000"/>
          <w:szCs w:val="24"/>
          <w:lang w:val="cy-GB"/>
        </w:rPr>
        <w:t xml:space="preserve"> </w:t>
      </w:r>
      <w:r>
        <w:rPr>
          <w:b/>
          <w:color w:val="000000"/>
          <w:szCs w:val="24"/>
          <w:lang w:val="cy-GB"/>
        </w:rPr>
        <w:t xml:space="preserve">neu </w:t>
      </w:r>
      <w:r w:rsidRPr="00083225">
        <w:rPr>
          <w:b/>
          <w:color w:val="000000"/>
          <w:szCs w:val="24"/>
          <w:lang w:val="cy-GB"/>
        </w:rPr>
        <w:t>‘</w:t>
      </w:r>
      <w:r>
        <w:rPr>
          <w:b/>
          <w:color w:val="000000"/>
          <w:szCs w:val="24"/>
          <w:lang w:val="cy-GB"/>
        </w:rPr>
        <w:t>ar raddfa fawr</w:t>
      </w:r>
      <w:r w:rsidRPr="00083225">
        <w:rPr>
          <w:b/>
          <w:color w:val="000000"/>
          <w:szCs w:val="24"/>
          <w:lang w:val="cy-GB"/>
        </w:rPr>
        <w:t>’, a/</w:t>
      </w:r>
      <w:r>
        <w:rPr>
          <w:b/>
          <w:color w:val="000000"/>
          <w:szCs w:val="24"/>
          <w:lang w:val="cy-GB"/>
        </w:rPr>
        <w:t xml:space="preserve">neu a yw’n debygol y bydd y polisi yn effeithio ar nifer fawr o </w:t>
      </w:r>
      <w:r w:rsidRPr="00083225">
        <w:rPr>
          <w:b/>
          <w:color w:val="000000"/>
          <w:szCs w:val="24"/>
          <w:lang w:val="cy-GB"/>
        </w:rPr>
        <w:t xml:space="preserve">staff, </w:t>
      </w:r>
      <w:r>
        <w:rPr>
          <w:b/>
          <w:color w:val="000000"/>
          <w:szCs w:val="24"/>
          <w:lang w:val="cy-GB"/>
        </w:rPr>
        <w:t>trigolion</w:t>
      </w:r>
      <w:r w:rsidRPr="00083225">
        <w:rPr>
          <w:b/>
          <w:color w:val="000000"/>
          <w:szCs w:val="24"/>
          <w:lang w:val="cy-GB"/>
        </w:rPr>
        <w:t xml:space="preserve"> a/</w:t>
      </w:r>
      <w:r>
        <w:rPr>
          <w:b/>
          <w:color w:val="000000"/>
          <w:szCs w:val="24"/>
          <w:lang w:val="cy-GB"/>
        </w:rPr>
        <w:t>neu</w:t>
      </w:r>
      <w:r w:rsidRPr="00083225">
        <w:rPr>
          <w:b/>
          <w:color w:val="000000"/>
          <w:szCs w:val="24"/>
          <w:lang w:val="cy-GB"/>
        </w:rPr>
        <w:t xml:space="preserve"> </w:t>
      </w:r>
      <w:r>
        <w:rPr>
          <w:b/>
          <w:color w:val="000000"/>
          <w:szCs w:val="24"/>
          <w:lang w:val="cy-GB"/>
        </w:rPr>
        <w:t>gontractwyr</w:t>
      </w:r>
    </w:p>
    <w:p w:rsidR="002F4577" w:rsidRPr="00083225" w:rsidRDefault="002F4577" w:rsidP="002F4577">
      <w:pPr>
        <w:pStyle w:val="BodyText"/>
        <w:spacing w:after="0" w:line="240" w:lineRule="auto"/>
        <w:ind w:left="360"/>
        <w:rPr>
          <w:color w:val="000000"/>
          <w:szCs w:val="24"/>
          <w:lang w:val="cy-GB"/>
        </w:rPr>
      </w:pPr>
    </w:p>
    <w:p w:rsidR="002F4577" w:rsidRPr="00083225" w:rsidRDefault="002F4577" w:rsidP="002F4577">
      <w:pPr>
        <w:pStyle w:val="BodyText"/>
        <w:spacing w:after="0" w:line="240" w:lineRule="auto"/>
        <w:ind w:left="360"/>
        <w:rPr>
          <w:b/>
          <w:color w:val="000000"/>
          <w:szCs w:val="24"/>
          <w:lang w:val="cy-GB"/>
        </w:rPr>
      </w:pPr>
      <w:r w:rsidRPr="00083225">
        <w:rPr>
          <w:color w:val="000000"/>
          <w:szCs w:val="24"/>
          <w:lang w:val="cy-GB"/>
        </w:rPr>
        <w:t>Y</w:t>
      </w:r>
      <w:r>
        <w:rPr>
          <w:color w:val="000000"/>
          <w:szCs w:val="24"/>
          <w:lang w:val="cy-GB"/>
        </w:rPr>
        <w:t>dy</w:t>
      </w:r>
    </w:p>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numPr>
          <w:ilvl w:val="0"/>
          <w:numId w:val="6"/>
        </w:numPr>
        <w:tabs>
          <w:tab w:val="left" w:pos="4845"/>
        </w:tabs>
        <w:spacing w:after="0" w:line="240" w:lineRule="auto"/>
        <w:rPr>
          <w:b/>
          <w:color w:val="000000"/>
          <w:szCs w:val="24"/>
          <w:lang w:val="cy-GB"/>
        </w:rPr>
      </w:pPr>
      <w:r>
        <w:rPr>
          <w:b/>
          <w:color w:val="000000"/>
          <w:szCs w:val="24"/>
          <w:lang w:val="cy-GB"/>
        </w:rPr>
        <w:t>A yw’n bosibl y bydd unrhyw agwedd ar y polisi yn effeithio ar bobl o wahanol grwpiau mewn gwahanol ffyrdd</w:t>
      </w:r>
      <w:r w:rsidRPr="00083225">
        <w:rPr>
          <w:b/>
          <w:color w:val="000000"/>
          <w:szCs w:val="24"/>
          <w:lang w:val="cy-GB"/>
        </w:rPr>
        <w:t xml:space="preserve">? </w:t>
      </w:r>
      <w:r w:rsidRPr="00083225">
        <w:rPr>
          <w:b/>
          <w:i/>
          <w:color w:val="000000"/>
          <w:szCs w:val="24"/>
          <w:lang w:val="cy-GB"/>
        </w:rPr>
        <w:t>(</w:t>
      </w:r>
      <w:r>
        <w:rPr>
          <w:b/>
          <w:i/>
          <w:color w:val="000000"/>
          <w:szCs w:val="24"/>
          <w:lang w:val="cy-GB"/>
        </w:rPr>
        <w:t xml:space="preserve">Gweler y canllawiau am restr o </w:t>
      </w:r>
      <w:r w:rsidRPr="00083225">
        <w:rPr>
          <w:b/>
          <w:i/>
          <w:color w:val="000000"/>
          <w:szCs w:val="24"/>
          <w:lang w:val="cy-GB"/>
        </w:rPr>
        <w:t>‘</w:t>
      </w:r>
      <w:r>
        <w:rPr>
          <w:b/>
          <w:i/>
          <w:color w:val="000000"/>
          <w:szCs w:val="24"/>
          <w:lang w:val="cy-GB"/>
        </w:rPr>
        <w:t>nodweddion gwarchodedig</w:t>
      </w:r>
      <w:r w:rsidRPr="00083225">
        <w:rPr>
          <w:b/>
          <w:i/>
          <w:color w:val="000000"/>
          <w:szCs w:val="24"/>
          <w:lang w:val="cy-GB"/>
        </w:rPr>
        <w:t xml:space="preserve">’ </w:t>
      </w:r>
      <w:r>
        <w:rPr>
          <w:b/>
          <w:i/>
          <w:color w:val="000000"/>
          <w:szCs w:val="24"/>
          <w:lang w:val="cy-GB"/>
        </w:rPr>
        <w:t>i’w hystyried</w:t>
      </w:r>
      <w:r w:rsidRPr="00083225">
        <w:rPr>
          <w:b/>
          <w:color w:val="000000"/>
          <w:szCs w:val="24"/>
          <w:lang w:val="cy-GB"/>
        </w:rPr>
        <w:t>) N</w:t>
      </w:r>
      <w:r>
        <w:rPr>
          <w:b/>
          <w:color w:val="000000"/>
          <w:szCs w:val="24"/>
          <w:lang w:val="cy-GB"/>
        </w:rPr>
        <w:t>ac ydy am y rhesymau canlynol</w:t>
      </w:r>
      <w:r w:rsidRPr="00083225">
        <w:rPr>
          <w:b/>
          <w:color w:val="000000"/>
          <w:szCs w:val="24"/>
          <w:lang w:val="cy-GB"/>
        </w:rPr>
        <w:t xml:space="preserve">:- </w:t>
      </w:r>
    </w:p>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numPr>
          <w:ilvl w:val="0"/>
          <w:numId w:val="8"/>
        </w:numPr>
        <w:spacing w:after="0" w:line="240" w:lineRule="auto"/>
        <w:rPr>
          <w:color w:val="000000"/>
          <w:szCs w:val="24"/>
          <w:lang w:val="cy-GB"/>
        </w:rPr>
      </w:pPr>
      <w:r>
        <w:rPr>
          <w:szCs w:val="24"/>
          <w:lang w:val="cy-GB"/>
        </w:rPr>
        <w:t xml:space="preserve">Byddai cynnydd yn nifer y disgyblion â diagnosis o </w:t>
      </w:r>
      <w:r w:rsidRPr="00083225">
        <w:rPr>
          <w:szCs w:val="24"/>
          <w:lang w:val="cy-GB"/>
        </w:rPr>
        <w:t xml:space="preserve">ASD </w:t>
      </w:r>
      <w:r>
        <w:rPr>
          <w:szCs w:val="24"/>
          <w:lang w:val="cy-GB"/>
        </w:rPr>
        <w:t>drwy gyfrwng y Saesneg</w:t>
      </w:r>
      <w:r w:rsidRPr="00083225">
        <w:rPr>
          <w:szCs w:val="24"/>
          <w:lang w:val="cy-GB"/>
        </w:rPr>
        <w:t>.</w:t>
      </w:r>
    </w:p>
    <w:p w:rsidR="002F4577" w:rsidRPr="00083225" w:rsidRDefault="002F4577" w:rsidP="002F4577">
      <w:pPr>
        <w:pStyle w:val="BodyText"/>
        <w:numPr>
          <w:ilvl w:val="0"/>
          <w:numId w:val="8"/>
        </w:numPr>
        <w:spacing w:after="0" w:line="240" w:lineRule="auto"/>
        <w:rPr>
          <w:color w:val="000000"/>
          <w:szCs w:val="24"/>
          <w:lang w:val="cy-GB"/>
        </w:rPr>
      </w:pPr>
      <w:r>
        <w:rPr>
          <w:szCs w:val="24"/>
          <w:lang w:val="cy-GB"/>
        </w:rPr>
        <w:t xml:space="preserve">Byddai capasiti yn cael ei greu ar gyfer uchafswm o </w:t>
      </w:r>
      <w:r w:rsidRPr="00083225">
        <w:rPr>
          <w:szCs w:val="24"/>
          <w:lang w:val="cy-GB"/>
        </w:rPr>
        <w:t xml:space="preserve">8 </w:t>
      </w:r>
      <w:r>
        <w:rPr>
          <w:szCs w:val="24"/>
          <w:lang w:val="cy-GB"/>
        </w:rPr>
        <w:t>o ddisgyblion</w:t>
      </w:r>
      <w:r w:rsidRPr="00083225">
        <w:rPr>
          <w:szCs w:val="24"/>
          <w:lang w:val="cy-GB"/>
        </w:rPr>
        <w:t>.</w:t>
      </w:r>
    </w:p>
    <w:p w:rsidR="002F4577" w:rsidRPr="00083225" w:rsidRDefault="002F4577" w:rsidP="002F4577">
      <w:pPr>
        <w:pStyle w:val="BodyText"/>
        <w:spacing w:after="0" w:line="240" w:lineRule="auto"/>
        <w:rPr>
          <w:color w:val="000000"/>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017"/>
        <w:gridCol w:w="923"/>
        <w:gridCol w:w="1364"/>
        <w:gridCol w:w="3281"/>
      </w:tblGrid>
      <w:tr w:rsidR="002F4577" w:rsidRPr="00083225" w:rsidTr="00182E0E">
        <w:tc>
          <w:tcPr>
            <w:tcW w:w="2577"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ind w:left="720"/>
              <w:rPr>
                <w:b/>
                <w:i/>
                <w:color w:val="000000"/>
                <w:szCs w:val="24"/>
                <w:lang w:val="cy-GB"/>
              </w:rPr>
            </w:pPr>
            <w:r>
              <w:rPr>
                <w:b/>
                <w:i/>
                <w:color w:val="000000"/>
                <w:szCs w:val="24"/>
                <w:lang w:val="cy-GB"/>
              </w:rPr>
              <w:t>Nodwedd</w:t>
            </w:r>
          </w:p>
        </w:tc>
        <w:tc>
          <w:tcPr>
            <w:tcW w:w="649"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Pr>
                <w:b/>
                <w:color w:val="000000"/>
                <w:szCs w:val="24"/>
                <w:lang w:val="cy-GB"/>
              </w:rPr>
              <w:t>Byddai</w:t>
            </w: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N</w:t>
            </w:r>
            <w:r>
              <w:rPr>
                <w:b/>
                <w:color w:val="000000"/>
                <w:szCs w:val="24"/>
                <w:lang w:val="cy-GB"/>
              </w:rPr>
              <w:t>a fyddai</w:t>
            </w:r>
          </w:p>
        </w:tc>
        <w:tc>
          <w:tcPr>
            <w:tcW w:w="1296"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Pr>
                <w:b/>
                <w:color w:val="000000"/>
                <w:szCs w:val="24"/>
                <w:lang w:val="cy-GB"/>
              </w:rPr>
              <w:t>Anhysbys</w:t>
            </w: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E</w:t>
            </w:r>
            <w:r>
              <w:rPr>
                <w:b/>
                <w:color w:val="000000"/>
                <w:szCs w:val="24"/>
                <w:lang w:val="cy-GB"/>
              </w:rPr>
              <w:t>sboniad o’r effaith</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i/>
                <w:color w:val="000000"/>
                <w:szCs w:val="24"/>
                <w:lang w:val="cy-GB"/>
              </w:rPr>
            </w:pPr>
            <w:r>
              <w:rPr>
                <w:b/>
                <w:i/>
                <w:color w:val="000000"/>
                <w:szCs w:val="24"/>
                <w:lang w:val="cy-GB"/>
              </w:rPr>
              <w:t>Oed</w:t>
            </w:r>
          </w:p>
          <w:p w:rsidR="002F4577" w:rsidRPr="00083225" w:rsidRDefault="002F4577" w:rsidP="00182E0E">
            <w:pPr>
              <w:pStyle w:val="BodyText"/>
              <w:ind w:left="720"/>
              <w:rPr>
                <w:b/>
                <w:color w:val="000000"/>
                <w:szCs w:val="24"/>
                <w:lang w:val="cy-GB"/>
              </w:rPr>
            </w:pPr>
          </w:p>
        </w:tc>
        <w:tc>
          <w:tcPr>
            <w:tcW w:w="649"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 xml:space="preserve">Bydd cynnydd yn nifer y disgyblion ag </w:t>
            </w:r>
            <w:r w:rsidRPr="00083225">
              <w:rPr>
                <w:color w:val="000000"/>
                <w:szCs w:val="24"/>
                <w:lang w:val="cy-GB"/>
              </w:rPr>
              <w:t xml:space="preserve">ASD </w:t>
            </w:r>
            <w:r>
              <w:rPr>
                <w:color w:val="000000"/>
                <w:szCs w:val="24"/>
                <w:lang w:val="cy-GB"/>
              </w:rPr>
              <w:t>sy’n gallu cael cymorth drwy gyfrwng y Saesneg yn yr ysgol gynradd</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i/>
                <w:color w:val="000000"/>
                <w:szCs w:val="24"/>
                <w:lang w:val="cy-GB"/>
              </w:rPr>
            </w:pPr>
            <w:r>
              <w:rPr>
                <w:b/>
                <w:i/>
                <w:color w:val="000000"/>
                <w:szCs w:val="24"/>
                <w:lang w:val="cy-GB"/>
              </w:rPr>
              <w:t>Anabledd</w:t>
            </w:r>
          </w:p>
          <w:p w:rsidR="002F4577" w:rsidRPr="00083225" w:rsidRDefault="002F4577" w:rsidP="00182E0E">
            <w:pPr>
              <w:pStyle w:val="BodyText"/>
              <w:ind w:left="1080"/>
              <w:rPr>
                <w:b/>
                <w:color w:val="000000"/>
                <w:szCs w:val="24"/>
                <w:lang w:val="cy-GB"/>
              </w:rPr>
            </w:pPr>
          </w:p>
        </w:tc>
        <w:tc>
          <w:tcPr>
            <w:tcW w:w="649"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 xml:space="preserve">Bydd cynnydd yn nifer y disgyblion ag </w:t>
            </w:r>
            <w:r w:rsidRPr="00083225">
              <w:rPr>
                <w:color w:val="000000"/>
                <w:szCs w:val="24"/>
                <w:lang w:val="cy-GB"/>
              </w:rPr>
              <w:t xml:space="preserve">ASD </w:t>
            </w:r>
            <w:r>
              <w:rPr>
                <w:color w:val="000000"/>
                <w:szCs w:val="24"/>
                <w:lang w:val="cy-GB"/>
              </w:rPr>
              <w:t>sy’n gallu cael cymorth trwy gyfrwng y Saesneg</w:t>
            </w:r>
            <w:r w:rsidRPr="00083225">
              <w:rPr>
                <w:color w:val="000000"/>
                <w:szCs w:val="24"/>
                <w:lang w:val="cy-GB"/>
              </w:rPr>
              <w:t>.</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i/>
                <w:color w:val="000000"/>
                <w:szCs w:val="24"/>
                <w:lang w:val="cy-GB"/>
              </w:rPr>
            </w:pPr>
            <w:r>
              <w:rPr>
                <w:b/>
                <w:i/>
                <w:color w:val="000000"/>
                <w:szCs w:val="24"/>
                <w:lang w:val="cy-GB"/>
              </w:rPr>
              <w:t>Ailbennu rhywedd</w:t>
            </w:r>
          </w:p>
          <w:p w:rsidR="002F4577" w:rsidRPr="00083225" w:rsidRDefault="002F4577" w:rsidP="00182E0E">
            <w:pPr>
              <w:pStyle w:val="BodyText"/>
              <w:ind w:left="720"/>
              <w:rPr>
                <w:b/>
                <w:color w:val="000000"/>
                <w:szCs w:val="24"/>
                <w:lang w:val="cy-GB"/>
              </w:rPr>
            </w:pP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Ni ddisgwylir i ailbennu rhywedd gael ei effeithio gan y cynnig hwn</w:t>
            </w:r>
            <w:r w:rsidRPr="00083225">
              <w:rPr>
                <w:color w:val="000000"/>
                <w:szCs w:val="24"/>
                <w:lang w:val="cy-GB"/>
              </w:rPr>
              <w:t>.</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color w:val="000000"/>
                <w:szCs w:val="24"/>
                <w:lang w:val="cy-GB"/>
              </w:rPr>
            </w:pPr>
            <w:r>
              <w:rPr>
                <w:b/>
                <w:i/>
                <w:color w:val="000000"/>
                <w:szCs w:val="24"/>
                <w:lang w:val="cy-GB"/>
              </w:rPr>
              <w:t>Beichiogrwydd a mamolaeth</w:t>
            </w: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Ni ddisgwylir i feichiogrwydd a mamolaeth gael ei effeithio gan y cynnig hwn</w:t>
            </w:r>
            <w:r w:rsidRPr="00083225">
              <w:rPr>
                <w:color w:val="000000"/>
                <w:szCs w:val="24"/>
                <w:lang w:val="cy-GB"/>
              </w:rPr>
              <w:t>.</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i/>
                <w:color w:val="000000"/>
                <w:szCs w:val="24"/>
                <w:lang w:val="cy-GB"/>
              </w:rPr>
            </w:pPr>
            <w:r>
              <w:rPr>
                <w:b/>
                <w:i/>
                <w:color w:val="000000"/>
                <w:szCs w:val="24"/>
                <w:lang w:val="cy-GB"/>
              </w:rPr>
              <w:t>Hil</w:t>
            </w:r>
            <w:r w:rsidRPr="00083225">
              <w:rPr>
                <w:b/>
                <w:i/>
                <w:color w:val="000000"/>
                <w:szCs w:val="24"/>
                <w:lang w:val="cy-GB"/>
              </w:rPr>
              <w:t xml:space="preserve"> </w:t>
            </w:r>
          </w:p>
          <w:p w:rsidR="002F4577" w:rsidRPr="00083225" w:rsidRDefault="002F4577" w:rsidP="00182E0E">
            <w:pPr>
              <w:pStyle w:val="BodyText"/>
              <w:ind w:left="720"/>
              <w:rPr>
                <w:b/>
                <w:color w:val="000000"/>
                <w:szCs w:val="24"/>
                <w:lang w:val="cy-GB"/>
              </w:rPr>
            </w:pP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Ni ddisgwylir i hil gael ei effeithio gan y cynnig hwn</w:t>
            </w:r>
            <w:r w:rsidRPr="00083225">
              <w:rPr>
                <w:color w:val="000000"/>
                <w:szCs w:val="24"/>
                <w:lang w:val="cy-GB"/>
              </w:rPr>
              <w:t xml:space="preserve">. </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i/>
                <w:color w:val="000000"/>
                <w:szCs w:val="24"/>
                <w:lang w:val="cy-GB"/>
              </w:rPr>
            </w:pPr>
            <w:r>
              <w:rPr>
                <w:b/>
                <w:i/>
                <w:color w:val="000000"/>
                <w:szCs w:val="24"/>
                <w:lang w:val="cy-GB"/>
              </w:rPr>
              <w:t>Crefydd</w:t>
            </w:r>
            <w:r w:rsidRPr="00083225">
              <w:rPr>
                <w:b/>
                <w:i/>
                <w:color w:val="000000"/>
                <w:szCs w:val="24"/>
                <w:lang w:val="cy-GB"/>
              </w:rPr>
              <w:t>/</w:t>
            </w:r>
            <w:r>
              <w:rPr>
                <w:b/>
                <w:i/>
                <w:color w:val="000000"/>
                <w:szCs w:val="24"/>
                <w:lang w:val="cy-GB"/>
              </w:rPr>
              <w:t>cred</w:t>
            </w:r>
          </w:p>
          <w:p w:rsidR="002F4577" w:rsidRPr="00083225" w:rsidRDefault="002F4577" w:rsidP="00182E0E">
            <w:pPr>
              <w:pStyle w:val="BodyText"/>
              <w:ind w:left="720"/>
              <w:rPr>
                <w:b/>
                <w:color w:val="000000"/>
                <w:szCs w:val="24"/>
                <w:lang w:val="cy-GB"/>
              </w:rPr>
            </w:pP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Ni ddisgwylir i grefydd a chred gael eu heffeithio gan y cynnig hwn</w:t>
            </w:r>
            <w:r w:rsidRPr="00083225">
              <w:rPr>
                <w:color w:val="000000"/>
                <w:szCs w:val="24"/>
                <w:lang w:val="cy-GB"/>
              </w:rPr>
              <w:t>.</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color w:val="000000"/>
                <w:szCs w:val="24"/>
                <w:lang w:val="cy-GB"/>
              </w:rPr>
            </w:pPr>
            <w:r>
              <w:rPr>
                <w:b/>
                <w:i/>
                <w:color w:val="000000"/>
                <w:szCs w:val="24"/>
                <w:lang w:val="cy-GB"/>
              </w:rPr>
              <w:t>Rhyw</w:t>
            </w: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Ni ddisgwylir i ryw gael ei effeithio gan y cynnig hwn</w:t>
            </w:r>
            <w:r w:rsidRPr="00083225">
              <w:rPr>
                <w:color w:val="000000"/>
                <w:szCs w:val="24"/>
                <w:lang w:val="cy-GB"/>
              </w:rPr>
              <w:t>.</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ind w:left="720"/>
              <w:rPr>
                <w:b/>
                <w:i/>
                <w:color w:val="000000"/>
                <w:szCs w:val="24"/>
                <w:lang w:val="cy-GB"/>
              </w:rPr>
            </w:pPr>
            <w:r>
              <w:rPr>
                <w:b/>
                <w:i/>
                <w:color w:val="000000"/>
                <w:szCs w:val="24"/>
                <w:lang w:val="cy-GB"/>
              </w:rPr>
              <w:t>Cyfeiriadedd rhywiol</w:t>
            </w:r>
            <w:r w:rsidRPr="00083225">
              <w:rPr>
                <w:b/>
                <w:i/>
                <w:color w:val="000000"/>
                <w:szCs w:val="24"/>
                <w:lang w:val="cy-GB"/>
              </w:rPr>
              <w:t xml:space="preserve"> </w:t>
            </w:r>
          </w:p>
          <w:p w:rsidR="002F4577" w:rsidRPr="00083225" w:rsidRDefault="002F4577" w:rsidP="00182E0E">
            <w:pPr>
              <w:pStyle w:val="BodyText"/>
              <w:ind w:left="720"/>
              <w:rPr>
                <w:b/>
                <w:color w:val="000000"/>
                <w:szCs w:val="24"/>
                <w:lang w:val="cy-GB"/>
              </w:rPr>
            </w:pP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Ni ddisgwylir i gyfeiriadedd rhywiol gael ei effeithio gan y cynnig hwn</w:t>
            </w:r>
            <w:r w:rsidRPr="00083225">
              <w:rPr>
                <w:color w:val="000000"/>
                <w:szCs w:val="24"/>
                <w:lang w:val="cy-GB"/>
              </w:rPr>
              <w:t>.</w:t>
            </w:r>
          </w:p>
        </w:tc>
      </w:tr>
      <w:tr w:rsidR="002F4577" w:rsidRPr="00083225" w:rsidTr="00182E0E">
        <w:tc>
          <w:tcPr>
            <w:tcW w:w="2577"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ind w:left="720"/>
              <w:rPr>
                <w:b/>
                <w:i/>
                <w:color w:val="000000"/>
                <w:szCs w:val="24"/>
                <w:lang w:val="cy-GB"/>
              </w:rPr>
            </w:pPr>
            <w:r>
              <w:rPr>
                <w:b/>
                <w:i/>
                <w:color w:val="000000"/>
                <w:szCs w:val="24"/>
                <w:lang w:val="cy-GB"/>
              </w:rPr>
              <w:t xml:space="preserve">Partneriaethau </w:t>
            </w:r>
            <w:r>
              <w:rPr>
                <w:b/>
                <w:i/>
                <w:color w:val="000000"/>
                <w:szCs w:val="24"/>
                <w:lang w:val="cy-GB"/>
              </w:rPr>
              <w:lastRenderedPageBreak/>
              <w:t>sifil a Phriodas</w:t>
            </w:r>
          </w:p>
        </w:tc>
        <w:tc>
          <w:tcPr>
            <w:tcW w:w="649"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5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b/>
                <w:color w:val="000000"/>
                <w:szCs w:val="24"/>
                <w:lang w:val="cy-GB"/>
              </w:rPr>
            </w:pPr>
            <w:r w:rsidRPr="00083225">
              <w:rPr>
                <w:b/>
                <w:color w:val="000000"/>
                <w:szCs w:val="24"/>
                <w:lang w:val="cy-GB"/>
              </w:rPr>
              <w:t>x</w:t>
            </w:r>
          </w:p>
        </w:tc>
        <w:tc>
          <w:tcPr>
            <w:tcW w:w="1296" w:type="dxa"/>
            <w:tcBorders>
              <w:top w:val="single" w:sz="4" w:space="0" w:color="auto"/>
              <w:left w:val="single" w:sz="4" w:space="0" w:color="auto"/>
              <w:bottom w:val="single" w:sz="4" w:space="0" w:color="auto"/>
              <w:right w:val="single" w:sz="4" w:space="0" w:color="auto"/>
            </w:tcBorders>
          </w:tcPr>
          <w:p w:rsidR="002F4577" w:rsidRPr="00083225" w:rsidRDefault="002F4577" w:rsidP="00182E0E">
            <w:pPr>
              <w:pStyle w:val="BodyText"/>
              <w:spacing w:line="288" w:lineRule="atLeast"/>
              <w:rPr>
                <w:b/>
                <w:color w:val="000000"/>
                <w:szCs w:val="24"/>
                <w:lang w:val="cy-GB"/>
              </w:rPr>
            </w:pPr>
          </w:p>
        </w:tc>
        <w:tc>
          <w:tcPr>
            <w:tcW w:w="4160" w:type="dxa"/>
            <w:tcBorders>
              <w:top w:val="single" w:sz="4" w:space="0" w:color="auto"/>
              <w:left w:val="single" w:sz="4" w:space="0" w:color="auto"/>
              <w:bottom w:val="single" w:sz="4" w:space="0" w:color="auto"/>
              <w:right w:val="single" w:sz="4" w:space="0" w:color="auto"/>
            </w:tcBorders>
            <w:hideMark/>
          </w:tcPr>
          <w:p w:rsidR="002F4577" w:rsidRPr="00083225" w:rsidRDefault="002F4577" w:rsidP="00182E0E">
            <w:pPr>
              <w:pStyle w:val="BodyText"/>
              <w:spacing w:line="288" w:lineRule="atLeast"/>
              <w:rPr>
                <w:color w:val="000000"/>
                <w:szCs w:val="24"/>
                <w:lang w:val="cy-GB"/>
              </w:rPr>
            </w:pPr>
            <w:r>
              <w:rPr>
                <w:color w:val="000000"/>
                <w:szCs w:val="24"/>
                <w:lang w:val="cy-GB"/>
              </w:rPr>
              <w:t xml:space="preserve">Ni ddisgwylir i </w:t>
            </w:r>
            <w:r>
              <w:rPr>
                <w:color w:val="000000"/>
                <w:szCs w:val="24"/>
                <w:lang w:val="cy-GB"/>
              </w:rPr>
              <w:lastRenderedPageBreak/>
              <w:t>Bartneriaethau Sifil a Phriodas gael eu heffeithio gan y cynnig hwn</w:t>
            </w:r>
            <w:r w:rsidRPr="00083225">
              <w:rPr>
                <w:color w:val="000000"/>
                <w:szCs w:val="24"/>
                <w:lang w:val="cy-GB"/>
              </w:rPr>
              <w:t>.</w:t>
            </w:r>
          </w:p>
        </w:tc>
      </w:tr>
    </w:tbl>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numPr>
          <w:ilvl w:val="0"/>
          <w:numId w:val="6"/>
        </w:numPr>
        <w:tabs>
          <w:tab w:val="left" w:pos="4845"/>
        </w:tabs>
        <w:spacing w:after="0" w:line="240" w:lineRule="auto"/>
        <w:rPr>
          <w:b/>
          <w:color w:val="000000"/>
          <w:szCs w:val="24"/>
          <w:lang w:val="cy-GB"/>
        </w:rPr>
      </w:pPr>
      <w:r>
        <w:rPr>
          <w:b/>
          <w:color w:val="000000"/>
          <w:szCs w:val="24"/>
          <w:lang w:val="cy-GB"/>
        </w:rPr>
        <w:t>Beth yw’r risg y gallai unrhyw agwedd ar y polisi hwn arwain mewn gwirionedd at wahaniaethu neu effeithiau andwyol yn erbyn unrhyw grŵp o bobl</w:t>
      </w:r>
      <w:r w:rsidRPr="00083225">
        <w:rPr>
          <w:b/>
          <w:color w:val="000000"/>
          <w:szCs w:val="24"/>
          <w:lang w:val="cy-GB"/>
        </w:rPr>
        <w:t>? (</w:t>
      </w:r>
      <w:r>
        <w:rPr>
          <w:b/>
          <w:color w:val="000000"/>
          <w:szCs w:val="24"/>
          <w:lang w:val="cy-GB"/>
        </w:rPr>
        <w:t>Gweler y canllawiau am restr o nodweddion gwarchodedig</w:t>
      </w:r>
      <w:r w:rsidRPr="00083225">
        <w:rPr>
          <w:b/>
          <w:color w:val="000000"/>
          <w:szCs w:val="24"/>
          <w:lang w:val="cy-GB"/>
        </w:rPr>
        <w:t>)</w:t>
      </w:r>
    </w:p>
    <w:p w:rsidR="002F4577" w:rsidRPr="00083225" w:rsidRDefault="002F4577" w:rsidP="002F4577">
      <w:pPr>
        <w:pStyle w:val="BodyText"/>
        <w:spacing w:after="0" w:line="240" w:lineRule="auto"/>
        <w:ind w:left="360"/>
        <w:rPr>
          <w:b/>
          <w:color w:val="000000"/>
          <w:szCs w:val="24"/>
          <w:lang w:val="cy-GB"/>
        </w:rPr>
      </w:pPr>
    </w:p>
    <w:p w:rsidR="002F4577" w:rsidRPr="00083225" w:rsidRDefault="002F4577" w:rsidP="002F4577">
      <w:pPr>
        <w:pStyle w:val="BodyText"/>
        <w:spacing w:after="0" w:line="240" w:lineRule="auto"/>
        <w:ind w:left="360"/>
        <w:rPr>
          <w:color w:val="000000"/>
          <w:szCs w:val="24"/>
          <w:lang w:val="cy-GB"/>
        </w:rPr>
      </w:pPr>
      <w:r>
        <w:rPr>
          <w:color w:val="000000"/>
          <w:szCs w:val="24"/>
          <w:lang w:val="cy-GB"/>
        </w:rPr>
        <w:t xml:space="preserve">Nid oes unrhyw risg ar gyfer disgyblion â diagnosis o </w:t>
      </w:r>
      <w:r w:rsidRPr="00083225">
        <w:rPr>
          <w:color w:val="000000"/>
          <w:szCs w:val="24"/>
          <w:lang w:val="cy-GB"/>
        </w:rPr>
        <w:t xml:space="preserve">ASD </w:t>
      </w:r>
      <w:r>
        <w:rPr>
          <w:color w:val="000000"/>
          <w:szCs w:val="24"/>
          <w:lang w:val="cy-GB"/>
        </w:rPr>
        <w:t>gan y byddai cynnydd yn narpariaeth y maes hwn</w:t>
      </w:r>
      <w:r w:rsidRPr="00083225">
        <w:rPr>
          <w:color w:val="000000"/>
          <w:szCs w:val="24"/>
          <w:lang w:val="cy-GB"/>
        </w:rPr>
        <w:t xml:space="preserve">; </w:t>
      </w:r>
      <w:r>
        <w:rPr>
          <w:color w:val="000000"/>
          <w:szCs w:val="24"/>
          <w:lang w:val="cy-GB"/>
        </w:rPr>
        <w:t>mae hwn yn ddarpariaeth newydd ar gyfer addysg cyfrwng Saesneg</w:t>
      </w:r>
      <w:r w:rsidRPr="00083225">
        <w:rPr>
          <w:color w:val="000000"/>
          <w:szCs w:val="24"/>
          <w:lang w:val="cy-GB"/>
        </w:rPr>
        <w:t xml:space="preserve">. </w:t>
      </w:r>
    </w:p>
    <w:p w:rsidR="002F4577" w:rsidRPr="00083225" w:rsidRDefault="002F4577" w:rsidP="002F4577">
      <w:pPr>
        <w:pStyle w:val="BodyText"/>
        <w:spacing w:after="0" w:line="240" w:lineRule="auto"/>
        <w:rPr>
          <w:b/>
          <w:color w:val="000000"/>
          <w:szCs w:val="24"/>
          <w:lang w:val="cy-GB"/>
        </w:rPr>
      </w:pPr>
    </w:p>
    <w:p w:rsidR="002F4577" w:rsidRPr="00083225" w:rsidRDefault="002F4577" w:rsidP="002F4577">
      <w:pPr>
        <w:pStyle w:val="BodyText"/>
        <w:tabs>
          <w:tab w:val="left" w:pos="4320"/>
          <w:tab w:val="left" w:pos="7920"/>
        </w:tabs>
        <w:spacing w:after="0" w:line="240" w:lineRule="auto"/>
        <w:ind w:firstLine="360"/>
        <w:rPr>
          <w:color w:val="0070C0"/>
          <w:szCs w:val="24"/>
          <w:lang w:val="cy-GB"/>
        </w:rPr>
      </w:pPr>
      <w:r>
        <w:rPr>
          <w:color w:val="000000"/>
          <w:szCs w:val="24"/>
          <w:lang w:val="cy-GB"/>
        </w:rPr>
        <w:t>Pa gamau sydd wedi eu cymryd i liniaru’r risg hwn</w:t>
      </w:r>
      <w:r w:rsidRPr="00083225">
        <w:rPr>
          <w:color w:val="000000"/>
          <w:szCs w:val="24"/>
          <w:lang w:val="cy-GB"/>
        </w:rPr>
        <w:t xml:space="preserve">? </w:t>
      </w:r>
      <w:hyperlink r:id="rId29" w:history="1">
        <w:r>
          <w:rPr>
            <w:rStyle w:val="Hyperlink"/>
            <w:szCs w:val="24"/>
            <w:lang w:val="cy-GB"/>
          </w:rPr>
          <w:t>Canllawiau</w:t>
        </w:r>
      </w:hyperlink>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spacing w:line="288" w:lineRule="atLeast"/>
        <w:ind w:firstLine="360"/>
        <w:rPr>
          <w:color w:val="000000"/>
          <w:szCs w:val="24"/>
          <w:lang w:val="cy-GB"/>
        </w:rPr>
      </w:pPr>
      <w:r>
        <w:rPr>
          <w:i/>
          <w:color w:val="000000"/>
          <w:szCs w:val="24"/>
          <w:lang w:val="cy-GB"/>
        </w:rPr>
        <w:t>Ymhelaethwch ar eich ateb</w:t>
      </w:r>
      <w:r w:rsidRPr="00083225">
        <w:rPr>
          <w:i/>
          <w:color w:val="000000"/>
          <w:szCs w:val="24"/>
          <w:lang w:val="cy-GB"/>
        </w:rPr>
        <w:t>:</w:t>
      </w: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numPr>
          <w:ilvl w:val="0"/>
          <w:numId w:val="6"/>
        </w:numPr>
        <w:tabs>
          <w:tab w:val="left" w:pos="4845"/>
        </w:tabs>
        <w:spacing w:after="0" w:line="288" w:lineRule="atLeast"/>
        <w:rPr>
          <w:b/>
          <w:color w:val="000000"/>
          <w:szCs w:val="24"/>
          <w:lang w:val="cy-GB"/>
        </w:rPr>
      </w:pPr>
      <w:r>
        <w:rPr>
          <w:b/>
          <w:color w:val="000000"/>
          <w:szCs w:val="24"/>
          <w:lang w:val="cy-GB"/>
        </w:rPr>
        <w:t>A allai unrhyw agwedd ar y polisi helpu Cyngor Bwrdeistref Sirol Pen-y-bont ar Ogwr i gyflawni prif ddyletswyddau’r sector cyhoeddus</w:t>
      </w:r>
      <w:r w:rsidRPr="00083225">
        <w:rPr>
          <w:b/>
          <w:color w:val="000000"/>
          <w:szCs w:val="24"/>
          <w:lang w:val="cy-GB"/>
        </w:rPr>
        <w:t xml:space="preserve">? </w:t>
      </w:r>
      <w:r>
        <w:rPr>
          <w:b/>
          <w:color w:val="000000"/>
          <w:szCs w:val="24"/>
          <w:lang w:val="cy-GB"/>
        </w:rPr>
        <w:t xml:space="preserve">Dylech gofio bod y ddyletswydd yn cynnwys </w:t>
      </w:r>
      <w:r w:rsidRPr="00083225">
        <w:rPr>
          <w:b/>
          <w:color w:val="000000"/>
          <w:szCs w:val="24"/>
          <w:lang w:val="cy-GB"/>
        </w:rPr>
        <w:t xml:space="preserve">9 </w:t>
      </w:r>
      <w:hyperlink r:id="rId30" w:history="1">
        <w:r>
          <w:rPr>
            <w:rStyle w:val="Hyperlink"/>
            <w:szCs w:val="24"/>
            <w:lang w:val="cy-GB"/>
          </w:rPr>
          <w:t>nodwedd gwarchodedig</w:t>
        </w:r>
      </w:hyperlink>
      <w:r w:rsidRPr="00083225">
        <w:rPr>
          <w:color w:val="000000"/>
          <w:szCs w:val="24"/>
          <w:lang w:val="cy-GB"/>
        </w:rPr>
        <w:t xml:space="preserve">. </w:t>
      </w:r>
      <w:hyperlink r:id="rId31" w:history="1">
        <w:r>
          <w:rPr>
            <w:rStyle w:val="Hyperlink"/>
            <w:szCs w:val="24"/>
            <w:lang w:val="cy-GB"/>
          </w:rPr>
          <w:t>Canllawiau</w:t>
        </w:r>
      </w:hyperlink>
    </w:p>
    <w:p w:rsidR="002F4577" w:rsidRPr="00083225" w:rsidRDefault="002F4577" w:rsidP="002F4577">
      <w:pPr>
        <w:spacing w:after="0"/>
        <w:rPr>
          <w:b/>
          <w:sz w:val="20"/>
          <w:szCs w:val="20"/>
          <w:lang w:val="cy-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720"/>
        <w:gridCol w:w="831"/>
        <w:gridCol w:w="969"/>
      </w:tblGrid>
      <w:tr w:rsidR="002F4577" w:rsidRPr="00083225" w:rsidTr="00182E0E">
        <w:tc>
          <w:tcPr>
            <w:tcW w:w="738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4577" w:rsidRPr="00083225" w:rsidRDefault="002F4577" w:rsidP="00182E0E">
            <w:pPr>
              <w:tabs>
                <w:tab w:val="left" w:pos="357"/>
              </w:tabs>
              <w:spacing w:line="312" w:lineRule="auto"/>
              <w:jc w:val="center"/>
              <w:rPr>
                <w:b/>
                <w:lang w:val="cy-GB"/>
              </w:rPr>
            </w:pPr>
            <w:r w:rsidRPr="00083225">
              <w:rPr>
                <w:b/>
                <w:lang w:val="cy-GB"/>
              </w:rPr>
              <w:t>D</w:t>
            </w:r>
            <w:r>
              <w:rPr>
                <w:b/>
                <w:lang w:val="cy-GB"/>
              </w:rPr>
              <w:t>yletswydd</w:t>
            </w:r>
          </w:p>
        </w:tc>
        <w:tc>
          <w:tcPr>
            <w:tcW w:w="7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4577" w:rsidRPr="00083225" w:rsidRDefault="002F4577" w:rsidP="00182E0E">
            <w:pPr>
              <w:tabs>
                <w:tab w:val="left" w:pos="357"/>
              </w:tabs>
              <w:spacing w:line="312" w:lineRule="auto"/>
              <w:jc w:val="center"/>
              <w:rPr>
                <w:b/>
                <w:lang w:val="cy-GB"/>
              </w:rPr>
            </w:pPr>
            <w:r w:rsidRPr="00083225">
              <w:rPr>
                <w:b/>
                <w:lang w:val="cy-GB"/>
              </w:rPr>
              <w:t>Y</w:t>
            </w:r>
            <w:r>
              <w:rPr>
                <w:b/>
                <w:lang w:val="cy-GB"/>
              </w:rPr>
              <w:t>DY</w:t>
            </w:r>
          </w:p>
        </w:tc>
        <w:tc>
          <w:tcPr>
            <w:tcW w:w="83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F4577" w:rsidRPr="00083225" w:rsidRDefault="002F4577" w:rsidP="00182E0E">
            <w:pPr>
              <w:tabs>
                <w:tab w:val="left" w:pos="357"/>
              </w:tabs>
              <w:spacing w:line="312" w:lineRule="auto"/>
              <w:jc w:val="center"/>
              <w:rPr>
                <w:b/>
                <w:lang w:val="cy-GB"/>
              </w:rPr>
            </w:pPr>
            <w:r w:rsidRPr="00083225">
              <w:rPr>
                <w:b/>
                <w:lang w:val="cy-GB"/>
              </w:rPr>
              <w:t>N</w:t>
            </w:r>
            <w:r>
              <w:rPr>
                <w:b/>
                <w:lang w:val="cy-GB"/>
              </w:rPr>
              <w:t>AC YDY</w:t>
            </w:r>
          </w:p>
        </w:tc>
        <w:tc>
          <w:tcPr>
            <w:tcW w:w="969" w:type="dxa"/>
            <w:tcBorders>
              <w:top w:val="single" w:sz="4" w:space="0" w:color="auto"/>
              <w:left w:val="single" w:sz="4" w:space="0" w:color="auto"/>
              <w:bottom w:val="single" w:sz="4" w:space="0" w:color="auto"/>
              <w:right w:val="single" w:sz="4" w:space="0" w:color="auto"/>
            </w:tcBorders>
            <w:shd w:val="clear" w:color="auto" w:fill="B3B3B3"/>
            <w:tcMar>
              <w:top w:w="0" w:type="dxa"/>
              <w:left w:w="57" w:type="dxa"/>
              <w:bottom w:w="0" w:type="dxa"/>
              <w:right w:w="57" w:type="dxa"/>
            </w:tcMar>
            <w:vAlign w:val="center"/>
            <w:hideMark/>
          </w:tcPr>
          <w:p w:rsidR="002F4577" w:rsidRPr="00083225" w:rsidRDefault="002F4577" w:rsidP="00182E0E">
            <w:pPr>
              <w:tabs>
                <w:tab w:val="left" w:pos="357"/>
              </w:tabs>
              <w:spacing w:line="312" w:lineRule="auto"/>
              <w:jc w:val="center"/>
              <w:rPr>
                <w:b/>
                <w:lang w:val="cy-GB"/>
              </w:rPr>
            </w:pPr>
            <w:r>
              <w:rPr>
                <w:b/>
                <w:lang w:val="cy-GB"/>
              </w:rPr>
              <w:t>Anhysbys</w:t>
            </w:r>
          </w:p>
        </w:tc>
      </w:tr>
      <w:tr w:rsidR="002F4577" w:rsidRPr="00083225" w:rsidTr="00182E0E">
        <w:tc>
          <w:tcPr>
            <w:tcW w:w="7380" w:type="dxa"/>
            <w:tcBorders>
              <w:top w:val="single" w:sz="4" w:space="0" w:color="auto"/>
              <w:left w:val="single" w:sz="4" w:space="0" w:color="auto"/>
              <w:bottom w:val="single" w:sz="4" w:space="0" w:color="auto"/>
              <w:right w:val="single" w:sz="4" w:space="0" w:color="auto"/>
            </w:tcBorders>
            <w:vAlign w:val="center"/>
            <w:hideMark/>
          </w:tcPr>
          <w:p w:rsidR="002F4577" w:rsidRPr="00083225" w:rsidRDefault="002F4577" w:rsidP="00182E0E">
            <w:pPr>
              <w:spacing w:before="100" w:beforeAutospacing="1" w:after="100" w:afterAutospacing="1" w:line="360" w:lineRule="auto"/>
              <w:rPr>
                <w:rFonts w:cs="Arial"/>
                <w:szCs w:val="24"/>
                <w:lang w:val="cy-GB" w:eastAsia="en-GB"/>
              </w:rPr>
            </w:pPr>
            <w:r>
              <w:rPr>
                <w:rFonts w:cs="Arial"/>
                <w:szCs w:val="24"/>
                <w:lang w:val="cy-GB" w:eastAsia="en-GB"/>
              </w:rPr>
              <w:t>Dileu unrhyw wahaniaethu, aflonyddu, erledigaeth ac unrhyw ymddygiad arall a waherddir gan y Ddeddf</w:t>
            </w:r>
          </w:p>
        </w:tc>
        <w:tc>
          <w:tcPr>
            <w:tcW w:w="720" w:type="dxa"/>
            <w:tcBorders>
              <w:top w:val="single" w:sz="4" w:space="0" w:color="auto"/>
              <w:left w:val="single" w:sz="4" w:space="0" w:color="auto"/>
              <w:bottom w:val="single" w:sz="4" w:space="0" w:color="auto"/>
              <w:right w:val="single" w:sz="4" w:space="0" w:color="auto"/>
            </w:tcBorders>
            <w:vAlign w:val="center"/>
          </w:tcPr>
          <w:p w:rsidR="002F4577" w:rsidRPr="00083225" w:rsidRDefault="002F4577" w:rsidP="00182E0E">
            <w:pPr>
              <w:tabs>
                <w:tab w:val="left" w:pos="357"/>
              </w:tabs>
              <w:spacing w:line="360" w:lineRule="auto"/>
              <w:jc w:val="center"/>
              <w:rPr>
                <w:rFonts w:cs="Arial"/>
                <w:b/>
                <w:lang w:val="cy-GB"/>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F4577" w:rsidRPr="00083225" w:rsidRDefault="002F4577" w:rsidP="00182E0E">
            <w:pPr>
              <w:tabs>
                <w:tab w:val="left" w:pos="357"/>
              </w:tabs>
              <w:spacing w:line="360" w:lineRule="auto"/>
              <w:jc w:val="center"/>
              <w:rPr>
                <w:rFonts w:cs="Arial"/>
                <w:b/>
                <w:lang w:val="cy-GB"/>
              </w:rPr>
            </w:pPr>
            <w:r w:rsidRPr="00083225">
              <w:rPr>
                <w:rFonts w:cs="Arial"/>
                <w:b/>
                <w:lang w:val="cy-GB"/>
              </w:rPr>
              <w:t>X</w:t>
            </w:r>
          </w:p>
        </w:tc>
        <w:tc>
          <w:tcPr>
            <w:tcW w:w="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4577" w:rsidRPr="00083225" w:rsidRDefault="002F4577" w:rsidP="00182E0E">
            <w:pPr>
              <w:tabs>
                <w:tab w:val="left" w:pos="357"/>
              </w:tabs>
              <w:spacing w:line="360" w:lineRule="auto"/>
              <w:jc w:val="center"/>
              <w:rPr>
                <w:rFonts w:cs="Arial"/>
                <w:b/>
                <w:lang w:val="cy-GB"/>
              </w:rPr>
            </w:pPr>
          </w:p>
        </w:tc>
      </w:tr>
      <w:tr w:rsidR="002F4577" w:rsidRPr="00083225" w:rsidTr="00182E0E">
        <w:tc>
          <w:tcPr>
            <w:tcW w:w="7380" w:type="dxa"/>
            <w:tcBorders>
              <w:top w:val="single" w:sz="4" w:space="0" w:color="auto"/>
              <w:left w:val="single" w:sz="4" w:space="0" w:color="auto"/>
              <w:bottom w:val="single" w:sz="4" w:space="0" w:color="auto"/>
              <w:right w:val="single" w:sz="4" w:space="0" w:color="auto"/>
            </w:tcBorders>
            <w:vAlign w:val="center"/>
            <w:hideMark/>
          </w:tcPr>
          <w:p w:rsidR="002F4577" w:rsidRPr="00083225" w:rsidRDefault="002F4577" w:rsidP="00182E0E">
            <w:pPr>
              <w:spacing w:before="100" w:beforeAutospacing="1" w:after="100" w:afterAutospacing="1" w:line="360" w:lineRule="auto"/>
              <w:rPr>
                <w:rFonts w:cs="Arial"/>
                <w:szCs w:val="24"/>
                <w:lang w:val="cy-GB" w:eastAsia="en-GB"/>
              </w:rPr>
            </w:pPr>
            <w:r>
              <w:rPr>
                <w:rFonts w:cs="Arial"/>
                <w:szCs w:val="24"/>
                <w:lang w:val="cy-GB" w:eastAsia="en-GB"/>
              </w:rPr>
              <w:t>Hybu cyfle cyfartal rhwng pobl sy’n rhannu nodweddion gwarchodedig perthnasol a phobl nad ydynt yn eu rhannu</w:t>
            </w:r>
          </w:p>
        </w:tc>
        <w:tc>
          <w:tcPr>
            <w:tcW w:w="720" w:type="dxa"/>
            <w:tcBorders>
              <w:top w:val="single" w:sz="4" w:space="0" w:color="auto"/>
              <w:left w:val="single" w:sz="4" w:space="0" w:color="auto"/>
              <w:bottom w:val="single" w:sz="4" w:space="0" w:color="auto"/>
              <w:right w:val="single" w:sz="4" w:space="0" w:color="auto"/>
            </w:tcBorders>
            <w:vAlign w:val="center"/>
            <w:hideMark/>
          </w:tcPr>
          <w:p w:rsidR="002F4577" w:rsidRPr="00083225" w:rsidRDefault="002F4577" w:rsidP="00182E0E">
            <w:pPr>
              <w:tabs>
                <w:tab w:val="left" w:pos="357"/>
              </w:tabs>
              <w:spacing w:line="360" w:lineRule="auto"/>
              <w:jc w:val="center"/>
              <w:rPr>
                <w:rFonts w:cs="Arial"/>
                <w:b/>
                <w:lang w:val="cy-GB"/>
              </w:rPr>
            </w:pPr>
            <w:r w:rsidRPr="00083225">
              <w:rPr>
                <w:rFonts w:cs="Arial"/>
                <w:b/>
                <w:lang w:val="cy-GB"/>
              </w:rPr>
              <w:t>X</w:t>
            </w:r>
          </w:p>
        </w:tc>
        <w:tc>
          <w:tcPr>
            <w:tcW w:w="831" w:type="dxa"/>
            <w:tcBorders>
              <w:top w:val="single" w:sz="4" w:space="0" w:color="auto"/>
              <w:left w:val="single" w:sz="4" w:space="0" w:color="auto"/>
              <w:bottom w:val="single" w:sz="4" w:space="0" w:color="auto"/>
              <w:right w:val="single" w:sz="4" w:space="0" w:color="auto"/>
            </w:tcBorders>
            <w:vAlign w:val="center"/>
          </w:tcPr>
          <w:p w:rsidR="002F4577" w:rsidRPr="00083225" w:rsidRDefault="002F4577" w:rsidP="00182E0E">
            <w:pPr>
              <w:tabs>
                <w:tab w:val="left" w:pos="357"/>
              </w:tabs>
              <w:spacing w:line="360" w:lineRule="auto"/>
              <w:jc w:val="center"/>
              <w:rPr>
                <w:rFonts w:cs="Arial"/>
                <w:b/>
                <w:lang w:val="cy-GB"/>
              </w:rPr>
            </w:pPr>
          </w:p>
        </w:tc>
        <w:tc>
          <w:tcPr>
            <w:tcW w:w="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4577" w:rsidRPr="00083225" w:rsidRDefault="002F4577" w:rsidP="00182E0E">
            <w:pPr>
              <w:tabs>
                <w:tab w:val="left" w:pos="357"/>
              </w:tabs>
              <w:spacing w:line="360" w:lineRule="auto"/>
              <w:jc w:val="center"/>
              <w:rPr>
                <w:rFonts w:cs="Arial"/>
                <w:b/>
                <w:lang w:val="cy-GB"/>
              </w:rPr>
            </w:pPr>
          </w:p>
        </w:tc>
      </w:tr>
      <w:tr w:rsidR="002F4577" w:rsidRPr="00083225" w:rsidTr="00182E0E">
        <w:tc>
          <w:tcPr>
            <w:tcW w:w="7380" w:type="dxa"/>
            <w:tcBorders>
              <w:top w:val="single" w:sz="4" w:space="0" w:color="auto"/>
              <w:left w:val="single" w:sz="4" w:space="0" w:color="auto"/>
              <w:bottom w:val="single" w:sz="4" w:space="0" w:color="auto"/>
              <w:right w:val="single" w:sz="4" w:space="0" w:color="auto"/>
            </w:tcBorders>
            <w:vAlign w:val="center"/>
            <w:hideMark/>
          </w:tcPr>
          <w:p w:rsidR="002F4577" w:rsidRPr="00083225" w:rsidRDefault="002F4577" w:rsidP="00182E0E">
            <w:pPr>
              <w:spacing w:before="100" w:beforeAutospacing="1" w:after="100" w:afterAutospacing="1" w:line="360" w:lineRule="auto"/>
              <w:rPr>
                <w:rFonts w:cs="Arial"/>
                <w:szCs w:val="24"/>
                <w:lang w:val="cy-GB" w:eastAsia="en-GB"/>
              </w:rPr>
            </w:pPr>
            <w:r>
              <w:rPr>
                <w:rFonts w:cs="Arial"/>
                <w:szCs w:val="24"/>
                <w:lang w:val="cy-GB" w:eastAsia="en-GB"/>
              </w:rPr>
              <w:t>Meithrin perthynas dda rhwng pobl sy’n rhannu nodweddion gwarchodedig perthnasol</w:t>
            </w:r>
            <w:r w:rsidRPr="00083225">
              <w:rPr>
                <w:rFonts w:cs="Arial"/>
                <w:szCs w:val="24"/>
                <w:lang w:val="cy-GB" w:eastAsia="en-GB"/>
              </w:rPr>
              <w:t xml:space="preserve"> a</w:t>
            </w:r>
            <w:r>
              <w:rPr>
                <w:rFonts w:cs="Arial"/>
                <w:szCs w:val="24"/>
                <w:lang w:val="cy-GB" w:eastAsia="en-GB"/>
              </w:rPr>
              <w:t xml:space="preserve"> phobl nad ydynt yn eu rhannu</w:t>
            </w:r>
          </w:p>
        </w:tc>
        <w:tc>
          <w:tcPr>
            <w:tcW w:w="720" w:type="dxa"/>
            <w:tcBorders>
              <w:top w:val="single" w:sz="4" w:space="0" w:color="auto"/>
              <w:left w:val="single" w:sz="4" w:space="0" w:color="auto"/>
              <w:bottom w:val="single" w:sz="4" w:space="0" w:color="auto"/>
              <w:right w:val="single" w:sz="4" w:space="0" w:color="auto"/>
            </w:tcBorders>
            <w:vAlign w:val="center"/>
            <w:hideMark/>
          </w:tcPr>
          <w:p w:rsidR="002F4577" w:rsidRPr="00083225" w:rsidRDefault="002F4577" w:rsidP="00182E0E">
            <w:pPr>
              <w:tabs>
                <w:tab w:val="left" w:pos="357"/>
              </w:tabs>
              <w:spacing w:line="360" w:lineRule="auto"/>
              <w:jc w:val="center"/>
              <w:rPr>
                <w:rFonts w:cs="Arial"/>
                <w:b/>
                <w:lang w:val="cy-GB"/>
              </w:rPr>
            </w:pPr>
            <w:r w:rsidRPr="00083225">
              <w:rPr>
                <w:rFonts w:cs="Arial"/>
                <w:b/>
                <w:lang w:val="cy-GB"/>
              </w:rPr>
              <w:t>X</w:t>
            </w:r>
          </w:p>
        </w:tc>
        <w:tc>
          <w:tcPr>
            <w:tcW w:w="831" w:type="dxa"/>
            <w:tcBorders>
              <w:top w:val="single" w:sz="4" w:space="0" w:color="auto"/>
              <w:left w:val="single" w:sz="4" w:space="0" w:color="auto"/>
              <w:bottom w:val="single" w:sz="4" w:space="0" w:color="auto"/>
              <w:right w:val="single" w:sz="4" w:space="0" w:color="auto"/>
            </w:tcBorders>
            <w:vAlign w:val="center"/>
          </w:tcPr>
          <w:p w:rsidR="002F4577" w:rsidRPr="00083225" w:rsidRDefault="002F4577" w:rsidP="00182E0E">
            <w:pPr>
              <w:tabs>
                <w:tab w:val="left" w:pos="357"/>
              </w:tabs>
              <w:spacing w:line="360" w:lineRule="auto"/>
              <w:jc w:val="center"/>
              <w:rPr>
                <w:rFonts w:cs="Arial"/>
                <w:b/>
                <w:lang w:val="cy-GB"/>
              </w:rPr>
            </w:pPr>
          </w:p>
        </w:tc>
        <w:tc>
          <w:tcPr>
            <w:tcW w:w="96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F4577" w:rsidRPr="00083225" w:rsidRDefault="002F4577" w:rsidP="00182E0E">
            <w:pPr>
              <w:tabs>
                <w:tab w:val="left" w:pos="357"/>
              </w:tabs>
              <w:spacing w:line="360" w:lineRule="auto"/>
              <w:jc w:val="center"/>
              <w:rPr>
                <w:rFonts w:cs="Arial"/>
                <w:b/>
                <w:lang w:val="cy-GB"/>
              </w:rPr>
            </w:pPr>
          </w:p>
        </w:tc>
      </w:tr>
    </w:tbl>
    <w:p w:rsidR="002F4577" w:rsidRPr="00083225" w:rsidRDefault="002F4577" w:rsidP="002F4577">
      <w:pPr>
        <w:pStyle w:val="BodyText"/>
        <w:spacing w:line="288" w:lineRule="atLeast"/>
        <w:ind w:left="360"/>
        <w:rPr>
          <w:b/>
          <w:color w:val="000000"/>
          <w:szCs w:val="24"/>
          <w:lang w:val="cy-GB"/>
        </w:rPr>
      </w:pPr>
      <w:r w:rsidRPr="00083225">
        <w:rPr>
          <w:noProof/>
          <w:sz w:val="20"/>
          <w:szCs w:val="20"/>
          <w:lang w:eastAsia="en-GB"/>
        </w:rPr>
        <mc:AlternateContent>
          <mc:Choice Requires="wps">
            <w:drawing>
              <wp:anchor distT="0" distB="0" distL="114300" distR="114300" simplePos="0" relativeHeight="251790336" behindDoc="0" locked="0" layoutInCell="1" allowOverlap="1" wp14:anchorId="2BFF4E38" wp14:editId="7C6885CB">
                <wp:simplePos x="0" y="0"/>
                <wp:positionH relativeFrom="column">
                  <wp:posOffset>31805</wp:posOffset>
                </wp:positionH>
                <wp:positionV relativeFrom="paragraph">
                  <wp:posOffset>9829</wp:posOffset>
                </wp:positionV>
                <wp:extent cx="6395085" cy="1550504"/>
                <wp:effectExtent l="0" t="0" r="2476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550504"/>
                        </a:xfrm>
                        <a:prstGeom prst="rect">
                          <a:avLst/>
                        </a:prstGeom>
                        <a:solidFill>
                          <a:srgbClr val="FFFFFF"/>
                        </a:solidFill>
                        <a:ln w="9525">
                          <a:solidFill>
                            <a:srgbClr val="000000"/>
                          </a:solidFill>
                          <a:miter lim="800000"/>
                          <a:headEnd/>
                          <a:tailEnd/>
                        </a:ln>
                      </wps:spPr>
                      <wps:txbx>
                        <w:txbxContent>
                          <w:p w:rsidR="00182E0E" w:rsidRPr="00151772" w:rsidRDefault="00182E0E" w:rsidP="002F4577">
                            <w:pPr>
                              <w:pStyle w:val="BodyText"/>
                              <w:spacing w:line="288" w:lineRule="atLeast"/>
                              <w:rPr>
                                <w:b/>
                                <w:i/>
                                <w:color w:val="000000"/>
                                <w:szCs w:val="24"/>
                                <w:lang w:val="cy-GB"/>
                              </w:rPr>
                            </w:pPr>
                            <w:r w:rsidRPr="00151772">
                              <w:rPr>
                                <w:b/>
                                <w:i/>
                                <w:color w:val="000000"/>
                                <w:szCs w:val="24"/>
                                <w:lang w:val="cy-GB"/>
                              </w:rPr>
                              <w:t xml:space="preserve">Nodwch yn llawn eich rhesymau am yr atebion a roddwyd i gwestiwn 4 gan gynnwys </w:t>
                            </w:r>
                            <w:r>
                              <w:rPr>
                                <w:b/>
                                <w:i/>
                                <w:color w:val="000000"/>
                                <w:szCs w:val="24"/>
                                <w:lang w:val="cy-GB"/>
                              </w:rPr>
                              <w:t>ymwybyddiaeth o sut yr ydych yn cyfiawnhau eich penderfyniadau</w:t>
                            </w:r>
                            <w:r w:rsidRPr="00151772">
                              <w:rPr>
                                <w:b/>
                                <w:i/>
                                <w:color w:val="000000"/>
                                <w:szCs w:val="24"/>
                                <w:lang w:val="cy-GB"/>
                              </w:rPr>
                              <w:t>.</w:t>
                            </w:r>
                          </w:p>
                          <w:p w:rsidR="00182E0E" w:rsidRPr="00151772" w:rsidRDefault="00182E0E" w:rsidP="002F4577">
                            <w:pPr>
                              <w:pStyle w:val="BodyText"/>
                              <w:spacing w:line="288" w:lineRule="atLeast"/>
                              <w:rPr>
                                <w:color w:val="000000"/>
                                <w:szCs w:val="24"/>
                                <w:lang w:val="cy-GB"/>
                              </w:rPr>
                            </w:pPr>
                            <w:r>
                              <w:rPr>
                                <w:color w:val="000000"/>
                                <w:szCs w:val="24"/>
                                <w:lang w:val="cy-GB"/>
                              </w:rPr>
                              <w:t>Mae’r polisi yn galluogi’r rhai hynny ag anawsterau dysgu</w:t>
                            </w:r>
                            <w:r w:rsidRPr="00151772">
                              <w:rPr>
                                <w:color w:val="000000"/>
                                <w:szCs w:val="24"/>
                                <w:lang w:val="cy-GB"/>
                              </w:rPr>
                              <w:t xml:space="preserve"> (</w:t>
                            </w:r>
                            <w:r>
                              <w:rPr>
                                <w:color w:val="000000"/>
                                <w:szCs w:val="24"/>
                                <w:lang w:val="cy-GB"/>
                              </w:rPr>
                              <w:t>mae anabledd yn nodwedd gwarchodedig</w:t>
                            </w:r>
                            <w:r w:rsidRPr="00151772">
                              <w:rPr>
                                <w:color w:val="000000"/>
                                <w:szCs w:val="24"/>
                                <w:lang w:val="cy-GB"/>
                              </w:rPr>
                              <w:t xml:space="preserve">) </w:t>
                            </w:r>
                            <w:r>
                              <w:rPr>
                                <w:color w:val="000000"/>
                                <w:szCs w:val="24"/>
                                <w:lang w:val="cy-GB"/>
                              </w:rPr>
                              <w:t xml:space="preserve">i gael eu haddysgu mewn cyfleuster ysgol prif ffrwd cyfrwng Saesneg a allai o bosibl greu perthynas â disgyblion sy’n cael eu categoreiddio bod ganddynt </w:t>
                            </w:r>
                            <w:r w:rsidRPr="00151772">
                              <w:rPr>
                                <w:color w:val="000000"/>
                                <w:szCs w:val="24"/>
                                <w:lang w:val="cy-GB"/>
                              </w:rPr>
                              <w:t>‘</w:t>
                            </w:r>
                            <w:r>
                              <w:rPr>
                                <w:color w:val="000000"/>
                                <w:szCs w:val="24"/>
                                <w:lang w:val="cy-GB"/>
                              </w:rPr>
                              <w:t>anghenion addysgol arbennig</w:t>
                            </w:r>
                            <w:r w:rsidRPr="00151772">
                              <w:rPr>
                                <w:color w:val="000000"/>
                                <w:szCs w:val="24"/>
                                <w:lang w:val="cy-GB"/>
                              </w:rPr>
                              <w:t>’ a</w:t>
                            </w:r>
                            <w:r>
                              <w:rPr>
                                <w:color w:val="000000"/>
                                <w:szCs w:val="24"/>
                                <w:lang w:val="cy-GB"/>
                              </w:rPr>
                              <w:t xml:space="preserve"> disgyblion o addysgu </w:t>
                            </w:r>
                            <w:r w:rsidRPr="00151772">
                              <w:rPr>
                                <w:color w:val="000000"/>
                                <w:szCs w:val="24"/>
                                <w:lang w:val="cy-GB"/>
                              </w:rPr>
                              <w:t>‘</w:t>
                            </w:r>
                            <w:r>
                              <w:rPr>
                                <w:color w:val="000000"/>
                                <w:szCs w:val="24"/>
                                <w:lang w:val="cy-GB"/>
                              </w:rPr>
                              <w:t>prif ffrwd</w:t>
                            </w:r>
                            <w:r w:rsidRPr="00151772">
                              <w:rPr>
                                <w:color w:val="000000"/>
                                <w:szCs w:val="24"/>
                                <w:lang w:val="cy-GB"/>
                              </w:rPr>
                              <w:t xml:space="preserve">’ </w:t>
                            </w:r>
                            <w:r>
                              <w:rPr>
                                <w:color w:val="000000"/>
                                <w:szCs w:val="24"/>
                                <w:lang w:val="cy-GB"/>
                              </w:rPr>
                              <w:t>yn Ysgol Gynradd</w:t>
                            </w:r>
                            <w:r w:rsidRPr="00151772">
                              <w:rPr>
                                <w:color w:val="000000"/>
                                <w:szCs w:val="24"/>
                                <w:lang w:val="cy-GB"/>
                              </w:rPr>
                              <w:t xml:space="preserve"> Pencoed</w:t>
                            </w:r>
                            <w:r>
                              <w:rPr>
                                <w:color w:val="000000"/>
                                <w:szCs w:val="24"/>
                                <w:lang w:val="cy-GB"/>
                              </w:rPr>
                              <w:t xml:space="preserve"> gan felly ddileu’r rhaniadau rhwng disgyblion</w:t>
                            </w:r>
                            <w:r w:rsidRPr="00151772">
                              <w:rPr>
                                <w:color w:val="000000"/>
                                <w:szCs w:val="24"/>
                                <w:lang w:val="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F4E38" id="Text Box 25" o:spid="_x0000_s1070" type="#_x0000_t202" style="position:absolute;left:0;text-align:left;margin-left:2.5pt;margin-top:.75pt;width:503.55pt;height:12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">
                <v:textbox>
                  <w:txbxContent>
                    <w:p w:rsidR="00182E0E" w:rsidRPr="00151772" w:rsidRDefault="00182E0E" w:rsidP="002F4577">
                      <w:pPr>
                        <w:pStyle w:val="BodyText"/>
                        <w:spacing w:line="288" w:lineRule="atLeast"/>
                        <w:rPr>
                          <w:b/>
                          <w:i/>
                          <w:color w:val="000000"/>
                          <w:szCs w:val="24"/>
                          <w:lang w:val="cy-GB"/>
                        </w:rPr>
                      </w:pPr>
                      <w:r w:rsidRPr="00151772">
                        <w:rPr>
                          <w:b/>
                          <w:i/>
                          <w:color w:val="000000"/>
                          <w:szCs w:val="24"/>
                          <w:lang w:val="cy-GB"/>
                        </w:rPr>
                        <w:t xml:space="preserve">Nodwch yn llawn eich rhesymau am yr atebion a roddwyd i gwestiwn 4 gan gynnwys </w:t>
                      </w:r>
                      <w:r>
                        <w:rPr>
                          <w:b/>
                          <w:i/>
                          <w:color w:val="000000"/>
                          <w:szCs w:val="24"/>
                          <w:lang w:val="cy-GB"/>
                        </w:rPr>
                        <w:t>ymwybyddiaeth o sut yr ydych yn cyfiawnhau eich penderfyniadau</w:t>
                      </w:r>
                      <w:r w:rsidRPr="00151772">
                        <w:rPr>
                          <w:b/>
                          <w:i/>
                          <w:color w:val="000000"/>
                          <w:szCs w:val="24"/>
                          <w:lang w:val="cy-GB"/>
                        </w:rPr>
                        <w:t>.</w:t>
                      </w:r>
                    </w:p>
                    <w:p w:rsidR="00182E0E" w:rsidRPr="00151772" w:rsidRDefault="00182E0E" w:rsidP="002F4577">
                      <w:pPr>
                        <w:pStyle w:val="BodyText"/>
                        <w:spacing w:line="288" w:lineRule="atLeast"/>
                        <w:rPr>
                          <w:color w:val="000000"/>
                          <w:szCs w:val="24"/>
                          <w:lang w:val="cy-GB"/>
                        </w:rPr>
                      </w:pPr>
                      <w:r>
                        <w:rPr>
                          <w:color w:val="000000"/>
                          <w:szCs w:val="24"/>
                          <w:lang w:val="cy-GB"/>
                        </w:rPr>
                        <w:t>Mae’r polisi yn galluogi’r rhai hynny ag anawsterau dysgu</w:t>
                      </w:r>
                      <w:r w:rsidRPr="00151772">
                        <w:rPr>
                          <w:color w:val="000000"/>
                          <w:szCs w:val="24"/>
                          <w:lang w:val="cy-GB"/>
                        </w:rPr>
                        <w:t xml:space="preserve"> (</w:t>
                      </w:r>
                      <w:r>
                        <w:rPr>
                          <w:color w:val="000000"/>
                          <w:szCs w:val="24"/>
                          <w:lang w:val="cy-GB"/>
                        </w:rPr>
                        <w:t>mae anabledd yn nodwedd gwarchodedig</w:t>
                      </w:r>
                      <w:r w:rsidRPr="00151772">
                        <w:rPr>
                          <w:color w:val="000000"/>
                          <w:szCs w:val="24"/>
                          <w:lang w:val="cy-GB"/>
                        </w:rPr>
                        <w:t xml:space="preserve">) </w:t>
                      </w:r>
                      <w:r>
                        <w:rPr>
                          <w:color w:val="000000"/>
                          <w:szCs w:val="24"/>
                          <w:lang w:val="cy-GB"/>
                        </w:rPr>
                        <w:t xml:space="preserve">i gael eu haddysgu mewn cyfleuster ysgol prif ffrwd cyfrwng Saesneg a allai o bosibl greu perthynas â disgyblion sy’n cael eu categoreiddio bod ganddynt </w:t>
                      </w:r>
                      <w:r w:rsidRPr="00151772">
                        <w:rPr>
                          <w:color w:val="000000"/>
                          <w:szCs w:val="24"/>
                          <w:lang w:val="cy-GB"/>
                        </w:rPr>
                        <w:t>‘</w:t>
                      </w:r>
                      <w:r>
                        <w:rPr>
                          <w:color w:val="000000"/>
                          <w:szCs w:val="24"/>
                          <w:lang w:val="cy-GB"/>
                        </w:rPr>
                        <w:t>anghenion addysgol arbennig</w:t>
                      </w:r>
                      <w:r w:rsidRPr="00151772">
                        <w:rPr>
                          <w:color w:val="000000"/>
                          <w:szCs w:val="24"/>
                          <w:lang w:val="cy-GB"/>
                        </w:rPr>
                        <w:t>’ a</w:t>
                      </w:r>
                      <w:r>
                        <w:rPr>
                          <w:color w:val="000000"/>
                          <w:szCs w:val="24"/>
                          <w:lang w:val="cy-GB"/>
                        </w:rPr>
                        <w:t xml:space="preserve"> disgyblion o addysgu </w:t>
                      </w:r>
                      <w:r w:rsidRPr="00151772">
                        <w:rPr>
                          <w:color w:val="000000"/>
                          <w:szCs w:val="24"/>
                          <w:lang w:val="cy-GB"/>
                        </w:rPr>
                        <w:t>‘</w:t>
                      </w:r>
                      <w:r>
                        <w:rPr>
                          <w:color w:val="000000"/>
                          <w:szCs w:val="24"/>
                          <w:lang w:val="cy-GB"/>
                        </w:rPr>
                        <w:t>prif ffrwd</w:t>
                      </w:r>
                      <w:r w:rsidRPr="00151772">
                        <w:rPr>
                          <w:color w:val="000000"/>
                          <w:szCs w:val="24"/>
                          <w:lang w:val="cy-GB"/>
                        </w:rPr>
                        <w:t xml:space="preserve">’ </w:t>
                      </w:r>
                      <w:r>
                        <w:rPr>
                          <w:color w:val="000000"/>
                          <w:szCs w:val="24"/>
                          <w:lang w:val="cy-GB"/>
                        </w:rPr>
                        <w:t>yn Ysgol Gynradd</w:t>
                      </w:r>
                      <w:r w:rsidRPr="00151772">
                        <w:rPr>
                          <w:color w:val="000000"/>
                          <w:szCs w:val="24"/>
                          <w:lang w:val="cy-GB"/>
                        </w:rPr>
                        <w:t xml:space="preserve"> Pencoed</w:t>
                      </w:r>
                      <w:r>
                        <w:rPr>
                          <w:color w:val="000000"/>
                          <w:szCs w:val="24"/>
                          <w:lang w:val="cy-GB"/>
                        </w:rPr>
                        <w:t xml:space="preserve"> gan felly ddileu’r rhaniadau rhwng disgyblion</w:t>
                      </w:r>
                      <w:r w:rsidRPr="00151772">
                        <w:rPr>
                          <w:color w:val="000000"/>
                          <w:szCs w:val="24"/>
                          <w:lang w:val="cy-GB"/>
                        </w:rPr>
                        <w:t>.</w:t>
                      </w:r>
                    </w:p>
                  </w:txbxContent>
                </v:textbox>
              </v:shape>
            </w:pict>
          </mc:Fallback>
        </mc:AlternateContent>
      </w: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spacing w:line="288" w:lineRule="atLeast"/>
        <w:rPr>
          <w:b/>
          <w:color w:val="000000"/>
          <w:szCs w:val="24"/>
          <w:lang w:val="cy-GB"/>
        </w:rPr>
      </w:pPr>
    </w:p>
    <w:p w:rsidR="002F4577" w:rsidRPr="00083225" w:rsidRDefault="002F4577" w:rsidP="002F4577">
      <w:pPr>
        <w:pStyle w:val="BodyText"/>
        <w:tabs>
          <w:tab w:val="left" w:pos="4845"/>
        </w:tabs>
        <w:spacing w:after="0" w:line="288" w:lineRule="atLeast"/>
        <w:rPr>
          <w:b/>
          <w:color w:val="000000"/>
          <w:szCs w:val="24"/>
          <w:lang w:val="cy-GB"/>
        </w:rPr>
      </w:pPr>
    </w:p>
    <w:p w:rsidR="002F4577" w:rsidRPr="00083225" w:rsidRDefault="002F4577" w:rsidP="002F4577">
      <w:pPr>
        <w:pStyle w:val="ListParagraph"/>
        <w:numPr>
          <w:ilvl w:val="0"/>
          <w:numId w:val="6"/>
        </w:numPr>
        <w:shd w:val="clear" w:color="auto" w:fill="FFFFFF"/>
        <w:contextualSpacing/>
        <w:rPr>
          <w:rFonts w:cs="Arial"/>
          <w:b/>
          <w:lang w:val="cy-GB" w:eastAsia="en-GB"/>
        </w:rPr>
      </w:pPr>
      <w:r>
        <w:rPr>
          <w:rFonts w:cs="Arial"/>
          <w:b/>
          <w:lang w:val="cy-GB" w:eastAsia="en-GB"/>
        </w:rPr>
        <w:t>A allai unrhyw agwedd ar y “polisi” hwn</w:t>
      </w:r>
      <w:r w:rsidRPr="00083225">
        <w:rPr>
          <w:rFonts w:cs="Arial"/>
          <w:b/>
          <w:lang w:val="cy-GB" w:eastAsia="en-GB"/>
        </w:rPr>
        <w:t xml:space="preserve"> </w:t>
      </w:r>
      <w:r>
        <w:rPr>
          <w:rFonts w:cs="Arial"/>
          <w:b/>
          <w:lang w:val="cy-GB" w:eastAsia="en-GB"/>
        </w:rPr>
        <w:t>gynorthwyo Cyngor Bwrdeistref Sirol Pen-y-bont ar Ogwr i gydymffurfio â Safonau’r Gymraeg a Mesur y Gymraeg</w:t>
      </w:r>
      <w:r w:rsidRPr="00083225">
        <w:rPr>
          <w:rFonts w:cs="Arial"/>
          <w:b/>
          <w:lang w:val="cy-GB" w:eastAsia="en-GB"/>
        </w:rPr>
        <w:t xml:space="preserve"> (</w:t>
      </w:r>
      <w:r>
        <w:rPr>
          <w:rFonts w:cs="Arial"/>
          <w:b/>
          <w:lang w:val="cy-GB" w:eastAsia="en-GB"/>
        </w:rPr>
        <w:t>Cymru</w:t>
      </w:r>
      <w:r w:rsidRPr="00083225">
        <w:rPr>
          <w:rFonts w:cs="Arial"/>
          <w:b/>
          <w:lang w:val="cy-GB" w:eastAsia="en-GB"/>
        </w:rPr>
        <w:t xml:space="preserve">) 2011 </w:t>
      </w:r>
      <w:r>
        <w:rPr>
          <w:rFonts w:cs="Arial"/>
          <w:b/>
          <w:lang w:val="cy-GB" w:eastAsia="en-GB"/>
        </w:rPr>
        <w:t>sef i ystyried</w:t>
      </w:r>
      <w:r w:rsidRPr="00083225">
        <w:rPr>
          <w:rFonts w:cs="Arial"/>
          <w:b/>
          <w:lang w:val="cy-GB" w:eastAsia="en-GB"/>
        </w:rPr>
        <w:t xml:space="preserve">:-  </w:t>
      </w:r>
    </w:p>
    <w:p w:rsidR="002F4577" w:rsidRPr="00083225" w:rsidRDefault="002F4577" w:rsidP="002F4577">
      <w:pPr>
        <w:pStyle w:val="BodyText"/>
        <w:spacing w:line="288" w:lineRule="atLeast"/>
        <w:rPr>
          <w:color w:val="000000"/>
          <w:szCs w:val="24"/>
          <w:lang w:val="cy-GB"/>
        </w:rPr>
      </w:pPr>
    </w:p>
    <w:p w:rsidR="002F4577" w:rsidRPr="00083225" w:rsidRDefault="002F4577" w:rsidP="002F4577">
      <w:pPr>
        <w:pStyle w:val="BodyText"/>
        <w:numPr>
          <w:ilvl w:val="0"/>
          <w:numId w:val="7"/>
        </w:numPr>
        <w:spacing w:line="288" w:lineRule="atLeast"/>
        <w:rPr>
          <w:color w:val="000000"/>
          <w:szCs w:val="24"/>
          <w:lang w:val="cy-GB"/>
        </w:rPr>
      </w:pPr>
      <w:r>
        <w:rPr>
          <w:rFonts w:cs="Arial"/>
          <w:color w:val="000000"/>
          <w:szCs w:val="24"/>
          <w:lang w:val="cy-GB"/>
        </w:rPr>
        <w:t>Y cynnig yw cynyddu’r ddarpariaeth anghenion dysgu ychwanegol drwy gyfrwng y Saesneg.</w:t>
      </w:r>
    </w:p>
    <w:p w:rsidR="002F4577" w:rsidRPr="00083225" w:rsidRDefault="002F4577" w:rsidP="002F4577">
      <w:pPr>
        <w:pStyle w:val="BodyText"/>
        <w:numPr>
          <w:ilvl w:val="0"/>
          <w:numId w:val="7"/>
        </w:numPr>
        <w:spacing w:line="288" w:lineRule="atLeast"/>
        <w:rPr>
          <w:color w:val="000000"/>
          <w:szCs w:val="24"/>
          <w:lang w:val="cy-GB"/>
        </w:rPr>
      </w:pPr>
      <w:r>
        <w:rPr>
          <w:color w:val="000000"/>
          <w:szCs w:val="24"/>
          <w:lang w:val="cy-GB"/>
        </w:rPr>
        <w:t xml:space="preserve">Mae’r cynnig yn galluogi’r disgyblion hynny ag </w:t>
      </w:r>
      <w:r w:rsidRPr="00083225">
        <w:rPr>
          <w:color w:val="000000"/>
          <w:szCs w:val="24"/>
          <w:lang w:val="cy-GB"/>
        </w:rPr>
        <w:t xml:space="preserve">ASD </w:t>
      </w:r>
      <w:r>
        <w:rPr>
          <w:color w:val="000000"/>
          <w:szCs w:val="24"/>
          <w:lang w:val="cy-GB"/>
        </w:rPr>
        <w:t>i gael eu haddysgu mor agos i’w cartrefi â phosibl</w:t>
      </w:r>
      <w:r w:rsidRPr="00083225">
        <w:rPr>
          <w:color w:val="000000"/>
          <w:szCs w:val="24"/>
          <w:lang w:val="cy-GB"/>
        </w:rPr>
        <w:t>.</w:t>
      </w:r>
    </w:p>
    <w:p w:rsidR="002F4577" w:rsidRPr="00083225" w:rsidRDefault="002F4577" w:rsidP="002F4577">
      <w:pPr>
        <w:pStyle w:val="BodyText"/>
        <w:tabs>
          <w:tab w:val="left" w:pos="720"/>
        </w:tabs>
        <w:spacing w:line="288" w:lineRule="atLeast"/>
        <w:ind w:left="360"/>
        <w:rPr>
          <w:b/>
          <w:color w:val="000000"/>
          <w:szCs w:val="24"/>
          <w:lang w:val="cy-GB"/>
        </w:rPr>
      </w:pPr>
    </w:p>
    <w:p w:rsidR="002F4577" w:rsidRPr="00083225" w:rsidRDefault="002F4577" w:rsidP="002F4577">
      <w:pPr>
        <w:pStyle w:val="BodyText"/>
        <w:numPr>
          <w:ilvl w:val="0"/>
          <w:numId w:val="6"/>
        </w:numPr>
        <w:tabs>
          <w:tab w:val="left" w:pos="4845"/>
        </w:tabs>
        <w:spacing w:after="0" w:line="288" w:lineRule="atLeast"/>
        <w:rPr>
          <w:b/>
          <w:color w:val="000000"/>
          <w:szCs w:val="24"/>
          <w:lang w:val="cy-GB"/>
        </w:rPr>
      </w:pPr>
      <w:r w:rsidRPr="00083225">
        <w:rPr>
          <w:b/>
          <w:color w:val="000000"/>
          <w:szCs w:val="24"/>
          <w:lang w:val="cy-GB"/>
        </w:rPr>
        <w:t>A</w:t>
      </w:r>
      <w:r>
        <w:rPr>
          <w:b/>
          <w:color w:val="000000"/>
          <w:szCs w:val="24"/>
          <w:lang w:val="cy-GB"/>
        </w:rPr>
        <w:t xml:space="preserve"> ydych chi’n ymwybodol o unrhyw dystiolaeth bod gan wahanol grwpiau wahanol anghenion, profiadau, problemau</w:t>
      </w:r>
      <w:r w:rsidRPr="00083225">
        <w:rPr>
          <w:b/>
          <w:color w:val="000000"/>
          <w:szCs w:val="24"/>
          <w:lang w:val="cy-GB"/>
        </w:rPr>
        <w:t xml:space="preserve"> a/</w:t>
      </w:r>
      <w:r>
        <w:rPr>
          <w:b/>
          <w:color w:val="000000"/>
          <w:szCs w:val="24"/>
          <w:lang w:val="cy-GB"/>
        </w:rPr>
        <w:t>neu flaenoriaethau o ran y polisi hwn</w:t>
      </w:r>
      <w:r w:rsidRPr="00083225">
        <w:rPr>
          <w:b/>
          <w:color w:val="000000"/>
          <w:szCs w:val="24"/>
          <w:lang w:val="cy-GB"/>
        </w:rPr>
        <w:t xml:space="preserve">? </w:t>
      </w:r>
    </w:p>
    <w:p w:rsidR="002F4577" w:rsidRPr="00083225" w:rsidRDefault="002F4577" w:rsidP="002F4577">
      <w:pPr>
        <w:pStyle w:val="BodyText"/>
        <w:tabs>
          <w:tab w:val="left" w:pos="4320"/>
          <w:tab w:val="left" w:pos="7920"/>
        </w:tabs>
        <w:spacing w:line="288" w:lineRule="atLeast"/>
        <w:ind w:firstLine="360"/>
        <w:rPr>
          <w:b/>
          <w:color w:val="000000"/>
          <w:szCs w:val="24"/>
          <w:lang w:val="cy-GB"/>
        </w:rPr>
      </w:pPr>
      <w:r w:rsidRPr="00083225">
        <w:rPr>
          <w:color w:val="000000"/>
          <w:szCs w:val="24"/>
          <w:lang w:val="cy-GB"/>
        </w:rPr>
        <w:t>Y</w:t>
      </w:r>
      <w:r>
        <w:rPr>
          <w:color w:val="000000"/>
          <w:szCs w:val="24"/>
          <w:lang w:val="cy-GB"/>
        </w:rPr>
        <w:t>dw</w:t>
      </w:r>
      <w:r w:rsidRPr="00083225">
        <w:rPr>
          <w:color w:val="000000"/>
          <w:szCs w:val="24"/>
          <w:lang w:val="cy-GB"/>
        </w:rPr>
        <w:t xml:space="preserve">                               N</w:t>
      </w:r>
      <w:r>
        <w:rPr>
          <w:color w:val="000000"/>
          <w:szCs w:val="24"/>
          <w:lang w:val="cy-GB"/>
        </w:rPr>
        <w:t>ac ydw</w:t>
      </w:r>
      <w:r w:rsidRPr="00083225">
        <w:rPr>
          <w:color w:val="000000"/>
          <w:szCs w:val="24"/>
          <w:lang w:val="cy-GB"/>
        </w:rPr>
        <w:tab/>
        <w:t xml:space="preserve">           </w:t>
      </w:r>
      <w:r>
        <w:rPr>
          <w:color w:val="000000"/>
          <w:szCs w:val="24"/>
          <w:lang w:val="cy-GB"/>
        </w:rPr>
        <w:t>Anhysbys</w:t>
      </w:r>
      <w:r w:rsidRPr="00083225">
        <w:rPr>
          <w:color w:val="000000"/>
          <w:szCs w:val="24"/>
          <w:lang w:val="cy-GB"/>
        </w:rPr>
        <w:t xml:space="preserve">            </w:t>
      </w:r>
      <w:hyperlink r:id="rId32" w:history="1">
        <w:r w:rsidRPr="00083225">
          <w:rPr>
            <w:rStyle w:val="Hyperlink"/>
            <w:szCs w:val="24"/>
            <w:lang w:val="cy-GB"/>
          </w:rPr>
          <w:t>(</w:t>
        </w:r>
        <w:r>
          <w:rPr>
            <w:rStyle w:val="Hyperlink"/>
            <w:szCs w:val="24"/>
            <w:lang w:val="cy-GB"/>
          </w:rPr>
          <w:t>Canllawiau</w:t>
        </w:r>
        <w:r w:rsidRPr="00083225">
          <w:rPr>
            <w:rStyle w:val="Hyperlink"/>
            <w:szCs w:val="24"/>
            <w:lang w:val="cy-GB"/>
          </w:rPr>
          <w:t>)</w:t>
        </w:r>
      </w:hyperlink>
    </w:p>
    <w:p w:rsidR="002F4577" w:rsidRPr="00083225" w:rsidRDefault="002F4577" w:rsidP="002F4577">
      <w:pPr>
        <w:pStyle w:val="BodyText"/>
        <w:spacing w:line="288" w:lineRule="atLeast"/>
        <w:ind w:firstLine="360"/>
        <w:rPr>
          <w:i/>
          <w:color w:val="000000"/>
          <w:szCs w:val="24"/>
          <w:lang w:val="cy-GB"/>
        </w:rPr>
      </w:pPr>
      <w:r w:rsidRPr="00083225">
        <w:rPr>
          <w:i/>
          <w:color w:val="000000"/>
          <w:szCs w:val="24"/>
          <w:lang w:val="cy-GB"/>
        </w:rPr>
        <w:t>N</w:t>
      </w:r>
      <w:r>
        <w:rPr>
          <w:i/>
          <w:color w:val="000000"/>
          <w:szCs w:val="24"/>
          <w:lang w:val="cy-GB"/>
        </w:rPr>
        <w:t>a</w:t>
      </w:r>
      <w:r w:rsidRPr="00083225">
        <w:rPr>
          <w:i/>
          <w:color w:val="000000"/>
          <w:szCs w:val="24"/>
          <w:lang w:val="cy-GB"/>
        </w:rPr>
        <w:t>.</w:t>
      </w:r>
    </w:p>
    <w:p w:rsidR="002F4577" w:rsidRPr="00083225" w:rsidRDefault="002F4577" w:rsidP="002F4577">
      <w:pPr>
        <w:pStyle w:val="BodyText"/>
        <w:spacing w:line="288" w:lineRule="atLeast"/>
        <w:ind w:firstLine="360"/>
        <w:rPr>
          <w:i/>
          <w:color w:val="000000"/>
          <w:szCs w:val="24"/>
          <w:lang w:val="cy-GB"/>
        </w:rPr>
      </w:pPr>
    </w:p>
    <w:p w:rsidR="002F4577" w:rsidRPr="00083225" w:rsidRDefault="002F4577" w:rsidP="002F4577">
      <w:pPr>
        <w:pStyle w:val="BodyText"/>
        <w:spacing w:line="288" w:lineRule="atLeast"/>
        <w:ind w:firstLine="360"/>
        <w:rPr>
          <w:i/>
          <w:color w:val="000000"/>
          <w:szCs w:val="24"/>
          <w:lang w:val="cy-GB"/>
        </w:rPr>
      </w:pPr>
      <w:r>
        <w:rPr>
          <w:i/>
          <w:color w:val="000000"/>
          <w:szCs w:val="24"/>
          <w:lang w:val="cy-GB"/>
        </w:rPr>
        <w:t>Os</w:t>
      </w:r>
      <w:r w:rsidRPr="00083225">
        <w:rPr>
          <w:i/>
          <w:color w:val="000000"/>
          <w:szCs w:val="24"/>
          <w:lang w:val="cy-GB"/>
        </w:rPr>
        <w:t xml:space="preserve"> ‘</w:t>
      </w:r>
      <w:r>
        <w:rPr>
          <w:i/>
          <w:color w:val="000000"/>
          <w:szCs w:val="24"/>
          <w:lang w:val="cy-GB"/>
        </w:rPr>
        <w:t>ydw</w:t>
      </w:r>
      <w:r w:rsidRPr="00083225">
        <w:rPr>
          <w:i/>
          <w:color w:val="000000"/>
          <w:szCs w:val="24"/>
          <w:lang w:val="cy-GB"/>
        </w:rPr>
        <w:t xml:space="preserve">’, </w:t>
      </w:r>
      <w:r>
        <w:rPr>
          <w:i/>
          <w:color w:val="000000"/>
          <w:szCs w:val="24"/>
          <w:lang w:val="cy-GB"/>
        </w:rPr>
        <w:t>esboniwch</w:t>
      </w:r>
      <w:r w:rsidRPr="00083225">
        <w:rPr>
          <w:i/>
          <w:color w:val="000000"/>
          <w:szCs w:val="24"/>
          <w:lang w:val="cy-GB"/>
        </w:rPr>
        <w:t>:</w:t>
      </w:r>
    </w:p>
    <w:p w:rsidR="002F4577" w:rsidRPr="00083225" w:rsidRDefault="002F4577" w:rsidP="002F4577">
      <w:pPr>
        <w:pStyle w:val="BodyText"/>
        <w:spacing w:line="288" w:lineRule="atLeast"/>
        <w:rPr>
          <w:b/>
          <w:color w:val="000000"/>
          <w:sz w:val="28"/>
          <w:szCs w:val="28"/>
          <w:u w:val="single"/>
          <w:lang w:val="cy-GB"/>
        </w:rPr>
      </w:pPr>
    </w:p>
    <w:p w:rsidR="002F4577" w:rsidRPr="00083225" w:rsidRDefault="002F4577" w:rsidP="002F4577">
      <w:pPr>
        <w:pStyle w:val="BodyText"/>
        <w:numPr>
          <w:ilvl w:val="0"/>
          <w:numId w:val="6"/>
        </w:numPr>
        <w:tabs>
          <w:tab w:val="left" w:pos="4845"/>
        </w:tabs>
        <w:spacing w:after="0" w:line="288" w:lineRule="atLeast"/>
        <w:rPr>
          <w:b/>
          <w:color w:val="000000"/>
          <w:sz w:val="28"/>
          <w:szCs w:val="28"/>
          <w:u w:val="single"/>
          <w:lang w:val="cy-GB"/>
        </w:rPr>
      </w:pPr>
      <w:r>
        <w:rPr>
          <w:b/>
          <w:color w:val="000000"/>
          <w:szCs w:val="24"/>
          <w:lang w:val="cy-GB"/>
        </w:rPr>
        <w:t>A yw’r polisi hwn yn debygol o effeithio ar Gydlyniad Cymunedol</w:t>
      </w:r>
      <w:r w:rsidRPr="00083225">
        <w:rPr>
          <w:b/>
          <w:color w:val="000000"/>
          <w:szCs w:val="24"/>
          <w:lang w:val="cy-GB"/>
        </w:rPr>
        <w:t>?</w:t>
      </w:r>
    </w:p>
    <w:p w:rsidR="002F4577" w:rsidRPr="00083225" w:rsidRDefault="002F4577" w:rsidP="002F4577">
      <w:pPr>
        <w:pStyle w:val="BodyText"/>
        <w:spacing w:line="288" w:lineRule="atLeast"/>
        <w:rPr>
          <w:b/>
          <w:color w:val="000000"/>
          <w:sz w:val="28"/>
          <w:szCs w:val="28"/>
          <w:u w:val="single"/>
          <w:lang w:val="cy-GB"/>
        </w:rPr>
      </w:pPr>
    </w:p>
    <w:p w:rsidR="002F4577" w:rsidRPr="00083225" w:rsidRDefault="002F4577" w:rsidP="002F4577">
      <w:pPr>
        <w:pStyle w:val="BodyText"/>
        <w:spacing w:line="288" w:lineRule="atLeast"/>
        <w:rPr>
          <w:b/>
          <w:color w:val="000000"/>
          <w:sz w:val="28"/>
          <w:szCs w:val="28"/>
          <w:u w:val="single"/>
          <w:lang w:val="cy-GB"/>
        </w:rPr>
      </w:pPr>
      <w:r w:rsidRPr="00083225">
        <w:rPr>
          <w:color w:val="000000"/>
          <w:szCs w:val="24"/>
          <w:lang w:val="cy-GB"/>
        </w:rPr>
        <w:t>N</w:t>
      </w:r>
      <w:r>
        <w:rPr>
          <w:color w:val="000000"/>
          <w:szCs w:val="24"/>
          <w:lang w:val="cy-GB"/>
        </w:rPr>
        <w:t xml:space="preserve">ac ydy </w:t>
      </w:r>
      <w:r w:rsidRPr="00083225">
        <w:rPr>
          <w:color w:val="000000"/>
          <w:szCs w:val="24"/>
          <w:lang w:val="cy-GB"/>
        </w:rPr>
        <w:t xml:space="preserve">– </w:t>
      </w:r>
      <w:r>
        <w:rPr>
          <w:color w:val="000000"/>
          <w:szCs w:val="24"/>
          <w:lang w:val="cy-GB"/>
        </w:rPr>
        <w:t xml:space="preserve">ychydig iawn o newid fydd i’r gymuned gan y bydd disgyblion ag </w:t>
      </w:r>
      <w:r w:rsidRPr="00083225">
        <w:rPr>
          <w:color w:val="000000"/>
          <w:szCs w:val="24"/>
          <w:lang w:val="cy-GB"/>
        </w:rPr>
        <w:t xml:space="preserve">ASD </w:t>
      </w:r>
      <w:r>
        <w:rPr>
          <w:color w:val="000000"/>
          <w:szCs w:val="24"/>
          <w:lang w:val="cy-GB"/>
        </w:rPr>
        <w:t>yn gallu mynychu ysgol gynradd cyfrwng Saesneg leol</w:t>
      </w:r>
      <w:r w:rsidRPr="00083225">
        <w:rPr>
          <w:color w:val="000000"/>
          <w:szCs w:val="24"/>
          <w:lang w:val="cy-GB"/>
        </w:rPr>
        <w:t xml:space="preserve">.   </w:t>
      </w:r>
    </w:p>
    <w:p w:rsidR="002F4577" w:rsidRDefault="002F4577" w:rsidP="002F4577">
      <w:pPr>
        <w:pStyle w:val="BodyText"/>
        <w:spacing w:line="288" w:lineRule="atLeast"/>
        <w:rPr>
          <w:b/>
          <w:color w:val="000000"/>
          <w:sz w:val="28"/>
          <w:szCs w:val="28"/>
          <w:u w:val="single"/>
          <w:lang w:val="cy-GB"/>
        </w:rPr>
      </w:pPr>
    </w:p>
    <w:p w:rsidR="002F4577" w:rsidRPr="00083225" w:rsidRDefault="002F4577" w:rsidP="002F4577">
      <w:pPr>
        <w:pStyle w:val="BodyText"/>
        <w:spacing w:line="288" w:lineRule="atLeast"/>
        <w:rPr>
          <w:b/>
          <w:color w:val="000000"/>
          <w:sz w:val="28"/>
          <w:szCs w:val="28"/>
          <w:u w:val="single"/>
          <w:lang w:val="cy-GB"/>
        </w:rPr>
      </w:pPr>
      <w:r w:rsidRPr="00083225">
        <w:rPr>
          <w:b/>
          <w:color w:val="000000"/>
          <w:sz w:val="28"/>
          <w:szCs w:val="28"/>
          <w:u w:val="single"/>
          <w:lang w:val="cy-GB"/>
        </w:rPr>
        <w:t>C</w:t>
      </w:r>
      <w:r>
        <w:rPr>
          <w:b/>
          <w:color w:val="000000"/>
          <w:sz w:val="28"/>
          <w:szCs w:val="28"/>
          <w:u w:val="single"/>
          <w:lang w:val="cy-GB"/>
        </w:rPr>
        <w:t>asgliadau</w:t>
      </w:r>
    </w:p>
    <w:p w:rsidR="002F4577" w:rsidRPr="00083225" w:rsidRDefault="002F4577" w:rsidP="002F4577">
      <w:pPr>
        <w:pStyle w:val="BodyText"/>
        <w:spacing w:line="288" w:lineRule="atLeast"/>
        <w:rPr>
          <w:b/>
          <w:color w:val="000000"/>
          <w:szCs w:val="24"/>
          <w:u w:val="single"/>
          <w:lang w:val="cy-GB"/>
        </w:rPr>
      </w:pPr>
    </w:p>
    <w:p w:rsidR="002F4577" w:rsidRPr="00083225" w:rsidRDefault="002F4577" w:rsidP="002F4577">
      <w:pPr>
        <w:pStyle w:val="BodyText"/>
        <w:numPr>
          <w:ilvl w:val="0"/>
          <w:numId w:val="6"/>
        </w:numPr>
        <w:tabs>
          <w:tab w:val="left" w:pos="4845"/>
        </w:tabs>
        <w:spacing w:after="0" w:line="288" w:lineRule="atLeast"/>
        <w:rPr>
          <w:b/>
          <w:color w:val="000000"/>
          <w:szCs w:val="24"/>
          <w:lang w:val="cy-GB"/>
        </w:rPr>
      </w:pPr>
      <w:r>
        <w:rPr>
          <w:b/>
          <w:color w:val="000000"/>
          <w:szCs w:val="24"/>
          <w:lang w:val="cy-GB"/>
        </w:rPr>
        <w:t xml:space="preserve">Pa lefel o flaenoriaeth </w:t>
      </w:r>
      <w:r w:rsidRPr="00083225">
        <w:rPr>
          <w:b/>
          <w:color w:val="000000"/>
          <w:szCs w:val="24"/>
          <w:lang w:val="cy-GB"/>
        </w:rPr>
        <w:t xml:space="preserve">EIA </w:t>
      </w:r>
      <w:r>
        <w:rPr>
          <w:b/>
          <w:color w:val="000000"/>
          <w:szCs w:val="24"/>
          <w:lang w:val="cy-GB"/>
        </w:rPr>
        <w:t>y byddech chi’n ei roi i’r polisi hwn</w:t>
      </w:r>
      <w:r w:rsidRPr="00083225">
        <w:rPr>
          <w:b/>
          <w:color w:val="000000"/>
          <w:szCs w:val="24"/>
          <w:lang w:val="cy-GB"/>
        </w:rPr>
        <w:t xml:space="preserve">?  </w:t>
      </w:r>
      <w:r w:rsidRPr="00083225">
        <w:rPr>
          <w:b/>
          <w:color w:val="000000"/>
          <w:szCs w:val="24"/>
          <w:lang w:val="cy-GB"/>
        </w:rPr>
        <w:tab/>
      </w:r>
      <w:hyperlink r:id="rId33" w:history="1">
        <w:r w:rsidRPr="00083225">
          <w:rPr>
            <w:rStyle w:val="Hyperlink"/>
            <w:szCs w:val="24"/>
            <w:lang w:val="cy-GB"/>
          </w:rPr>
          <w:t>(</w:t>
        </w:r>
        <w:r>
          <w:rPr>
            <w:rStyle w:val="Hyperlink"/>
            <w:szCs w:val="24"/>
            <w:lang w:val="cy-GB"/>
          </w:rPr>
          <w:t>Canllawiau</w:t>
        </w:r>
        <w:r w:rsidRPr="00083225">
          <w:rPr>
            <w:rStyle w:val="Hyperlink"/>
            <w:szCs w:val="24"/>
            <w:lang w:val="cy-GB"/>
          </w:rPr>
          <w:t>)</w:t>
        </w:r>
      </w:hyperlink>
    </w:p>
    <w:p w:rsidR="002F4577" w:rsidRPr="00083225" w:rsidRDefault="002F4577" w:rsidP="002F4577">
      <w:pPr>
        <w:pStyle w:val="BodyText"/>
        <w:tabs>
          <w:tab w:val="left" w:pos="720"/>
        </w:tabs>
        <w:spacing w:line="288" w:lineRule="atLeast"/>
        <w:ind w:firstLine="720"/>
        <w:rPr>
          <w:b/>
          <w:color w:val="000000"/>
          <w:szCs w:val="24"/>
          <w:lang w:val="cy-GB"/>
        </w:rPr>
      </w:pPr>
    </w:p>
    <w:p w:rsidR="002F4577" w:rsidRPr="00083225" w:rsidRDefault="002F4577" w:rsidP="002F4577">
      <w:pPr>
        <w:pStyle w:val="BodyText"/>
        <w:tabs>
          <w:tab w:val="left" w:pos="2977"/>
        </w:tabs>
        <w:ind w:firstLine="567"/>
        <w:rPr>
          <w:color w:val="000000"/>
          <w:sz w:val="22"/>
          <w:lang w:val="cy-GB"/>
        </w:rPr>
      </w:pPr>
      <w:r w:rsidRPr="00083225">
        <w:rPr>
          <w:b/>
          <w:color w:val="000000"/>
          <w:sz w:val="22"/>
          <w:lang w:val="cy-GB"/>
        </w:rPr>
        <w:t xml:space="preserve">  </w:t>
      </w:r>
      <w:r>
        <w:rPr>
          <w:b/>
          <w:color w:val="000000"/>
          <w:sz w:val="22"/>
          <w:lang w:val="cy-GB"/>
        </w:rPr>
        <w:t>UCHEL</w:t>
      </w:r>
      <w:r w:rsidRPr="00083225">
        <w:rPr>
          <w:b/>
          <w:color w:val="000000"/>
          <w:sz w:val="22"/>
          <w:lang w:val="cy-GB"/>
        </w:rPr>
        <w:t xml:space="preserve">                           </w:t>
      </w:r>
      <w:r w:rsidRPr="00083225">
        <w:rPr>
          <w:color w:val="000000"/>
          <w:sz w:val="22"/>
          <w:lang w:val="cy-GB"/>
        </w:rPr>
        <w:t xml:space="preserve">- </w:t>
      </w:r>
      <w:r w:rsidRPr="00083225">
        <w:rPr>
          <w:color w:val="000000"/>
          <w:sz w:val="22"/>
          <w:lang w:val="cy-GB"/>
        </w:rPr>
        <w:tab/>
        <w:t xml:space="preserve">EIA </w:t>
      </w:r>
      <w:r>
        <w:rPr>
          <w:color w:val="000000"/>
          <w:sz w:val="22"/>
          <w:lang w:val="cy-GB"/>
        </w:rPr>
        <w:t>llawn i’w gynnal</w:t>
      </w:r>
      <w:r w:rsidRPr="00083225">
        <w:rPr>
          <w:color w:val="000000"/>
          <w:sz w:val="22"/>
          <w:lang w:val="cy-GB"/>
        </w:rPr>
        <w:t xml:space="preserve">. </w:t>
      </w:r>
    </w:p>
    <w:p w:rsidR="002F4577" w:rsidRPr="00083225" w:rsidRDefault="002F4577" w:rsidP="002F4577">
      <w:pPr>
        <w:pStyle w:val="BodyText"/>
        <w:tabs>
          <w:tab w:val="left" w:pos="720"/>
        </w:tabs>
        <w:spacing w:line="288" w:lineRule="atLeast"/>
        <w:rPr>
          <w:color w:val="000000"/>
          <w:szCs w:val="24"/>
          <w:lang w:val="cy-GB"/>
        </w:rPr>
      </w:pPr>
      <w:r w:rsidRPr="00083225">
        <w:rPr>
          <w:noProof/>
          <w:sz w:val="20"/>
          <w:szCs w:val="20"/>
          <w:lang w:eastAsia="en-GB"/>
        </w:rPr>
        <mc:AlternateContent>
          <mc:Choice Requires="wps">
            <w:drawing>
              <wp:anchor distT="0" distB="0" distL="114300" distR="114300" simplePos="0" relativeHeight="251789312" behindDoc="0" locked="0" layoutInCell="1" allowOverlap="1" wp14:anchorId="50E1B993" wp14:editId="7E992DEA">
                <wp:simplePos x="0" y="0"/>
                <wp:positionH relativeFrom="column">
                  <wp:posOffset>0</wp:posOffset>
                </wp:positionH>
                <wp:positionV relativeFrom="paragraph">
                  <wp:posOffset>32827</wp:posOffset>
                </wp:positionV>
                <wp:extent cx="6419850" cy="850789"/>
                <wp:effectExtent l="0" t="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50789"/>
                        </a:xfrm>
                        <a:prstGeom prst="rect">
                          <a:avLst/>
                        </a:prstGeom>
                        <a:solidFill>
                          <a:srgbClr val="FFFFFF"/>
                        </a:solidFill>
                        <a:ln w="9525">
                          <a:solidFill>
                            <a:srgbClr val="000000"/>
                          </a:solidFill>
                          <a:miter lim="800000"/>
                          <a:headEnd/>
                          <a:tailEnd/>
                        </a:ln>
                      </wps:spPr>
                      <wps:txbx>
                        <w:txbxContent>
                          <w:p w:rsidR="00182E0E" w:rsidRDefault="00182E0E" w:rsidP="002F4577">
                            <w:pPr>
                              <w:pStyle w:val="BodyText"/>
                              <w:tabs>
                                <w:tab w:val="left" w:pos="720"/>
                              </w:tabs>
                              <w:spacing w:line="288" w:lineRule="atLeast"/>
                              <w:rPr>
                                <w:b/>
                                <w:i/>
                                <w:color w:val="000000"/>
                                <w:szCs w:val="24"/>
                              </w:rPr>
                            </w:pPr>
                            <w:proofErr w:type="spellStart"/>
                            <w:r>
                              <w:rPr>
                                <w:b/>
                                <w:i/>
                                <w:color w:val="000000"/>
                                <w:szCs w:val="24"/>
                              </w:rPr>
                              <w:t>Esboniwch</w:t>
                            </w:r>
                            <w:proofErr w:type="spellEnd"/>
                            <w:r>
                              <w:rPr>
                                <w:b/>
                                <w:i/>
                                <w:color w:val="000000"/>
                                <w:szCs w:val="24"/>
                              </w:rPr>
                              <w:t xml:space="preserve"> </w:t>
                            </w:r>
                            <w:proofErr w:type="spellStart"/>
                            <w:r>
                              <w:rPr>
                                <w:b/>
                                <w:i/>
                                <w:color w:val="000000"/>
                                <w:szCs w:val="24"/>
                              </w:rPr>
                              <w:t>yn</w:t>
                            </w:r>
                            <w:proofErr w:type="spellEnd"/>
                            <w:r>
                              <w:rPr>
                                <w:b/>
                                <w:i/>
                                <w:color w:val="000000"/>
                                <w:szCs w:val="24"/>
                              </w:rPr>
                              <w:t xml:space="preserve"> </w:t>
                            </w:r>
                            <w:proofErr w:type="spellStart"/>
                            <w:r>
                              <w:rPr>
                                <w:b/>
                                <w:i/>
                                <w:color w:val="000000"/>
                                <w:szCs w:val="24"/>
                              </w:rPr>
                              <w:t>llawn</w:t>
                            </w:r>
                            <w:proofErr w:type="spellEnd"/>
                            <w:r>
                              <w:rPr>
                                <w:b/>
                                <w:i/>
                                <w:color w:val="000000"/>
                                <w:szCs w:val="24"/>
                              </w:rPr>
                              <w:t xml:space="preserve"> y </w:t>
                            </w:r>
                            <w:proofErr w:type="spellStart"/>
                            <w:r>
                              <w:rPr>
                                <w:b/>
                                <w:i/>
                                <w:color w:val="000000"/>
                                <w:szCs w:val="24"/>
                              </w:rPr>
                              <w:t>rhesymau</w:t>
                            </w:r>
                            <w:proofErr w:type="spellEnd"/>
                            <w:r>
                              <w:rPr>
                                <w:b/>
                                <w:i/>
                                <w:color w:val="000000"/>
                                <w:szCs w:val="24"/>
                              </w:rPr>
                              <w:t xml:space="preserve"> am y </w:t>
                            </w:r>
                            <w:proofErr w:type="spellStart"/>
                            <w:r>
                              <w:rPr>
                                <w:b/>
                                <w:i/>
                                <w:color w:val="000000"/>
                                <w:szCs w:val="24"/>
                              </w:rPr>
                              <w:t>dyfarniad</w:t>
                            </w:r>
                            <w:proofErr w:type="spellEnd"/>
                            <w:r>
                              <w:rPr>
                                <w:b/>
                                <w:i/>
                                <w:color w:val="000000"/>
                                <w:szCs w:val="24"/>
                              </w:rPr>
                              <w:t xml:space="preserve"> </w:t>
                            </w:r>
                            <w:proofErr w:type="spellStart"/>
                            <w:r>
                              <w:rPr>
                                <w:b/>
                                <w:i/>
                                <w:color w:val="000000"/>
                                <w:szCs w:val="24"/>
                              </w:rPr>
                              <w:t>hwn</w:t>
                            </w:r>
                            <w:proofErr w:type="spellEnd"/>
                            <w:r>
                              <w:rPr>
                                <w:b/>
                                <w:i/>
                                <w:color w:val="000000"/>
                                <w:szCs w:val="24"/>
                              </w:rPr>
                              <w:t xml:space="preserve"> </w:t>
                            </w:r>
                            <w:proofErr w:type="spellStart"/>
                            <w:r>
                              <w:rPr>
                                <w:b/>
                                <w:i/>
                                <w:color w:val="000000"/>
                                <w:szCs w:val="24"/>
                              </w:rPr>
                              <w:t>gan</w:t>
                            </w:r>
                            <w:proofErr w:type="spellEnd"/>
                            <w:r>
                              <w:rPr>
                                <w:b/>
                                <w:i/>
                                <w:color w:val="000000"/>
                                <w:szCs w:val="24"/>
                              </w:rPr>
                              <w:t xml:space="preserve"> </w:t>
                            </w:r>
                            <w:proofErr w:type="spellStart"/>
                            <w:r>
                              <w:rPr>
                                <w:b/>
                                <w:i/>
                                <w:color w:val="000000"/>
                                <w:szCs w:val="24"/>
                              </w:rPr>
                              <w:t>gynnwys</w:t>
                            </w:r>
                            <w:proofErr w:type="spellEnd"/>
                            <w:r>
                              <w:rPr>
                                <w:b/>
                                <w:i/>
                                <w:color w:val="000000"/>
                                <w:szCs w:val="24"/>
                              </w:rPr>
                              <w:t xml:space="preserve"> </w:t>
                            </w:r>
                            <w:proofErr w:type="spellStart"/>
                            <w:r>
                              <w:rPr>
                                <w:b/>
                                <w:i/>
                                <w:color w:val="000000"/>
                                <w:szCs w:val="24"/>
                              </w:rPr>
                              <w:t>ymwybyddiaeth</w:t>
                            </w:r>
                            <w:proofErr w:type="spellEnd"/>
                            <w:r>
                              <w:rPr>
                                <w:b/>
                                <w:i/>
                                <w:color w:val="000000"/>
                                <w:szCs w:val="24"/>
                              </w:rPr>
                              <w:t xml:space="preserve"> o </w:t>
                            </w:r>
                            <w:proofErr w:type="spellStart"/>
                            <w:r>
                              <w:rPr>
                                <w:b/>
                                <w:i/>
                                <w:color w:val="000000"/>
                                <w:szCs w:val="24"/>
                              </w:rPr>
                              <w:t>sut</w:t>
                            </w:r>
                            <w:proofErr w:type="spellEnd"/>
                            <w:r>
                              <w:rPr>
                                <w:b/>
                                <w:i/>
                                <w:color w:val="000000"/>
                                <w:szCs w:val="24"/>
                              </w:rPr>
                              <w:t xml:space="preserve"> y </w:t>
                            </w:r>
                            <w:proofErr w:type="spellStart"/>
                            <w:r>
                              <w:rPr>
                                <w:b/>
                                <w:i/>
                                <w:color w:val="000000"/>
                                <w:szCs w:val="24"/>
                              </w:rPr>
                              <w:t>caiff</w:t>
                            </w:r>
                            <w:proofErr w:type="spellEnd"/>
                            <w:r>
                              <w:rPr>
                                <w:b/>
                                <w:i/>
                                <w:color w:val="000000"/>
                                <w:szCs w:val="24"/>
                              </w:rPr>
                              <w:t xml:space="preserve"> </w:t>
                            </w:r>
                            <w:proofErr w:type="spellStart"/>
                            <w:r>
                              <w:rPr>
                                <w:b/>
                                <w:i/>
                                <w:color w:val="000000"/>
                                <w:szCs w:val="24"/>
                              </w:rPr>
                              <w:t>penderfyniadau</w:t>
                            </w:r>
                            <w:proofErr w:type="spellEnd"/>
                            <w:r>
                              <w:rPr>
                                <w:b/>
                                <w:i/>
                                <w:color w:val="000000"/>
                                <w:szCs w:val="24"/>
                              </w:rPr>
                              <w:t xml:space="preserve"> </w:t>
                            </w:r>
                            <w:proofErr w:type="spellStart"/>
                            <w:r>
                              <w:rPr>
                                <w:b/>
                                <w:i/>
                                <w:color w:val="000000"/>
                                <w:szCs w:val="24"/>
                              </w:rPr>
                              <w:t>eu</w:t>
                            </w:r>
                            <w:proofErr w:type="spellEnd"/>
                            <w:r>
                              <w:rPr>
                                <w:b/>
                                <w:i/>
                                <w:color w:val="000000"/>
                                <w:szCs w:val="24"/>
                              </w:rPr>
                              <w:t xml:space="preserve"> </w:t>
                            </w:r>
                            <w:proofErr w:type="spellStart"/>
                            <w:r>
                              <w:rPr>
                                <w:b/>
                                <w:i/>
                                <w:color w:val="000000"/>
                                <w:szCs w:val="24"/>
                              </w:rPr>
                              <w:t>cyfiawnhau</w:t>
                            </w:r>
                            <w:proofErr w:type="spellEnd"/>
                            <w:r>
                              <w:rPr>
                                <w:b/>
                                <w:i/>
                                <w:color w:val="000000"/>
                                <w:szCs w:val="24"/>
                              </w:rPr>
                              <w:t>.</w:t>
                            </w:r>
                          </w:p>
                          <w:p w:rsidR="00182E0E" w:rsidRDefault="00182E0E" w:rsidP="002F4577">
                            <w:pPr>
                              <w:rPr>
                                <w:i/>
                              </w:rPr>
                            </w:pPr>
                            <w:proofErr w:type="spellStart"/>
                            <w:r>
                              <w:rPr>
                                <w:i/>
                              </w:rPr>
                              <w:t>Uchel</w:t>
                            </w:r>
                            <w:proofErr w:type="spellEnd"/>
                            <w:r>
                              <w:rPr>
                                <w:i/>
                              </w:rPr>
                              <w:t xml:space="preserve"> – </w:t>
                            </w:r>
                            <w:proofErr w:type="spellStart"/>
                            <w:r>
                              <w:rPr>
                                <w:i/>
                              </w:rPr>
                              <w:t>i</w:t>
                            </w:r>
                            <w:proofErr w:type="spellEnd"/>
                            <w:r>
                              <w:rPr>
                                <w:i/>
                              </w:rPr>
                              <w:t xml:space="preserve"> </w:t>
                            </w:r>
                            <w:proofErr w:type="spellStart"/>
                            <w:r>
                              <w:rPr>
                                <w:i/>
                              </w:rPr>
                              <w:t>sicrhau</w:t>
                            </w:r>
                            <w:proofErr w:type="spellEnd"/>
                            <w:r>
                              <w:rPr>
                                <w:i/>
                              </w:rPr>
                              <w:t xml:space="preserve"> bod y </w:t>
                            </w:r>
                            <w:proofErr w:type="spellStart"/>
                            <w:r>
                              <w:rPr>
                                <w:i/>
                              </w:rPr>
                              <w:t>polisi</w:t>
                            </w:r>
                            <w:proofErr w:type="spellEnd"/>
                            <w:r>
                              <w:rPr>
                                <w:i/>
                              </w:rPr>
                              <w:t xml:space="preserve"> </w:t>
                            </w:r>
                            <w:proofErr w:type="spellStart"/>
                            <w:r>
                              <w:rPr>
                                <w:i/>
                              </w:rPr>
                              <w:t>yn</w:t>
                            </w:r>
                            <w:proofErr w:type="spellEnd"/>
                            <w:r>
                              <w:rPr>
                                <w:i/>
                              </w:rPr>
                              <w:t xml:space="preserve"> </w:t>
                            </w:r>
                            <w:proofErr w:type="spellStart"/>
                            <w:r>
                              <w:rPr>
                                <w:i/>
                              </w:rPr>
                              <w:t>cael</w:t>
                            </w:r>
                            <w:proofErr w:type="spellEnd"/>
                            <w:r>
                              <w:rPr>
                                <w:i/>
                              </w:rPr>
                              <w:t xml:space="preserve"> </w:t>
                            </w:r>
                            <w:proofErr w:type="spellStart"/>
                            <w:r>
                              <w:rPr>
                                <w:i/>
                              </w:rPr>
                              <w:t>ei</w:t>
                            </w:r>
                            <w:proofErr w:type="spellEnd"/>
                            <w:r>
                              <w:rPr>
                                <w:i/>
                              </w:rPr>
                              <w:t xml:space="preserve"> </w:t>
                            </w:r>
                            <w:proofErr w:type="spellStart"/>
                            <w:r>
                              <w:rPr>
                                <w:i/>
                              </w:rPr>
                              <w:t>weithredu’n</w:t>
                            </w:r>
                            <w:proofErr w:type="spellEnd"/>
                            <w:r>
                              <w:rPr>
                                <w:i/>
                              </w:rPr>
                              <w:t xml:space="preserve"> </w:t>
                            </w:r>
                            <w:proofErr w:type="spellStart"/>
                            <w:r>
                              <w:rPr>
                                <w:i/>
                              </w:rPr>
                              <w:t>gywir</w:t>
                            </w:r>
                            <w:proofErr w:type="spellEnd"/>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E1B993" id="Text Box 7" o:spid="_x0000_s1071" type="#_x0000_t202" style="position:absolute;margin-left:0;margin-top:2.6pt;width:505.5pt;height:6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">
                <v:textbox>
                  <w:txbxContent>
                    <w:p w:rsidR="00182E0E" w:rsidRDefault="00182E0E" w:rsidP="002F4577">
                      <w:pPr>
                        <w:pStyle w:val="BodyText"/>
                        <w:tabs>
                          <w:tab w:val="left" w:pos="720"/>
                        </w:tabs>
                        <w:spacing w:line="288" w:lineRule="atLeast"/>
                        <w:rPr>
                          <w:b/>
                          <w:i/>
                          <w:color w:val="000000"/>
                          <w:szCs w:val="24"/>
                        </w:rPr>
                      </w:pPr>
                      <w:proofErr w:type="spellStart"/>
                      <w:r>
                        <w:rPr>
                          <w:b/>
                          <w:i/>
                          <w:color w:val="000000"/>
                          <w:szCs w:val="24"/>
                        </w:rPr>
                        <w:t>Esboniwch</w:t>
                      </w:r>
                      <w:proofErr w:type="spellEnd"/>
                      <w:r>
                        <w:rPr>
                          <w:b/>
                          <w:i/>
                          <w:color w:val="000000"/>
                          <w:szCs w:val="24"/>
                        </w:rPr>
                        <w:t xml:space="preserve"> </w:t>
                      </w:r>
                      <w:proofErr w:type="spellStart"/>
                      <w:r>
                        <w:rPr>
                          <w:b/>
                          <w:i/>
                          <w:color w:val="000000"/>
                          <w:szCs w:val="24"/>
                        </w:rPr>
                        <w:t>yn</w:t>
                      </w:r>
                      <w:proofErr w:type="spellEnd"/>
                      <w:r>
                        <w:rPr>
                          <w:b/>
                          <w:i/>
                          <w:color w:val="000000"/>
                          <w:szCs w:val="24"/>
                        </w:rPr>
                        <w:t xml:space="preserve"> </w:t>
                      </w:r>
                      <w:proofErr w:type="spellStart"/>
                      <w:r>
                        <w:rPr>
                          <w:b/>
                          <w:i/>
                          <w:color w:val="000000"/>
                          <w:szCs w:val="24"/>
                        </w:rPr>
                        <w:t>llawn</w:t>
                      </w:r>
                      <w:proofErr w:type="spellEnd"/>
                      <w:r>
                        <w:rPr>
                          <w:b/>
                          <w:i/>
                          <w:color w:val="000000"/>
                          <w:szCs w:val="24"/>
                        </w:rPr>
                        <w:t xml:space="preserve"> y </w:t>
                      </w:r>
                      <w:proofErr w:type="spellStart"/>
                      <w:r>
                        <w:rPr>
                          <w:b/>
                          <w:i/>
                          <w:color w:val="000000"/>
                          <w:szCs w:val="24"/>
                        </w:rPr>
                        <w:t>rhesymau</w:t>
                      </w:r>
                      <w:proofErr w:type="spellEnd"/>
                      <w:r>
                        <w:rPr>
                          <w:b/>
                          <w:i/>
                          <w:color w:val="000000"/>
                          <w:szCs w:val="24"/>
                        </w:rPr>
                        <w:t xml:space="preserve"> am y </w:t>
                      </w:r>
                      <w:proofErr w:type="spellStart"/>
                      <w:r>
                        <w:rPr>
                          <w:b/>
                          <w:i/>
                          <w:color w:val="000000"/>
                          <w:szCs w:val="24"/>
                        </w:rPr>
                        <w:t>dyfarniad</w:t>
                      </w:r>
                      <w:proofErr w:type="spellEnd"/>
                      <w:r>
                        <w:rPr>
                          <w:b/>
                          <w:i/>
                          <w:color w:val="000000"/>
                          <w:szCs w:val="24"/>
                        </w:rPr>
                        <w:t xml:space="preserve"> </w:t>
                      </w:r>
                      <w:proofErr w:type="spellStart"/>
                      <w:r>
                        <w:rPr>
                          <w:b/>
                          <w:i/>
                          <w:color w:val="000000"/>
                          <w:szCs w:val="24"/>
                        </w:rPr>
                        <w:t>hwn</w:t>
                      </w:r>
                      <w:proofErr w:type="spellEnd"/>
                      <w:r>
                        <w:rPr>
                          <w:b/>
                          <w:i/>
                          <w:color w:val="000000"/>
                          <w:szCs w:val="24"/>
                        </w:rPr>
                        <w:t xml:space="preserve"> </w:t>
                      </w:r>
                      <w:proofErr w:type="spellStart"/>
                      <w:r>
                        <w:rPr>
                          <w:b/>
                          <w:i/>
                          <w:color w:val="000000"/>
                          <w:szCs w:val="24"/>
                        </w:rPr>
                        <w:t>gan</w:t>
                      </w:r>
                      <w:proofErr w:type="spellEnd"/>
                      <w:r>
                        <w:rPr>
                          <w:b/>
                          <w:i/>
                          <w:color w:val="000000"/>
                          <w:szCs w:val="24"/>
                        </w:rPr>
                        <w:t xml:space="preserve"> </w:t>
                      </w:r>
                      <w:proofErr w:type="spellStart"/>
                      <w:r>
                        <w:rPr>
                          <w:b/>
                          <w:i/>
                          <w:color w:val="000000"/>
                          <w:szCs w:val="24"/>
                        </w:rPr>
                        <w:t>gynnwys</w:t>
                      </w:r>
                      <w:proofErr w:type="spellEnd"/>
                      <w:r>
                        <w:rPr>
                          <w:b/>
                          <w:i/>
                          <w:color w:val="000000"/>
                          <w:szCs w:val="24"/>
                        </w:rPr>
                        <w:t xml:space="preserve"> </w:t>
                      </w:r>
                      <w:proofErr w:type="spellStart"/>
                      <w:r>
                        <w:rPr>
                          <w:b/>
                          <w:i/>
                          <w:color w:val="000000"/>
                          <w:szCs w:val="24"/>
                        </w:rPr>
                        <w:t>ymwybyddiaeth</w:t>
                      </w:r>
                      <w:proofErr w:type="spellEnd"/>
                      <w:r>
                        <w:rPr>
                          <w:b/>
                          <w:i/>
                          <w:color w:val="000000"/>
                          <w:szCs w:val="24"/>
                        </w:rPr>
                        <w:t xml:space="preserve"> o </w:t>
                      </w:r>
                      <w:proofErr w:type="spellStart"/>
                      <w:r>
                        <w:rPr>
                          <w:b/>
                          <w:i/>
                          <w:color w:val="000000"/>
                          <w:szCs w:val="24"/>
                        </w:rPr>
                        <w:t>sut</w:t>
                      </w:r>
                      <w:proofErr w:type="spellEnd"/>
                      <w:r>
                        <w:rPr>
                          <w:b/>
                          <w:i/>
                          <w:color w:val="000000"/>
                          <w:szCs w:val="24"/>
                        </w:rPr>
                        <w:t xml:space="preserve"> y </w:t>
                      </w:r>
                      <w:proofErr w:type="spellStart"/>
                      <w:r>
                        <w:rPr>
                          <w:b/>
                          <w:i/>
                          <w:color w:val="000000"/>
                          <w:szCs w:val="24"/>
                        </w:rPr>
                        <w:t>caiff</w:t>
                      </w:r>
                      <w:proofErr w:type="spellEnd"/>
                      <w:r>
                        <w:rPr>
                          <w:b/>
                          <w:i/>
                          <w:color w:val="000000"/>
                          <w:szCs w:val="24"/>
                        </w:rPr>
                        <w:t xml:space="preserve"> </w:t>
                      </w:r>
                      <w:proofErr w:type="spellStart"/>
                      <w:r>
                        <w:rPr>
                          <w:b/>
                          <w:i/>
                          <w:color w:val="000000"/>
                          <w:szCs w:val="24"/>
                        </w:rPr>
                        <w:t>penderfyniadau</w:t>
                      </w:r>
                      <w:proofErr w:type="spellEnd"/>
                      <w:r>
                        <w:rPr>
                          <w:b/>
                          <w:i/>
                          <w:color w:val="000000"/>
                          <w:szCs w:val="24"/>
                        </w:rPr>
                        <w:t xml:space="preserve"> </w:t>
                      </w:r>
                      <w:proofErr w:type="spellStart"/>
                      <w:r>
                        <w:rPr>
                          <w:b/>
                          <w:i/>
                          <w:color w:val="000000"/>
                          <w:szCs w:val="24"/>
                        </w:rPr>
                        <w:t>eu</w:t>
                      </w:r>
                      <w:proofErr w:type="spellEnd"/>
                      <w:r>
                        <w:rPr>
                          <w:b/>
                          <w:i/>
                          <w:color w:val="000000"/>
                          <w:szCs w:val="24"/>
                        </w:rPr>
                        <w:t xml:space="preserve"> </w:t>
                      </w:r>
                      <w:proofErr w:type="spellStart"/>
                      <w:r>
                        <w:rPr>
                          <w:b/>
                          <w:i/>
                          <w:color w:val="000000"/>
                          <w:szCs w:val="24"/>
                        </w:rPr>
                        <w:t>cyfiawnhau</w:t>
                      </w:r>
                      <w:proofErr w:type="spellEnd"/>
                      <w:r>
                        <w:rPr>
                          <w:b/>
                          <w:i/>
                          <w:color w:val="000000"/>
                          <w:szCs w:val="24"/>
                        </w:rPr>
                        <w:t>.</w:t>
                      </w:r>
                    </w:p>
                    <w:p w:rsidR="00182E0E" w:rsidRDefault="00182E0E" w:rsidP="002F4577">
                      <w:pPr>
                        <w:rPr>
                          <w:i/>
                        </w:rPr>
                      </w:pPr>
                      <w:proofErr w:type="spellStart"/>
                      <w:r>
                        <w:rPr>
                          <w:i/>
                        </w:rPr>
                        <w:t>Uchel</w:t>
                      </w:r>
                      <w:proofErr w:type="spellEnd"/>
                      <w:r>
                        <w:rPr>
                          <w:i/>
                        </w:rPr>
                        <w:t xml:space="preserve"> – </w:t>
                      </w:r>
                      <w:proofErr w:type="spellStart"/>
                      <w:r>
                        <w:rPr>
                          <w:i/>
                        </w:rPr>
                        <w:t>i</w:t>
                      </w:r>
                      <w:proofErr w:type="spellEnd"/>
                      <w:r>
                        <w:rPr>
                          <w:i/>
                        </w:rPr>
                        <w:t xml:space="preserve"> </w:t>
                      </w:r>
                      <w:proofErr w:type="spellStart"/>
                      <w:r>
                        <w:rPr>
                          <w:i/>
                        </w:rPr>
                        <w:t>sicrhau</w:t>
                      </w:r>
                      <w:proofErr w:type="spellEnd"/>
                      <w:r>
                        <w:rPr>
                          <w:i/>
                        </w:rPr>
                        <w:t xml:space="preserve"> bod y </w:t>
                      </w:r>
                      <w:proofErr w:type="spellStart"/>
                      <w:r>
                        <w:rPr>
                          <w:i/>
                        </w:rPr>
                        <w:t>polisi</w:t>
                      </w:r>
                      <w:proofErr w:type="spellEnd"/>
                      <w:r>
                        <w:rPr>
                          <w:i/>
                        </w:rPr>
                        <w:t xml:space="preserve"> </w:t>
                      </w:r>
                      <w:proofErr w:type="spellStart"/>
                      <w:r>
                        <w:rPr>
                          <w:i/>
                        </w:rPr>
                        <w:t>yn</w:t>
                      </w:r>
                      <w:proofErr w:type="spellEnd"/>
                      <w:r>
                        <w:rPr>
                          <w:i/>
                        </w:rPr>
                        <w:t xml:space="preserve"> </w:t>
                      </w:r>
                      <w:proofErr w:type="spellStart"/>
                      <w:r>
                        <w:rPr>
                          <w:i/>
                        </w:rPr>
                        <w:t>cael</w:t>
                      </w:r>
                      <w:proofErr w:type="spellEnd"/>
                      <w:r>
                        <w:rPr>
                          <w:i/>
                        </w:rPr>
                        <w:t xml:space="preserve"> </w:t>
                      </w:r>
                      <w:proofErr w:type="spellStart"/>
                      <w:r>
                        <w:rPr>
                          <w:i/>
                        </w:rPr>
                        <w:t>ei</w:t>
                      </w:r>
                      <w:proofErr w:type="spellEnd"/>
                      <w:r>
                        <w:rPr>
                          <w:i/>
                        </w:rPr>
                        <w:t xml:space="preserve"> </w:t>
                      </w:r>
                      <w:proofErr w:type="spellStart"/>
                      <w:r>
                        <w:rPr>
                          <w:i/>
                        </w:rPr>
                        <w:t>weithredu’n</w:t>
                      </w:r>
                      <w:proofErr w:type="spellEnd"/>
                      <w:r>
                        <w:rPr>
                          <w:i/>
                        </w:rPr>
                        <w:t xml:space="preserve"> </w:t>
                      </w:r>
                      <w:proofErr w:type="spellStart"/>
                      <w:r>
                        <w:rPr>
                          <w:i/>
                        </w:rPr>
                        <w:t>gywir</w:t>
                      </w:r>
                      <w:proofErr w:type="spellEnd"/>
                      <w:r>
                        <w:rPr>
                          <w:i/>
                        </w:rPr>
                        <w:t>.</w:t>
                      </w:r>
                    </w:p>
                  </w:txbxContent>
                </v:textbox>
              </v:shape>
            </w:pict>
          </mc:Fallback>
        </mc:AlternateContent>
      </w:r>
    </w:p>
    <w:p w:rsidR="002F4577" w:rsidRPr="00083225" w:rsidRDefault="002F4577" w:rsidP="002F4577">
      <w:pPr>
        <w:pStyle w:val="BodyText"/>
        <w:tabs>
          <w:tab w:val="left" w:pos="720"/>
        </w:tabs>
        <w:spacing w:line="288" w:lineRule="atLeast"/>
        <w:rPr>
          <w:color w:val="000000"/>
          <w:szCs w:val="24"/>
          <w:lang w:val="cy-GB"/>
        </w:rPr>
      </w:pPr>
    </w:p>
    <w:p w:rsidR="002F4577" w:rsidRPr="00083225" w:rsidRDefault="002F4577" w:rsidP="002F4577">
      <w:pPr>
        <w:pStyle w:val="BodyText"/>
        <w:tabs>
          <w:tab w:val="left" w:pos="720"/>
        </w:tabs>
        <w:spacing w:line="288" w:lineRule="atLeast"/>
        <w:rPr>
          <w:color w:val="000000"/>
          <w:szCs w:val="24"/>
          <w:lang w:val="cy-GB"/>
        </w:rPr>
      </w:pPr>
    </w:p>
    <w:p w:rsidR="002F4577" w:rsidRPr="00083225" w:rsidRDefault="002F4577" w:rsidP="002F4577">
      <w:pPr>
        <w:pStyle w:val="BodyText"/>
        <w:tabs>
          <w:tab w:val="left" w:pos="720"/>
        </w:tabs>
        <w:spacing w:line="288" w:lineRule="atLeast"/>
        <w:rPr>
          <w:color w:val="000000"/>
          <w:szCs w:val="24"/>
          <w:lang w:val="cy-GB"/>
        </w:rPr>
      </w:pPr>
    </w:p>
    <w:p w:rsidR="002F4577" w:rsidRPr="00083225" w:rsidRDefault="002F4577" w:rsidP="002F4577">
      <w:pPr>
        <w:pStyle w:val="BodyText"/>
        <w:tabs>
          <w:tab w:val="left" w:pos="720"/>
        </w:tabs>
        <w:spacing w:line="288" w:lineRule="atLeast"/>
        <w:ind w:left="720" w:hanging="720"/>
        <w:rPr>
          <w:color w:val="000000"/>
          <w:szCs w:val="24"/>
          <w:lang w:val="cy-GB"/>
        </w:rPr>
      </w:pPr>
      <w:r w:rsidRPr="00083225">
        <w:rPr>
          <w:b/>
          <w:color w:val="000000"/>
          <w:szCs w:val="24"/>
          <w:lang w:val="cy-GB"/>
        </w:rPr>
        <w:t xml:space="preserve">9. </w:t>
      </w:r>
      <w:r w:rsidRPr="00083225">
        <w:rPr>
          <w:b/>
          <w:color w:val="000000"/>
          <w:szCs w:val="24"/>
          <w:lang w:val="cy-GB"/>
        </w:rPr>
        <w:tab/>
      </w:r>
      <w:r>
        <w:rPr>
          <w:b/>
          <w:color w:val="000000"/>
          <w:szCs w:val="24"/>
          <w:lang w:val="cy-GB"/>
        </w:rPr>
        <w:t>A fydd yr amserlen ar gyfer</w:t>
      </w:r>
      <w:r w:rsidRPr="00083225">
        <w:rPr>
          <w:b/>
          <w:color w:val="000000"/>
          <w:szCs w:val="24"/>
          <w:lang w:val="cy-GB"/>
        </w:rPr>
        <w:t xml:space="preserve"> EIA </w:t>
      </w:r>
      <w:r>
        <w:rPr>
          <w:b/>
          <w:color w:val="000000"/>
          <w:szCs w:val="24"/>
          <w:lang w:val="cy-GB"/>
        </w:rPr>
        <w:t>yn cael ei heffeithio gan unrhyw ddylanwad arall</w:t>
      </w:r>
      <w:r w:rsidRPr="00083225">
        <w:rPr>
          <w:b/>
          <w:color w:val="000000"/>
          <w:szCs w:val="24"/>
          <w:lang w:val="cy-GB"/>
        </w:rPr>
        <w:t xml:space="preserve"> e.</w:t>
      </w:r>
      <w:r>
        <w:rPr>
          <w:b/>
          <w:color w:val="000000"/>
          <w:szCs w:val="24"/>
          <w:lang w:val="cy-GB"/>
        </w:rPr>
        <w:t>e</w:t>
      </w:r>
      <w:r w:rsidRPr="00083225">
        <w:rPr>
          <w:b/>
          <w:color w:val="000000"/>
          <w:szCs w:val="24"/>
          <w:lang w:val="cy-GB"/>
        </w:rPr>
        <w:t xml:space="preserve">. </w:t>
      </w:r>
      <w:r>
        <w:rPr>
          <w:b/>
          <w:color w:val="000000"/>
          <w:szCs w:val="24"/>
          <w:lang w:val="cy-GB"/>
        </w:rPr>
        <w:t>terfyn amser y pwyllgor</w:t>
      </w:r>
      <w:r w:rsidRPr="00083225">
        <w:rPr>
          <w:b/>
          <w:color w:val="000000"/>
          <w:szCs w:val="24"/>
          <w:lang w:val="cy-GB"/>
        </w:rPr>
        <w:t xml:space="preserve">, </w:t>
      </w:r>
      <w:r>
        <w:rPr>
          <w:b/>
          <w:color w:val="000000"/>
          <w:szCs w:val="24"/>
          <w:lang w:val="cy-GB"/>
        </w:rPr>
        <w:t>terfyn amser allanol</w:t>
      </w:r>
      <w:r w:rsidRPr="00083225">
        <w:rPr>
          <w:b/>
          <w:color w:val="000000"/>
          <w:szCs w:val="24"/>
          <w:lang w:val="cy-GB"/>
        </w:rPr>
        <w:t xml:space="preserve">, </w:t>
      </w:r>
      <w:r>
        <w:rPr>
          <w:b/>
          <w:color w:val="000000"/>
          <w:szCs w:val="24"/>
          <w:lang w:val="cy-GB"/>
        </w:rPr>
        <w:t>rhan o broses adolygu ehangach</w:t>
      </w:r>
      <w:r w:rsidRPr="00083225">
        <w:rPr>
          <w:b/>
          <w:color w:val="000000"/>
          <w:szCs w:val="24"/>
          <w:lang w:val="cy-GB"/>
        </w:rPr>
        <w:t xml:space="preserve">? </w:t>
      </w:r>
      <w:r w:rsidRPr="00083225">
        <w:rPr>
          <w:color w:val="000000"/>
          <w:szCs w:val="24"/>
          <w:lang w:val="cy-GB"/>
        </w:rPr>
        <w:t xml:space="preserve">   </w:t>
      </w:r>
    </w:p>
    <w:p w:rsidR="002F4577" w:rsidRPr="00083225" w:rsidRDefault="002F4577" w:rsidP="002F4577">
      <w:pPr>
        <w:pStyle w:val="BodyText"/>
        <w:tabs>
          <w:tab w:val="left" w:pos="720"/>
        </w:tabs>
        <w:spacing w:line="288" w:lineRule="atLeast"/>
        <w:ind w:left="720" w:hanging="720"/>
        <w:rPr>
          <w:b/>
          <w:color w:val="000000"/>
          <w:szCs w:val="24"/>
          <w:lang w:val="cy-GB"/>
        </w:rPr>
      </w:pPr>
      <w:r w:rsidRPr="00083225">
        <w:rPr>
          <w:color w:val="000000"/>
          <w:szCs w:val="24"/>
          <w:lang w:val="cy-GB"/>
        </w:rPr>
        <w:tab/>
      </w:r>
      <w:hyperlink r:id="rId34" w:history="1">
        <w:r w:rsidRPr="00083225">
          <w:rPr>
            <w:rStyle w:val="Hyperlink"/>
            <w:szCs w:val="24"/>
            <w:lang w:val="cy-GB"/>
          </w:rPr>
          <w:t>(</w:t>
        </w:r>
        <w:r>
          <w:rPr>
            <w:rStyle w:val="Hyperlink"/>
            <w:szCs w:val="24"/>
            <w:lang w:val="cy-GB"/>
          </w:rPr>
          <w:t>Canllawiau</w:t>
        </w:r>
        <w:r w:rsidRPr="00083225">
          <w:rPr>
            <w:rStyle w:val="Hyperlink"/>
            <w:szCs w:val="24"/>
            <w:lang w:val="cy-GB"/>
          </w:rPr>
          <w:t>)</w:t>
        </w:r>
      </w:hyperlink>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2"/>
        <w:gridCol w:w="2119"/>
      </w:tblGrid>
      <w:tr w:rsidR="002F4577" w:rsidRPr="00083225" w:rsidTr="00182E0E">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b/>
                <w:szCs w:val="19"/>
                <w:lang w:val="cy-GB" w:eastAsia="en-GB"/>
              </w:rPr>
            </w:pPr>
            <w:r>
              <w:rPr>
                <w:rFonts w:cs="Arial"/>
                <w:b/>
                <w:bCs/>
                <w:szCs w:val="19"/>
                <w:lang w:val="cy-GB" w:eastAsia="en-GB"/>
              </w:rPr>
              <w:t>Gweithgaredd</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b/>
                <w:szCs w:val="19"/>
                <w:lang w:val="cy-GB" w:eastAsia="en-GB"/>
              </w:rPr>
            </w:pPr>
            <w:r w:rsidRPr="00083225">
              <w:rPr>
                <w:rFonts w:cs="Arial"/>
                <w:b/>
                <w:bCs/>
                <w:szCs w:val="19"/>
                <w:lang w:val="cy-GB" w:eastAsia="en-GB"/>
              </w:rPr>
              <w:t>D</w:t>
            </w:r>
            <w:r>
              <w:rPr>
                <w:rFonts w:cs="Arial"/>
                <w:b/>
                <w:bCs/>
                <w:szCs w:val="19"/>
                <w:lang w:val="cy-GB" w:eastAsia="en-GB"/>
              </w:rPr>
              <w:t>yddiad</w:t>
            </w:r>
          </w:p>
        </w:tc>
      </w:tr>
      <w:tr w:rsidR="002F4577" w:rsidRPr="00083225" w:rsidTr="00182E0E">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center"/>
            <w:hideMark/>
          </w:tcPr>
          <w:p w:rsidR="002F4577" w:rsidRPr="005C21D7" w:rsidRDefault="002F4577" w:rsidP="00182E0E">
            <w:pPr>
              <w:spacing w:line="360" w:lineRule="auto"/>
              <w:rPr>
                <w:rFonts w:cs="Arial"/>
                <w:color w:val="FF0000"/>
                <w:szCs w:val="24"/>
                <w:lang w:val="cy-GB"/>
              </w:rPr>
            </w:pPr>
            <w:r>
              <w:rPr>
                <w:rFonts w:cs="Arial"/>
                <w:szCs w:val="24"/>
                <w:lang w:val="cy-GB"/>
              </w:rPr>
              <w:t>Cyfnod ymgynghori pan fyddwn yn croesawu eich sylwadau ar y cynnig</w:t>
            </w:r>
            <w:r w:rsidRPr="005C21D7">
              <w:rPr>
                <w:rFonts w:cs="Arial"/>
                <w:szCs w:val="24"/>
                <w:lang w:val="cy-GB"/>
              </w:rPr>
              <w:t xml:space="preserve">*. </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szCs w:val="19"/>
                <w:lang w:val="cy-GB" w:eastAsia="en-GB"/>
              </w:rPr>
            </w:pPr>
            <w:r w:rsidRPr="00083225">
              <w:rPr>
                <w:rFonts w:cs="Arial"/>
                <w:szCs w:val="19"/>
                <w:lang w:val="cy-GB" w:eastAsia="en-GB"/>
              </w:rPr>
              <w:t xml:space="preserve">9 </w:t>
            </w:r>
            <w:r>
              <w:rPr>
                <w:rFonts w:cs="Arial"/>
                <w:szCs w:val="19"/>
                <w:lang w:val="cy-GB" w:eastAsia="en-GB"/>
              </w:rPr>
              <w:t>Chwefror</w:t>
            </w:r>
            <w:r w:rsidRPr="00083225">
              <w:rPr>
                <w:rFonts w:cs="Arial"/>
                <w:szCs w:val="19"/>
                <w:lang w:val="cy-GB" w:eastAsia="en-GB"/>
              </w:rPr>
              <w:t xml:space="preserve"> 2018- 23 Ma</w:t>
            </w:r>
            <w:r>
              <w:rPr>
                <w:rFonts w:cs="Arial"/>
                <w:szCs w:val="19"/>
                <w:lang w:val="cy-GB" w:eastAsia="en-GB"/>
              </w:rPr>
              <w:t>wrth</w:t>
            </w:r>
            <w:r w:rsidRPr="00083225">
              <w:rPr>
                <w:rFonts w:cs="Arial"/>
                <w:szCs w:val="19"/>
                <w:lang w:val="cy-GB" w:eastAsia="en-GB"/>
              </w:rPr>
              <w:t xml:space="preserve"> 2018</w:t>
            </w:r>
          </w:p>
        </w:tc>
      </w:tr>
      <w:tr w:rsidR="002F4577" w:rsidRPr="00083225" w:rsidTr="00182E0E">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bottom"/>
            <w:hideMark/>
          </w:tcPr>
          <w:p w:rsidR="002F4577" w:rsidRPr="005C21D7" w:rsidRDefault="002F4577" w:rsidP="00182E0E">
            <w:pPr>
              <w:spacing w:line="360" w:lineRule="auto"/>
              <w:rPr>
                <w:rFonts w:cs="Arial"/>
                <w:szCs w:val="24"/>
                <w:lang w:val="cy-GB"/>
              </w:rPr>
            </w:pPr>
            <w:r>
              <w:rPr>
                <w:rFonts w:cs="Arial"/>
                <w:szCs w:val="24"/>
                <w:lang w:val="cy-GB"/>
              </w:rPr>
              <w:t>Adroddiad Ymgynghoriad i’r Cabinet ar ganlyniadau’r ymgynghoriad</w:t>
            </w:r>
            <w:r w:rsidRPr="005C21D7">
              <w:rPr>
                <w:rFonts w:cs="Arial"/>
                <w:szCs w:val="24"/>
                <w:lang w:val="cy-GB"/>
              </w:rPr>
              <w:t>.</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szCs w:val="19"/>
                <w:lang w:val="cy-GB" w:eastAsia="en-GB"/>
              </w:rPr>
            </w:pPr>
            <w:r w:rsidRPr="00083225">
              <w:rPr>
                <w:rFonts w:cs="Arial"/>
                <w:szCs w:val="19"/>
                <w:lang w:val="cy-GB" w:eastAsia="en-GB"/>
              </w:rPr>
              <w:t xml:space="preserve">24 </w:t>
            </w:r>
            <w:r>
              <w:rPr>
                <w:rFonts w:cs="Arial"/>
                <w:szCs w:val="19"/>
                <w:lang w:val="cy-GB" w:eastAsia="en-GB"/>
              </w:rPr>
              <w:t>Ebrill</w:t>
            </w:r>
            <w:r w:rsidRPr="00083225">
              <w:rPr>
                <w:rFonts w:cs="Arial"/>
                <w:szCs w:val="19"/>
                <w:lang w:val="cy-GB" w:eastAsia="en-GB"/>
              </w:rPr>
              <w:t xml:space="preserve"> 2018</w:t>
            </w:r>
          </w:p>
        </w:tc>
      </w:tr>
      <w:tr w:rsidR="002F4577" w:rsidRPr="00083225" w:rsidTr="00182E0E">
        <w:trPr>
          <w:trHeight w:val="757"/>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bottom"/>
            <w:hideMark/>
          </w:tcPr>
          <w:p w:rsidR="002F4577" w:rsidRPr="005C21D7" w:rsidRDefault="002F4577" w:rsidP="00182E0E">
            <w:pPr>
              <w:spacing w:line="360" w:lineRule="auto"/>
              <w:rPr>
                <w:rFonts w:cs="Arial"/>
                <w:szCs w:val="24"/>
                <w:lang w:val="cy-GB"/>
              </w:rPr>
            </w:pPr>
            <w:r>
              <w:rPr>
                <w:rFonts w:cs="Arial"/>
                <w:szCs w:val="24"/>
                <w:lang w:val="cy-GB"/>
              </w:rPr>
              <w:t>Cyhoeddi Adroddiad Ymgynghoriad ar wefan Cyngor Bwrdeistref Sirol Pen-y-bont ar Ogwr</w:t>
            </w:r>
            <w:r w:rsidRPr="005C21D7">
              <w:rPr>
                <w:rFonts w:cs="Arial"/>
                <w:szCs w:val="24"/>
                <w:lang w:val="cy-GB"/>
              </w:rPr>
              <w:t xml:space="preserve">, </w:t>
            </w:r>
            <w:r>
              <w:rPr>
                <w:rFonts w:cs="Arial"/>
                <w:szCs w:val="24"/>
                <w:lang w:val="cy-GB"/>
              </w:rPr>
              <w:t xml:space="preserve">bydd copïau papur ar gael drwy </w:t>
            </w:r>
            <w:r>
              <w:rPr>
                <w:rFonts w:cs="Arial"/>
                <w:szCs w:val="24"/>
                <w:lang w:val="cy-GB"/>
              </w:rPr>
              <w:lastRenderedPageBreak/>
              <w:t>wneud cais amdanynt</w:t>
            </w:r>
            <w:r w:rsidRPr="005C21D7">
              <w:rPr>
                <w:rFonts w:cs="Arial"/>
                <w:szCs w:val="24"/>
                <w:lang w:val="cy-GB"/>
              </w:rPr>
              <w:t>.</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szCs w:val="19"/>
                <w:lang w:val="cy-GB" w:eastAsia="en-GB"/>
              </w:rPr>
            </w:pPr>
            <w:r w:rsidRPr="00083225">
              <w:rPr>
                <w:rFonts w:cs="Arial"/>
                <w:szCs w:val="19"/>
                <w:lang w:val="cy-GB" w:eastAsia="en-GB"/>
              </w:rPr>
              <w:lastRenderedPageBreak/>
              <w:t>2 Ma</w:t>
            </w:r>
            <w:r>
              <w:rPr>
                <w:rFonts w:cs="Arial"/>
                <w:szCs w:val="19"/>
                <w:lang w:val="cy-GB" w:eastAsia="en-GB"/>
              </w:rPr>
              <w:t>i</w:t>
            </w:r>
            <w:r w:rsidRPr="00083225">
              <w:rPr>
                <w:rFonts w:cs="Arial"/>
                <w:szCs w:val="19"/>
                <w:lang w:val="cy-GB" w:eastAsia="en-GB"/>
              </w:rPr>
              <w:t xml:space="preserve"> 2018</w:t>
            </w:r>
          </w:p>
        </w:tc>
      </w:tr>
      <w:tr w:rsidR="002F4577" w:rsidRPr="00083225" w:rsidTr="00182E0E">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bottom"/>
            <w:hideMark/>
          </w:tcPr>
          <w:p w:rsidR="002F4577" w:rsidRPr="005C21D7" w:rsidRDefault="002F4577" w:rsidP="00182E0E">
            <w:pPr>
              <w:spacing w:line="360" w:lineRule="auto"/>
              <w:rPr>
                <w:rFonts w:cs="Arial"/>
                <w:szCs w:val="24"/>
                <w:lang w:val="cy-GB"/>
              </w:rPr>
            </w:pPr>
            <w:r>
              <w:rPr>
                <w:rFonts w:cs="Arial"/>
                <w:szCs w:val="24"/>
                <w:lang w:val="cy-GB"/>
              </w:rPr>
              <w:lastRenderedPageBreak/>
              <w:t>Os yw Cabinet Cyngor Bwrdeistref Sirol Pen-y-bont ar Ogwr yn cytuno</w:t>
            </w:r>
            <w:r w:rsidRPr="005C21D7">
              <w:rPr>
                <w:rFonts w:cs="Arial"/>
                <w:szCs w:val="24"/>
                <w:lang w:val="cy-GB"/>
              </w:rPr>
              <w:t xml:space="preserve">, </w:t>
            </w:r>
            <w:r>
              <w:rPr>
                <w:rFonts w:cs="Arial"/>
                <w:szCs w:val="24"/>
                <w:lang w:val="cy-GB"/>
              </w:rPr>
              <w:t>cyhoeddir hysbysiad cyhoeddus a bydd cyfnod o 28 diwrnod i gyflwyno gwrthwynebiadau ysgrifenedig i’r cynnig</w:t>
            </w:r>
            <w:r w:rsidRPr="005C21D7">
              <w:rPr>
                <w:rFonts w:cs="Arial"/>
                <w:szCs w:val="24"/>
                <w:lang w:val="cy-GB"/>
              </w:rPr>
              <w:t>.</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szCs w:val="19"/>
                <w:lang w:val="cy-GB" w:eastAsia="en-GB"/>
              </w:rPr>
            </w:pPr>
            <w:r w:rsidRPr="00083225">
              <w:rPr>
                <w:rFonts w:cs="Arial"/>
                <w:szCs w:val="19"/>
                <w:lang w:val="cy-GB" w:eastAsia="en-GB"/>
              </w:rPr>
              <w:t>3 Ma</w:t>
            </w:r>
            <w:r>
              <w:rPr>
                <w:rFonts w:cs="Arial"/>
                <w:szCs w:val="19"/>
                <w:lang w:val="cy-GB" w:eastAsia="en-GB"/>
              </w:rPr>
              <w:t>i</w:t>
            </w:r>
            <w:r w:rsidRPr="00083225">
              <w:rPr>
                <w:rFonts w:cs="Arial"/>
                <w:szCs w:val="19"/>
                <w:lang w:val="cy-GB" w:eastAsia="en-GB"/>
              </w:rPr>
              <w:t xml:space="preserve"> 2018</w:t>
            </w:r>
          </w:p>
        </w:tc>
      </w:tr>
      <w:tr w:rsidR="002F4577" w:rsidRPr="00083225" w:rsidTr="00182E0E">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bottom"/>
            <w:hideMark/>
          </w:tcPr>
          <w:p w:rsidR="002F4577" w:rsidRPr="005C21D7" w:rsidRDefault="002F4577" w:rsidP="00182E0E">
            <w:pPr>
              <w:spacing w:line="360" w:lineRule="auto"/>
              <w:rPr>
                <w:rFonts w:cs="Arial"/>
                <w:szCs w:val="24"/>
                <w:lang w:val="cy-GB"/>
              </w:rPr>
            </w:pPr>
            <w:r>
              <w:rPr>
                <w:rFonts w:cs="Arial"/>
                <w:szCs w:val="24"/>
                <w:lang w:val="cy-GB"/>
              </w:rPr>
              <w:t>Diwedd cyfnod yr Hysbysiad Cyhoeddus. Os na fydd unrhyw wrthwynebiadau, gall y Cabinet benderfynu ar unwaith a yw’n bwrw ymlaen â’r cynnig ai peidio. Os oes unrhyw wrthwynebiadau, cyhoeddir Adroddiad Gwrthwynebiad a’i gyflwyno i’r Cabinet i’w ystyried a phenderfynu arno wedyn.</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after="360" w:line="240" w:lineRule="auto"/>
              <w:rPr>
                <w:rFonts w:cs="Arial"/>
                <w:szCs w:val="19"/>
                <w:lang w:val="cy-GB" w:eastAsia="en-GB"/>
              </w:rPr>
            </w:pPr>
            <w:r w:rsidRPr="00083225">
              <w:rPr>
                <w:rFonts w:cs="Arial"/>
                <w:szCs w:val="19"/>
                <w:lang w:val="cy-GB" w:eastAsia="en-GB"/>
              </w:rPr>
              <w:t>31 Ma</w:t>
            </w:r>
            <w:r>
              <w:rPr>
                <w:rFonts w:cs="Arial"/>
                <w:szCs w:val="19"/>
                <w:lang w:val="cy-GB" w:eastAsia="en-GB"/>
              </w:rPr>
              <w:t>i</w:t>
            </w:r>
            <w:r w:rsidRPr="00083225">
              <w:rPr>
                <w:rFonts w:cs="Arial"/>
                <w:szCs w:val="19"/>
                <w:lang w:val="cy-GB" w:eastAsia="en-GB"/>
              </w:rPr>
              <w:t xml:space="preserve"> 2018</w:t>
            </w:r>
          </w:p>
        </w:tc>
      </w:tr>
      <w:tr w:rsidR="002F4577" w:rsidRPr="00083225" w:rsidTr="00182E0E">
        <w:trPr>
          <w:tblCellSpacing w:w="0" w:type="dxa"/>
        </w:trPr>
        <w:tc>
          <w:tcPr>
            <w:tcW w:w="7162"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vAlign w:val="bottom"/>
            <w:hideMark/>
          </w:tcPr>
          <w:p w:rsidR="002F4577" w:rsidRPr="005C21D7" w:rsidRDefault="002F4577" w:rsidP="00182E0E">
            <w:pPr>
              <w:spacing w:line="360" w:lineRule="auto"/>
              <w:rPr>
                <w:rFonts w:cs="Arial"/>
                <w:szCs w:val="24"/>
                <w:lang w:val="cy-GB"/>
              </w:rPr>
            </w:pPr>
            <w:r>
              <w:rPr>
                <w:rFonts w:cs="Arial"/>
                <w:szCs w:val="24"/>
                <w:lang w:val="cy-GB"/>
              </w:rPr>
              <w:t>Ei weithredu o bosibl</w:t>
            </w:r>
            <w:r w:rsidRPr="005C21D7">
              <w:rPr>
                <w:rFonts w:cs="Arial"/>
                <w:szCs w:val="24"/>
                <w:lang w:val="cy-GB"/>
              </w:rPr>
              <w:t>.</w:t>
            </w:r>
          </w:p>
        </w:tc>
        <w:tc>
          <w:tcPr>
            <w:tcW w:w="2119" w:type="dxa"/>
            <w:tcBorders>
              <w:top w:val="outset" w:sz="6" w:space="0" w:color="auto"/>
              <w:left w:val="outset" w:sz="6" w:space="0" w:color="auto"/>
              <w:bottom w:val="outset" w:sz="6" w:space="0" w:color="auto"/>
              <w:right w:val="outset" w:sz="6" w:space="0" w:color="auto"/>
            </w:tcBorders>
            <w:tcMar>
              <w:top w:w="60" w:type="dxa"/>
              <w:left w:w="75" w:type="dxa"/>
              <w:bottom w:w="60" w:type="dxa"/>
              <w:right w:w="150" w:type="dxa"/>
            </w:tcMar>
            <w:hideMark/>
          </w:tcPr>
          <w:p w:rsidR="002F4577" w:rsidRPr="00083225" w:rsidRDefault="002F4577" w:rsidP="00182E0E">
            <w:pPr>
              <w:spacing w:line="240" w:lineRule="auto"/>
              <w:rPr>
                <w:rFonts w:cs="Arial"/>
                <w:szCs w:val="19"/>
                <w:lang w:val="cy-GB" w:eastAsia="en-GB"/>
              </w:rPr>
            </w:pPr>
            <w:r w:rsidRPr="00083225">
              <w:rPr>
                <w:rFonts w:cs="Arial"/>
                <w:szCs w:val="19"/>
                <w:lang w:val="cy-GB" w:eastAsia="en-GB"/>
              </w:rPr>
              <w:t xml:space="preserve">1 </w:t>
            </w:r>
            <w:r>
              <w:rPr>
                <w:rFonts w:cs="Arial"/>
                <w:szCs w:val="19"/>
                <w:lang w:val="cy-GB" w:eastAsia="en-GB"/>
              </w:rPr>
              <w:t>Medi</w:t>
            </w:r>
            <w:r w:rsidRPr="00083225">
              <w:rPr>
                <w:rFonts w:cs="Arial"/>
                <w:szCs w:val="19"/>
                <w:lang w:val="cy-GB" w:eastAsia="en-GB"/>
              </w:rPr>
              <w:t xml:space="preserve"> 2018</w:t>
            </w:r>
          </w:p>
        </w:tc>
      </w:tr>
    </w:tbl>
    <w:p w:rsidR="002F4577" w:rsidRPr="00083225" w:rsidRDefault="002F4577" w:rsidP="002F4577">
      <w:pPr>
        <w:pStyle w:val="BodyText"/>
        <w:spacing w:line="288" w:lineRule="atLeast"/>
        <w:rPr>
          <w:b/>
          <w:i/>
          <w:color w:val="000000"/>
          <w:sz w:val="20"/>
          <w:szCs w:val="20"/>
          <w:lang w:val="cy-GB"/>
        </w:rPr>
      </w:pPr>
    </w:p>
    <w:p w:rsidR="002F4577" w:rsidRPr="00083225" w:rsidRDefault="002F4577" w:rsidP="002F4577">
      <w:pPr>
        <w:pStyle w:val="BodyText"/>
        <w:spacing w:line="288" w:lineRule="atLeast"/>
        <w:rPr>
          <w:b/>
          <w:color w:val="000000"/>
          <w:szCs w:val="24"/>
          <w:lang w:val="cy-GB"/>
        </w:rPr>
      </w:pPr>
      <w:r w:rsidRPr="00083225">
        <w:rPr>
          <w:b/>
          <w:color w:val="000000"/>
          <w:szCs w:val="24"/>
          <w:lang w:val="cy-GB"/>
        </w:rPr>
        <w:t>10.</w:t>
      </w:r>
      <w:r w:rsidRPr="00083225">
        <w:rPr>
          <w:b/>
          <w:color w:val="000000"/>
          <w:szCs w:val="24"/>
          <w:lang w:val="cy-GB"/>
        </w:rPr>
        <w:tab/>
      </w:r>
      <w:r>
        <w:rPr>
          <w:b/>
          <w:color w:val="000000"/>
          <w:szCs w:val="24"/>
          <w:lang w:val="cy-GB"/>
        </w:rPr>
        <w:t xml:space="preserve">Pwy fydd yn cynnal yr </w:t>
      </w:r>
      <w:r w:rsidRPr="00083225">
        <w:rPr>
          <w:b/>
          <w:color w:val="000000"/>
          <w:szCs w:val="24"/>
          <w:lang w:val="cy-GB"/>
        </w:rPr>
        <w:t>EIA</w:t>
      </w:r>
      <w:r>
        <w:rPr>
          <w:b/>
          <w:color w:val="000000"/>
          <w:szCs w:val="24"/>
          <w:lang w:val="cy-GB"/>
        </w:rPr>
        <w:t xml:space="preserve"> llawn</w:t>
      </w:r>
      <w:r w:rsidRPr="00083225">
        <w:rPr>
          <w:b/>
          <w:color w:val="000000"/>
          <w:szCs w:val="24"/>
          <w:lang w:val="cy-GB"/>
        </w:rPr>
        <w:t xml:space="preserve">? </w:t>
      </w:r>
    </w:p>
    <w:p w:rsidR="002F4577" w:rsidRPr="00083225" w:rsidRDefault="002F4577" w:rsidP="002F4577">
      <w:pPr>
        <w:pStyle w:val="BodyText"/>
        <w:spacing w:line="288" w:lineRule="atLeast"/>
        <w:rPr>
          <w:b/>
          <w:i/>
          <w:color w:val="000000"/>
          <w:sz w:val="20"/>
          <w:szCs w:val="20"/>
          <w:lang w:val="cy-GB"/>
        </w:rPr>
      </w:pPr>
    </w:p>
    <w:p w:rsidR="002F4577" w:rsidRPr="00083225" w:rsidRDefault="002F4577" w:rsidP="002F4577">
      <w:pPr>
        <w:pStyle w:val="BodyText"/>
        <w:spacing w:line="288" w:lineRule="atLeast"/>
        <w:rPr>
          <w:color w:val="000000"/>
          <w:szCs w:val="24"/>
          <w:lang w:val="cy-GB"/>
        </w:rPr>
      </w:pPr>
      <w:r>
        <w:rPr>
          <w:color w:val="000000"/>
          <w:szCs w:val="24"/>
          <w:lang w:val="cy-GB"/>
        </w:rPr>
        <w:t>Y Gyfarwyddiaeth Addysg a Chymorth i Deuluoedd</w:t>
      </w:r>
      <w:r w:rsidRPr="00083225">
        <w:rPr>
          <w:color w:val="000000"/>
          <w:szCs w:val="24"/>
          <w:lang w:val="cy-GB"/>
        </w:rPr>
        <w:t xml:space="preserve"> – </w:t>
      </w:r>
      <w:r>
        <w:rPr>
          <w:color w:val="000000"/>
          <w:szCs w:val="24"/>
          <w:lang w:val="cy-GB"/>
        </w:rPr>
        <w:t>Y Rheolwr Grŵp</w:t>
      </w:r>
      <w:r w:rsidRPr="00083225">
        <w:rPr>
          <w:color w:val="000000"/>
          <w:szCs w:val="24"/>
          <w:lang w:val="cy-GB"/>
        </w:rPr>
        <w:t xml:space="preserve"> a / </w:t>
      </w:r>
      <w:r>
        <w:rPr>
          <w:color w:val="000000"/>
          <w:szCs w:val="24"/>
          <w:lang w:val="cy-GB"/>
        </w:rPr>
        <w:t>neu’r Cyfarwyddwr Corfforaethol</w:t>
      </w:r>
      <w:r w:rsidRPr="00083225">
        <w:rPr>
          <w:color w:val="000000"/>
          <w:szCs w:val="24"/>
          <w:lang w:val="cy-GB"/>
        </w:rPr>
        <w:t>.</w:t>
      </w:r>
    </w:p>
    <w:p w:rsidR="002F4577" w:rsidRPr="00083225" w:rsidRDefault="002F4577" w:rsidP="002F4577">
      <w:pPr>
        <w:pStyle w:val="BodyText"/>
        <w:tabs>
          <w:tab w:val="left" w:pos="4845"/>
        </w:tabs>
        <w:spacing w:line="288" w:lineRule="atLeast"/>
        <w:rPr>
          <w:rFonts w:cs="Arial"/>
          <w:b/>
          <w:i/>
          <w:color w:val="000000"/>
          <w:lang w:val="cy-GB"/>
        </w:rPr>
      </w:pPr>
      <w:r>
        <w:rPr>
          <w:b/>
          <w:i/>
          <w:color w:val="000000"/>
          <w:lang w:val="cy-GB"/>
        </w:rPr>
        <w:t xml:space="preserve">Cwblheir y sgrinio </w:t>
      </w:r>
      <w:r w:rsidRPr="00083225">
        <w:rPr>
          <w:b/>
          <w:i/>
          <w:color w:val="000000"/>
          <w:lang w:val="cy-GB"/>
        </w:rPr>
        <w:t>EIA</w:t>
      </w:r>
      <w:r>
        <w:rPr>
          <w:b/>
          <w:i/>
          <w:color w:val="000000"/>
          <w:lang w:val="cy-GB"/>
        </w:rPr>
        <w:t xml:space="preserve"> gan</w:t>
      </w:r>
      <w:r w:rsidRPr="00083225">
        <w:rPr>
          <w:b/>
          <w:i/>
          <w:color w:val="000000"/>
          <w:lang w:val="cy-GB"/>
        </w:rPr>
        <w:t xml:space="preserve">: Michelle Hatcher           </w:t>
      </w:r>
      <w:r w:rsidRPr="00083225">
        <w:rPr>
          <w:rFonts w:cs="Arial"/>
          <w:b/>
          <w:i/>
          <w:color w:val="000000"/>
          <w:lang w:val="cy-GB"/>
        </w:rPr>
        <w:t>D</w:t>
      </w:r>
      <w:r>
        <w:rPr>
          <w:rFonts w:cs="Arial"/>
          <w:b/>
          <w:i/>
          <w:color w:val="000000"/>
          <w:lang w:val="cy-GB"/>
        </w:rPr>
        <w:t>yddiad</w:t>
      </w:r>
      <w:r w:rsidRPr="00083225">
        <w:rPr>
          <w:rFonts w:cs="Arial"/>
          <w:b/>
          <w:i/>
          <w:color w:val="000000"/>
          <w:lang w:val="cy-GB"/>
        </w:rPr>
        <w:t>:  02:01:18</w:t>
      </w:r>
    </w:p>
    <w:p w:rsidR="002F4577" w:rsidRPr="00083225" w:rsidRDefault="002F4577" w:rsidP="002F4577">
      <w:pPr>
        <w:pStyle w:val="BodyText"/>
        <w:spacing w:line="288" w:lineRule="atLeast"/>
        <w:rPr>
          <w:b/>
          <w:color w:val="000000"/>
          <w:lang w:val="cy-GB"/>
        </w:rPr>
      </w:pPr>
    </w:p>
    <w:p w:rsidR="00133CC2" w:rsidRDefault="00133CC2" w:rsidP="002F4577">
      <w:pPr>
        <w:jc w:val="right"/>
        <w:rPr>
          <w:b/>
          <w:color w:val="000000"/>
        </w:rPr>
      </w:pPr>
    </w:p>
    <w:sectPr w:rsidR="00133CC2" w:rsidSect="007A700F">
      <w:type w:val="continuous"/>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E0E" w:rsidRDefault="00182E0E" w:rsidP="00F4717D">
      <w:pPr>
        <w:spacing w:after="0" w:line="240" w:lineRule="auto"/>
      </w:pPr>
      <w:r>
        <w:separator/>
      </w:r>
    </w:p>
  </w:endnote>
  <w:endnote w:type="continuationSeparator" w:id="0">
    <w:p w:rsidR="00182E0E" w:rsidRDefault="00182E0E"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0E" w:rsidRDefault="00182E0E">
    <w:pPr>
      <w:pStyle w:val="Footer"/>
      <w:jc w:val="right"/>
    </w:pPr>
  </w:p>
  <w:p w:rsidR="00182E0E" w:rsidRDefault="00182E0E">
    <w:pPr>
      <w:pStyle w:val="Footer"/>
    </w:pPr>
    <w:r>
      <w:rPr>
        <w:noProof/>
        <w:lang w:eastAsia="en-GB"/>
      </w:rPr>
      <mc:AlternateContent>
        <mc:Choice Requires="wps">
          <w:drawing>
            <wp:anchor distT="0" distB="0" distL="114300" distR="114300" simplePos="0" relativeHeight="251662336" behindDoc="0" locked="0" layoutInCell="1" allowOverlap="1" wp14:anchorId="1E0E44A7" wp14:editId="246C70FE">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rsidR="00182E0E" w:rsidRPr="00F116CE" w:rsidRDefault="00564569"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82E0E" w:rsidRPr="00F116CE">
                                <w:rPr>
                                  <w:b/>
                                  <w:color w:val="FFFFFF" w:themeColor="background1"/>
                                </w:rPr>
                                <w:fldChar w:fldCharType="begin"/>
                              </w:r>
                              <w:r w:rsidR="00182E0E" w:rsidRPr="00F116CE">
                                <w:rPr>
                                  <w:b/>
                                  <w:color w:val="FFFFFF" w:themeColor="background1"/>
                                </w:rPr>
                                <w:instrText xml:space="preserve"> PAGE   \* MERGEFORMAT </w:instrText>
                              </w:r>
                              <w:r w:rsidR="00182E0E" w:rsidRPr="00F116CE">
                                <w:rPr>
                                  <w:b/>
                                  <w:color w:val="FFFFFF" w:themeColor="background1"/>
                                </w:rPr>
                                <w:fldChar w:fldCharType="separate"/>
                              </w:r>
                              <w:r>
                                <w:rPr>
                                  <w:b/>
                                  <w:noProof/>
                                  <w:color w:val="FFFFFF" w:themeColor="background1"/>
                                </w:rPr>
                                <w:t>32</w:t>
                              </w:r>
                              <w:r w:rsidR="00182E0E" w:rsidRPr="00F116CE">
                                <w:rPr>
                                  <w:b/>
                                  <w:noProof/>
                                  <w:color w:val="FFFFFF" w:themeColor="background1"/>
                                </w:rPr>
                                <w:fldChar w:fldCharType="end"/>
                              </w:r>
                            </w:sdtContent>
                          </w:sdt>
                        </w:p>
                        <w:p w:rsidR="00182E0E" w:rsidRDefault="00182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rsidR="00182E0E" w:rsidRPr="00F116CE" w:rsidRDefault="00564569"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182E0E" w:rsidRPr="00F116CE">
                          <w:rPr>
                            <w:b/>
                            <w:color w:val="FFFFFF" w:themeColor="background1"/>
                          </w:rPr>
                          <w:fldChar w:fldCharType="begin"/>
                        </w:r>
                        <w:r w:rsidR="00182E0E" w:rsidRPr="00F116CE">
                          <w:rPr>
                            <w:b/>
                            <w:color w:val="FFFFFF" w:themeColor="background1"/>
                          </w:rPr>
                          <w:instrText xml:space="preserve"> PAGE   \* MERGEFORMAT </w:instrText>
                        </w:r>
                        <w:r w:rsidR="00182E0E" w:rsidRPr="00F116CE">
                          <w:rPr>
                            <w:b/>
                            <w:color w:val="FFFFFF" w:themeColor="background1"/>
                          </w:rPr>
                          <w:fldChar w:fldCharType="separate"/>
                        </w:r>
                        <w:r>
                          <w:rPr>
                            <w:b/>
                            <w:noProof/>
                            <w:color w:val="FFFFFF" w:themeColor="background1"/>
                          </w:rPr>
                          <w:t>32</w:t>
                        </w:r>
                        <w:r w:rsidR="00182E0E" w:rsidRPr="00F116CE">
                          <w:rPr>
                            <w:b/>
                            <w:noProof/>
                            <w:color w:val="FFFFFF" w:themeColor="background1"/>
                          </w:rPr>
                          <w:fldChar w:fldCharType="end"/>
                        </w:r>
                      </w:sdtContent>
                    </w:sdt>
                  </w:p>
                  <w:p w:rsidR="00182E0E" w:rsidRDefault="00182E0E"/>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6F378E32" wp14:editId="415710C5">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82E0E" w:rsidRPr="00F4717D" w:rsidRDefault="00564569" w:rsidP="00F116CE">
                          <w:pPr>
                            <w:jc w:val="center"/>
                            <w:rPr>
                              <w:b/>
                              <w:color w:val="FFFFFF" w:themeColor="background1"/>
                            </w:rPr>
                          </w:pPr>
                          <w:hyperlink r:id="rId1" w:history="1">
                            <w:r w:rsidR="00182E0E" w:rsidRPr="00F4717D">
                              <w:rPr>
                                <w:b/>
                                <w:color w:val="FFFFFF" w:themeColor="background1"/>
                              </w:rPr>
                              <w:t>www.bridgend.gov.uk</w:t>
                            </w:r>
                          </w:hyperlink>
                        </w:p>
                        <w:p w:rsidR="00182E0E" w:rsidRDefault="00182E0E"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378E32" id="_x0000_s1073"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rsidR="00182E0E" w:rsidRPr="00F4717D" w:rsidRDefault="00182E0E" w:rsidP="00F116CE">
                    <w:pPr>
                      <w:jc w:val="center"/>
                      <w:rPr>
                        <w:b/>
                        <w:color w:val="FFFFFF" w:themeColor="background1"/>
                      </w:rPr>
                    </w:pPr>
                    <w:hyperlink r:id="rId2" w:history="1">
                      <w:r w:rsidRPr="00F4717D">
                        <w:rPr>
                          <w:b/>
                          <w:color w:val="FFFFFF" w:themeColor="background1"/>
                        </w:rPr>
                        <w:t>www.bridgend.gov.uk</w:t>
                      </w:r>
                    </w:hyperlink>
                  </w:p>
                  <w:p w:rsidR="00182E0E" w:rsidRDefault="00182E0E" w:rsidP="00F116CE"/>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E0E" w:rsidRDefault="00182E0E">
    <w:pPr>
      <w:pStyle w:val="Footer"/>
    </w:pPr>
    <w:r w:rsidRPr="004D2555">
      <w:rPr>
        <w:noProof/>
        <w:lang w:eastAsia="en-GB"/>
      </w:rPr>
      <w:drawing>
        <wp:anchor distT="0" distB="0" distL="114300" distR="114300" simplePos="0" relativeHeight="251665408" behindDoc="1" locked="0" layoutInCell="1" allowOverlap="1" wp14:anchorId="6E5FA2C2" wp14:editId="65F3D287">
          <wp:simplePos x="0" y="0"/>
          <wp:positionH relativeFrom="column">
            <wp:posOffset>5931535</wp:posOffset>
          </wp:positionH>
          <wp:positionV relativeFrom="paragraph">
            <wp:posOffset>-514985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555">
      <w:rPr>
        <w:noProof/>
        <w:lang w:eastAsia="en-GB"/>
      </w:rPr>
      <mc:AlternateContent>
        <mc:Choice Requires="wps">
          <w:drawing>
            <wp:anchor distT="0" distB="0" distL="114300" distR="114300" simplePos="0" relativeHeight="251664384" behindDoc="0" locked="0" layoutInCell="1" allowOverlap="1" wp14:anchorId="10A87C92" wp14:editId="2ABFB0ED">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rsidR="00182E0E" w:rsidRPr="00F4717D" w:rsidRDefault="00564569" w:rsidP="004D2555">
                          <w:pPr>
                            <w:jc w:val="center"/>
                            <w:rPr>
                              <w:b/>
                              <w:color w:val="FFFFFF" w:themeColor="background1"/>
                            </w:rPr>
                          </w:pPr>
                          <w:hyperlink r:id="rId2" w:history="1">
                            <w:r w:rsidR="00182E0E" w:rsidRPr="00F4717D">
                              <w:rPr>
                                <w:b/>
                                <w:color w:val="FFFFFF" w:themeColor="background1"/>
                              </w:rPr>
                              <w:t>www.bridgend.gov.uk</w:t>
                            </w:r>
                          </w:hyperlink>
                        </w:p>
                        <w:p w:rsidR="00182E0E" w:rsidRDefault="00182E0E"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A87C92" id="_x0000_t202" coordsize="21600,21600" o:spt="202" path="m,l,21600r21600,l21600,xe">
              <v:stroke joinstyle="miter"/>
              <v:path gradientshapeok="t" o:connecttype="rect"/>
            </v:shapetype>
            <v:shape id="_x0000_s1074"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rsidR="00182E0E" w:rsidRPr="00F4717D" w:rsidRDefault="00182E0E" w:rsidP="004D2555">
                    <w:pPr>
                      <w:jc w:val="center"/>
                      <w:rPr>
                        <w:b/>
                        <w:color w:val="FFFFFF" w:themeColor="background1"/>
                      </w:rPr>
                    </w:pPr>
                    <w:hyperlink r:id="rId3" w:history="1">
                      <w:r w:rsidRPr="00F4717D">
                        <w:rPr>
                          <w:b/>
                          <w:color w:val="FFFFFF" w:themeColor="background1"/>
                        </w:rPr>
                        <w:t>www.bridgend.gov.uk</w:t>
                      </w:r>
                    </w:hyperlink>
                  </w:p>
                  <w:p w:rsidR="00182E0E" w:rsidRDefault="00182E0E" w:rsidP="004D255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E0E" w:rsidRDefault="00182E0E" w:rsidP="00F4717D">
      <w:pPr>
        <w:spacing w:after="0" w:line="240" w:lineRule="auto"/>
      </w:pPr>
      <w:r>
        <w:separator/>
      </w:r>
    </w:p>
  </w:footnote>
  <w:footnote w:type="continuationSeparator" w:id="0">
    <w:p w:rsidR="00182E0E" w:rsidRDefault="00182E0E" w:rsidP="00F47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D19"/>
    <w:multiLevelType w:val="hybridMultilevel"/>
    <w:tmpl w:val="01A8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E6D76"/>
    <w:multiLevelType w:val="hybridMultilevel"/>
    <w:tmpl w:val="0250173A"/>
    <w:lvl w:ilvl="0" w:tplc="EC7E1FDE">
      <w:start w:val="17"/>
      <w:numFmt w:val="bullet"/>
      <w:lvlText w:val=""/>
      <w:lvlJc w:val="left"/>
      <w:pPr>
        <w:ind w:left="864" w:hanging="360"/>
      </w:pPr>
      <w:rPr>
        <w:rFonts w:ascii="Symbol" w:eastAsiaTheme="minorEastAsia" w:hAnsi="Symbol" w:cstheme="minorBidi" w:hint="default"/>
        <w:color w:val="383838"/>
        <w:sz w:val="22"/>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nsid w:val="082A5C10"/>
    <w:multiLevelType w:val="hybridMultilevel"/>
    <w:tmpl w:val="7EB4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536FD"/>
    <w:multiLevelType w:val="hybridMultilevel"/>
    <w:tmpl w:val="9E9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E2C17"/>
    <w:multiLevelType w:val="hybridMultilevel"/>
    <w:tmpl w:val="6DA261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C1513A0"/>
    <w:multiLevelType w:val="multilevel"/>
    <w:tmpl w:val="204E9CBE"/>
    <w:lvl w:ilvl="0">
      <w:start w:val="1"/>
      <w:numFmt w:val="bullet"/>
      <w:lvlText w:val="·"/>
      <w:lvlJc w:val="left"/>
      <w:pPr>
        <w:tabs>
          <w:tab w:val="left" w:pos="288"/>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D805F8"/>
    <w:multiLevelType w:val="hybridMultilevel"/>
    <w:tmpl w:val="8AFA3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41B4D"/>
    <w:multiLevelType w:val="hybridMultilevel"/>
    <w:tmpl w:val="38D80C3A"/>
    <w:lvl w:ilvl="0" w:tplc="65ACEBE0">
      <w:start w:val="17"/>
      <w:numFmt w:val="bullet"/>
      <w:lvlText w:val=""/>
      <w:lvlJc w:val="left"/>
      <w:pPr>
        <w:ind w:left="724" w:hanging="360"/>
      </w:pPr>
      <w:rPr>
        <w:rFonts w:ascii="Symbol" w:eastAsiaTheme="minorEastAsia" w:hAnsi="Symbol" w:cstheme="minorBidi" w:hint="default"/>
        <w:color w:val="3B3B3B"/>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AF7D06"/>
    <w:multiLevelType w:val="hybridMultilevel"/>
    <w:tmpl w:val="4A98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24B9C"/>
    <w:multiLevelType w:val="hybridMultilevel"/>
    <w:tmpl w:val="C0BA2312"/>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nsid w:val="329F32B9"/>
    <w:multiLevelType w:val="hybridMultilevel"/>
    <w:tmpl w:val="28FCD4E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455A5282"/>
    <w:multiLevelType w:val="hybridMultilevel"/>
    <w:tmpl w:val="90766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6014D2"/>
    <w:multiLevelType w:val="hybridMultilevel"/>
    <w:tmpl w:val="4FD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D63591"/>
    <w:multiLevelType w:val="hybridMultilevel"/>
    <w:tmpl w:val="C5C0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A4A78"/>
    <w:multiLevelType w:val="hybridMultilevel"/>
    <w:tmpl w:val="8DDCD474"/>
    <w:lvl w:ilvl="0" w:tplc="65ACEBE0">
      <w:start w:val="17"/>
      <w:numFmt w:val="bullet"/>
      <w:lvlText w:val=""/>
      <w:lvlJc w:val="left"/>
      <w:pPr>
        <w:ind w:left="364" w:hanging="360"/>
      </w:pPr>
      <w:rPr>
        <w:rFonts w:ascii="Symbol" w:eastAsiaTheme="minorEastAsia" w:hAnsi="Symbol" w:cstheme="minorBidi" w:hint="default"/>
        <w:color w:val="3B3B3B"/>
        <w:sz w:val="22"/>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5">
    <w:nsid w:val="4FA36356"/>
    <w:multiLevelType w:val="hybridMultilevel"/>
    <w:tmpl w:val="297838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50173D22"/>
    <w:multiLevelType w:val="multilevel"/>
    <w:tmpl w:val="03C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034AA4"/>
    <w:multiLevelType w:val="hybridMultilevel"/>
    <w:tmpl w:val="48E4B9E2"/>
    <w:lvl w:ilvl="0" w:tplc="08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E6BE9BF6">
      <w:numFmt w:val="bullet"/>
      <w:lvlText w:val="-"/>
      <w:lvlJc w:val="left"/>
      <w:pPr>
        <w:tabs>
          <w:tab w:val="num" w:pos="1980"/>
        </w:tabs>
        <w:ind w:left="1980" w:hanging="360"/>
      </w:pPr>
      <w:rPr>
        <w:rFonts w:ascii="Arial" w:eastAsia="Times New Roman" w:hAnsi="Arial" w:cs="Arial" w:hint="default"/>
      </w:r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nsid w:val="54421E1F"/>
    <w:multiLevelType w:val="hybridMultilevel"/>
    <w:tmpl w:val="9DE4BD4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59B94889"/>
    <w:multiLevelType w:val="hybridMultilevel"/>
    <w:tmpl w:val="E14A8170"/>
    <w:lvl w:ilvl="0" w:tplc="EC7E1FDE">
      <w:start w:val="17"/>
      <w:numFmt w:val="bullet"/>
      <w:lvlText w:val=""/>
      <w:lvlJc w:val="left"/>
      <w:pPr>
        <w:ind w:left="1204" w:hanging="360"/>
      </w:pPr>
      <w:rPr>
        <w:rFonts w:ascii="Symbol" w:eastAsiaTheme="minorEastAsia" w:hAnsi="Symbol" w:cstheme="minorBidi" w:hint="default"/>
        <w:color w:val="383838"/>
        <w:sz w:val="22"/>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20">
    <w:nsid w:val="5A9B27F4"/>
    <w:multiLevelType w:val="hybridMultilevel"/>
    <w:tmpl w:val="C9683C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5AA94093"/>
    <w:multiLevelType w:val="hybridMultilevel"/>
    <w:tmpl w:val="6BE6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126EDF"/>
    <w:multiLevelType w:val="hybridMultilevel"/>
    <w:tmpl w:val="841A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AA6DCD"/>
    <w:multiLevelType w:val="hybridMultilevel"/>
    <w:tmpl w:val="31780FD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nsid w:val="64C35B7B"/>
    <w:multiLevelType w:val="hybridMultilevel"/>
    <w:tmpl w:val="9FB422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6535739E"/>
    <w:multiLevelType w:val="hybridMultilevel"/>
    <w:tmpl w:val="934C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877EDB"/>
    <w:multiLevelType w:val="hybridMultilevel"/>
    <w:tmpl w:val="4A1A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AD7243"/>
    <w:multiLevelType w:val="hybridMultilevel"/>
    <w:tmpl w:val="92788B7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8">
    <w:nsid w:val="70FE0231"/>
    <w:multiLevelType w:val="hybridMultilevel"/>
    <w:tmpl w:val="63D43D7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9">
    <w:nsid w:val="734B43BE"/>
    <w:multiLevelType w:val="hybridMultilevel"/>
    <w:tmpl w:val="3FA295F2"/>
    <w:lvl w:ilvl="0" w:tplc="08090001">
      <w:start w:val="1"/>
      <w:numFmt w:val="bullet"/>
      <w:lvlText w:val=""/>
      <w:lvlJc w:val="left"/>
      <w:pPr>
        <w:ind w:left="1204" w:hanging="360"/>
      </w:pPr>
      <w:rPr>
        <w:rFonts w:ascii="Symbol" w:hAnsi="Symbol"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30">
    <w:nsid w:val="74680409"/>
    <w:multiLevelType w:val="hybridMultilevel"/>
    <w:tmpl w:val="0FF8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9E60AC"/>
    <w:multiLevelType w:val="hybridMultilevel"/>
    <w:tmpl w:val="F2EE2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7EE32237"/>
    <w:multiLevelType w:val="multilevel"/>
    <w:tmpl w:val="C0DE8D8A"/>
    <w:lvl w:ilvl="0">
      <w:start w:val="1"/>
      <w:numFmt w:val="bullet"/>
      <w:lvlText w:val="·"/>
      <w:lvlJc w:val="left"/>
      <w:pPr>
        <w:tabs>
          <w:tab w:val="left" w:pos="288"/>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6"/>
  </w:num>
  <w:num w:numId="3">
    <w:abstractNumId w:val="2"/>
  </w:num>
  <w:num w:numId="4">
    <w:abstractNumId w:val="26"/>
  </w:num>
  <w:num w:numId="5">
    <w:abstractNumId w:val="22"/>
  </w:num>
  <w:num w:numId="6">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5"/>
  </w:num>
  <w:num w:numId="9">
    <w:abstractNumId w:val="32"/>
  </w:num>
  <w:num w:numId="10">
    <w:abstractNumId w:val="5"/>
  </w:num>
  <w:num w:numId="11">
    <w:abstractNumId w:val="0"/>
  </w:num>
  <w:num w:numId="12">
    <w:abstractNumId w:val="12"/>
  </w:num>
  <w:num w:numId="13">
    <w:abstractNumId w:val="8"/>
  </w:num>
  <w:num w:numId="14">
    <w:abstractNumId w:val="29"/>
  </w:num>
  <w:num w:numId="15">
    <w:abstractNumId w:val="19"/>
  </w:num>
  <w:num w:numId="16">
    <w:abstractNumId w:val="1"/>
  </w:num>
  <w:num w:numId="17">
    <w:abstractNumId w:val="14"/>
  </w:num>
  <w:num w:numId="18">
    <w:abstractNumId w:val="7"/>
  </w:num>
  <w:num w:numId="19">
    <w:abstractNumId w:val="20"/>
  </w:num>
  <w:num w:numId="20">
    <w:abstractNumId w:val="3"/>
  </w:num>
  <w:num w:numId="21">
    <w:abstractNumId w:val="18"/>
  </w:num>
  <w:num w:numId="22">
    <w:abstractNumId w:val="23"/>
  </w:num>
  <w:num w:numId="23">
    <w:abstractNumId w:val="28"/>
  </w:num>
  <w:num w:numId="24">
    <w:abstractNumId w:val="21"/>
  </w:num>
  <w:num w:numId="25">
    <w:abstractNumId w:val="27"/>
  </w:num>
  <w:num w:numId="26">
    <w:abstractNumId w:val="9"/>
  </w:num>
  <w:num w:numId="27">
    <w:abstractNumId w:val="24"/>
  </w:num>
  <w:num w:numId="28">
    <w:abstractNumId w:val="11"/>
  </w:num>
  <w:num w:numId="29">
    <w:abstractNumId w:val="10"/>
  </w:num>
  <w:num w:numId="30">
    <w:abstractNumId w:val="15"/>
  </w:num>
  <w:num w:numId="31">
    <w:abstractNumId w:val="4"/>
  </w:num>
  <w:num w:numId="32">
    <w:abstractNumId w:val="30"/>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2C0B"/>
    <w:rsid w:val="000042A2"/>
    <w:rsid w:val="00005165"/>
    <w:rsid w:val="00007597"/>
    <w:rsid w:val="000115EF"/>
    <w:rsid w:val="00020E34"/>
    <w:rsid w:val="000227FF"/>
    <w:rsid w:val="000234FC"/>
    <w:rsid w:val="000236F9"/>
    <w:rsid w:val="000254DA"/>
    <w:rsid w:val="00030D99"/>
    <w:rsid w:val="0003145F"/>
    <w:rsid w:val="000314D0"/>
    <w:rsid w:val="00031511"/>
    <w:rsid w:val="000327BA"/>
    <w:rsid w:val="00033B18"/>
    <w:rsid w:val="00035B5D"/>
    <w:rsid w:val="000451EB"/>
    <w:rsid w:val="000476E5"/>
    <w:rsid w:val="00056CBE"/>
    <w:rsid w:val="00057C70"/>
    <w:rsid w:val="00062565"/>
    <w:rsid w:val="000632B1"/>
    <w:rsid w:val="000646B2"/>
    <w:rsid w:val="00067FC8"/>
    <w:rsid w:val="0007093D"/>
    <w:rsid w:val="00072F25"/>
    <w:rsid w:val="000738D0"/>
    <w:rsid w:val="000771CE"/>
    <w:rsid w:val="00081135"/>
    <w:rsid w:val="000811E0"/>
    <w:rsid w:val="00082DE2"/>
    <w:rsid w:val="00086293"/>
    <w:rsid w:val="00086353"/>
    <w:rsid w:val="00092850"/>
    <w:rsid w:val="000960B9"/>
    <w:rsid w:val="00096169"/>
    <w:rsid w:val="000A0562"/>
    <w:rsid w:val="000C0BBE"/>
    <w:rsid w:val="000C1D56"/>
    <w:rsid w:val="000C2DFA"/>
    <w:rsid w:val="000C4D83"/>
    <w:rsid w:val="000C5DA7"/>
    <w:rsid w:val="000C73C5"/>
    <w:rsid w:val="000D07FC"/>
    <w:rsid w:val="000D2588"/>
    <w:rsid w:val="000D3316"/>
    <w:rsid w:val="000D6655"/>
    <w:rsid w:val="000D790B"/>
    <w:rsid w:val="000E24B0"/>
    <w:rsid w:val="000E41FC"/>
    <w:rsid w:val="000F1252"/>
    <w:rsid w:val="000F3441"/>
    <w:rsid w:val="000F36F6"/>
    <w:rsid w:val="000F3DDE"/>
    <w:rsid w:val="000F4167"/>
    <w:rsid w:val="000F516D"/>
    <w:rsid w:val="000F645D"/>
    <w:rsid w:val="001023B7"/>
    <w:rsid w:val="0010421F"/>
    <w:rsid w:val="001065F4"/>
    <w:rsid w:val="00106E07"/>
    <w:rsid w:val="001072A2"/>
    <w:rsid w:val="00107624"/>
    <w:rsid w:val="001077CF"/>
    <w:rsid w:val="0011364C"/>
    <w:rsid w:val="001141DD"/>
    <w:rsid w:val="00117456"/>
    <w:rsid w:val="00121042"/>
    <w:rsid w:val="00122B1E"/>
    <w:rsid w:val="001252DA"/>
    <w:rsid w:val="001308E6"/>
    <w:rsid w:val="00130A31"/>
    <w:rsid w:val="00130FA2"/>
    <w:rsid w:val="001312C7"/>
    <w:rsid w:val="00131375"/>
    <w:rsid w:val="00133CC2"/>
    <w:rsid w:val="00140683"/>
    <w:rsid w:val="00140E9D"/>
    <w:rsid w:val="001503D9"/>
    <w:rsid w:val="00152044"/>
    <w:rsid w:val="00152110"/>
    <w:rsid w:val="0015325C"/>
    <w:rsid w:val="001558A0"/>
    <w:rsid w:val="0015606A"/>
    <w:rsid w:val="00161353"/>
    <w:rsid w:val="00162223"/>
    <w:rsid w:val="00171F8D"/>
    <w:rsid w:val="0017344A"/>
    <w:rsid w:val="00175F95"/>
    <w:rsid w:val="00182E0E"/>
    <w:rsid w:val="00187A18"/>
    <w:rsid w:val="001920ED"/>
    <w:rsid w:val="0019578A"/>
    <w:rsid w:val="00195927"/>
    <w:rsid w:val="00197E92"/>
    <w:rsid w:val="001A1DC9"/>
    <w:rsid w:val="001A50D3"/>
    <w:rsid w:val="001B1036"/>
    <w:rsid w:val="001B236D"/>
    <w:rsid w:val="001B36C5"/>
    <w:rsid w:val="001C485F"/>
    <w:rsid w:val="001D055B"/>
    <w:rsid w:val="001D5D1F"/>
    <w:rsid w:val="001E17A4"/>
    <w:rsid w:val="001E2AF5"/>
    <w:rsid w:val="001E50ED"/>
    <w:rsid w:val="001E65E2"/>
    <w:rsid w:val="001E7435"/>
    <w:rsid w:val="001F0DAA"/>
    <w:rsid w:val="001F40E8"/>
    <w:rsid w:val="001F42F5"/>
    <w:rsid w:val="002003B8"/>
    <w:rsid w:val="00203E4E"/>
    <w:rsid w:val="00207ECD"/>
    <w:rsid w:val="00210647"/>
    <w:rsid w:val="00215F18"/>
    <w:rsid w:val="00216016"/>
    <w:rsid w:val="002175DA"/>
    <w:rsid w:val="00217A23"/>
    <w:rsid w:val="00221746"/>
    <w:rsid w:val="00223B8A"/>
    <w:rsid w:val="00224367"/>
    <w:rsid w:val="00227AFB"/>
    <w:rsid w:val="00231E9B"/>
    <w:rsid w:val="00241023"/>
    <w:rsid w:val="00245C6B"/>
    <w:rsid w:val="00254A37"/>
    <w:rsid w:val="0025550C"/>
    <w:rsid w:val="002602A0"/>
    <w:rsid w:val="002610B7"/>
    <w:rsid w:val="00273192"/>
    <w:rsid w:val="00275E9D"/>
    <w:rsid w:val="00276BD6"/>
    <w:rsid w:val="00282D53"/>
    <w:rsid w:val="002846FC"/>
    <w:rsid w:val="0028502C"/>
    <w:rsid w:val="00287570"/>
    <w:rsid w:val="002937E1"/>
    <w:rsid w:val="002C0850"/>
    <w:rsid w:val="002C2CBA"/>
    <w:rsid w:val="002C3C4E"/>
    <w:rsid w:val="002C61CE"/>
    <w:rsid w:val="002C6EB7"/>
    <w:rsid w:val="002D5736"/>
    <w:rsid w:val="002E0AA2"/>
    <w:rsid w:val="002E11DA"/>
    <w:rsid w:val="002E222B"/>
    <w:rsid w:val="002E4A51"/>
    <w:rsid w:val="002F0DC9"/>
    <w:rsid w:val="002F4577"/>
    <w:rsid w:val="002F6C20"/>
    <w:rsid w:val="00300280"/>
    <w:rsid w:val="003027A7"/>
    <w:rsid w:val="00303A6B"/>
    <w:rsid w:val="00303DDC"/>
    <w:rsid w:val="003064AA"/>
    <w:rsid w:val="00311965"/>
    <w:rsid w:val="00315397"/>
    <w:rsid w:val="00320930"/>
    <w:rsid w:val="0032499A"/>
    <w:rsid w:val="003250DD"/>
    <w:rsid w:val="00325B78"/>
    <w:rsid w:val="003274EE"/>
    <w:rsid w:val="00327B26"/>
    <w:rsid w:val="00330F3C"/>
    <w:rsid w:val="00333921"/>
    <w:rsid w:val="003345DF"/>
    <w:rsid w:val="003372A3"/>
    <w:rsid w:val="0033759C"/>
    <w:rsid w:val="00337D73"/>
    <w:rsid w:val="00340BAB"/>
    <w:rsid w:val="0034320A"/>
    <w:rsid w:val="00344BBE"/>
    <w:rsid w:val="0034676D"/>
    <w:rsid w:val="003530B2"/>
    <w:rsid w:val="003550B8"/>
    <w:rsid w:val="00357D15"/>
    <w:rsid w:val="003607C2"/>
    <w:rsid w:val="00365960"/>
    <w:rsid w:val="003717A0"/>
    <w:rsid w:val="00371E9E"/>
    <w:rsid w:val="00373DE9"/>
    <w:rsid w:val="0037445C"/>
    <w:rsid w:val="003810A5"/>
    <w:rsid w:val="003821C6"/>
    <w:rsid w:val="003873D4"/>
    <w:rsid w:val="00387D16"/>
    <w:rsid w:val="00393A62"/>
    <w:rsid w:val="00393C50"/>
    <w:rsid w:val="0039673B"/>
    <w:rsid w:val="003A51AE"/>
    <w:rsid w:val="003A5544"/>
    <w:rsid w:val="003B43F8"/>
    <w:rsid w:val="003B6875"/>
    <w:rsid w:val="003B6B73"/>
    <w:rsid w:val="003C0A1A"/>
    <w:rsid w:val="003C0E1B"/>
    <w:rsid w:val="003C10B7"/>
    <w:rsid w:val="003C2AF6"/>
    <w:rsid w:val="003C3961"/>
    <w:rsid w:val="003C528C"/>
    <w:rsid w:val="003D1B40"/>
    <w:rsid w:val="003D633B"/>
    <w:rsid w:val="003E0379"/>
    <w:rsid w:val="003E2497"/>
    <w:rsid w:val="003E36F8"/>
    <w:rsid w:val="003E36FE"/>
    <w:rsid w:val="003E68A9"/>
    <w:rsid w:val="00411B33"/>
    <w:rsid w:val="00416783"/>
    <w:rsid w:val="00417993"/>
    <w:rsid w:val="00424562"/>
    <w:rsid w:val="00425047"/>
    <w:rsid w:val="00426302"/>
    <w:rsid w:val="00433E50"/>
    <w:rsid w:val="00434020"/>
    <w:rsid w:val="004343CB"/>
    <w:rsid w:val="00437278"/>
    <w:rsid w:val="004377BC"/>
    <w:rsid w:val="00451714"/>
    <w:rsid w:val="004546FB"/>
    <w:rsid w:val="004548B1"/>
    <w:rsid w:val="00455DAF"/>
    <w:rsid w:val="00462C8B"/>
    <w:rsid w:val="0046580E"/>
    <w:rsid w:val="00466F5E"/>
    <w:rsid w:val="004679D9"/>
    <w:rsid w:val="00470B85"/>
    <w:rsid w:val="004728DC"/>
    <w:rsid w:val="00477E2D"/>
    <w:rsid w:val="00480213"/>
    <w:rsid w:val="0048432A"/>
    <w:rsid w:val="004864A1"/>
    <w:rsid w:val="00487DFD"/>
    <w:rsid w:val="0049215C"/>
    <w:rsid w:val="00493043"/>
    <w:rsid w:val="004A092E"/>
    <w:rsid w:val="004A166E"/>
    <w:rsid w:val="004A4B47"/>
    <w:rsid w:val="004B1CF5"/>
    <w:rsid w:val="004C04A4"/>
    <w:rsid w:val="004C14D2"/>
    <w:rsid w:val="004C176F"/>
    <w:rsid w:val="004C2BC0"/>
    <w:rsid w:val="004C345A"/>
    <w:rsid w:val="004D2410"/>
    <w:rsid w:val="004D2555"/>
    <w:rsid w:val="004D66CD"/>
    <w:rsid w:val="004E26E2"/>
    <w:rsid w:val="004E4376"/>
    <w:rsid w:val="004F087F"/>
    <w:rsid w:val="004F2369"/>
    <w:rsid w:val="004F38F7"/>
    <w:rsid w:val="004F47D5"/>
    <w:rsid w:val="004F67FC"/>
    <w:rsid w:val="004F712C"/>
    <w:rsid w:val="00505995"/>
    <w:rsid w:val="00506202"/>
    <w:rsid w:val="00506E70"/>
    <w:rsid w:val="00510672"/>
    <w:rsid w:val="00512811"/>
    <w:rsid w:val="00513485"/>
    <w:rsid w:val="00521ED0"/>
    <w:rsid w:val="00526778"/>
    <w:rsid w:val="005275AE"/>
    <w:rsid w:val="0053424A"/>
    <w:rsid w:val="00541B58"/>
    <w:rsid w:val="00541D0D"/>
    <w:rsid w:val="0054297C"/>
    <w:rsid w:val="005434F5"/>
    <w:rsid w:val="00546C91"/>
    <w:rsid w:val="0055106C"/>
    <w:rsid w:val="00551417"/>
    <w:rsid w:val="00557160"/>
    <w:rsid w:val="005623A8"/>
    <w:rsid w:val="00562E87"/>
    <w:rsid w:val="00564569"/>
    <w:rsid w:val="00576445"/>
    <w:rsid w:val="005771CC"/>
    <w:rsid w:val="005833A2"/>
    <w:rsid w:val="00583AAF"/>
    <w:rsid w:val="005900D4"/>
    <w:rsid w:val="005A1A33"/>
    <w:rsid w:val="005B091D"/>
    <w:rsid w:val="005B7E9E"/>
    <w:rsid w:val="005C21D7"/>
    <w:rsid w:val="005C2E0C"/>
    <w:rsid w:val="005C3377"/>
    <w:rsid w:val="005C3463"/>
    <w:rsid w:val="005C6581"/>
    <w:rsid w:val="005D09DE"/>
    <w:rsid w:val="005D72C8"/>
    <w:rsid w:val="005D7835"/>
    <w:rsid w:val="005F0526"/>
    <w:rsid w:val="005F13F5"/>
    <w:rsid w:val="005F1676"/>
    <w:rsid w:val="005F2EBD"/>
    <w:rsid w:val="005F48E6"/>
    <w:rsid w:val="006000B6"/>
    <w:rsid w:val="006007AE"/>
    <w:rsid w:val="00601791"/>
    <w:rsid w:val="00604F40"/>
    <w:rsid w:val="00607639"/>
    <w:rsid w:val="00607CBE"/>
    <w:rsid w:val="006117C7"/>
    <w:rsid w:val="006138C7"/>
    <w:rsid w:val="00620376"/>
    <w:rsid w:val="00620DAA"/>
    <w:rsid w:val="006221F3"/>
    <w:rsid w:val="00622941"/>
    <w:rsid w:val="00624E11"/>
    <w:rsid w:val="00625BE1"/>
    <w:rsid w:val="00626158"/>
    <w:rsid w:val="0063002E"/>
    <w:rsid w:val="006358F6"/>
    <w:rsid w:val="00645685"/>
    <w:rsid w:val="006500EF"/>
    <w:rsid w:val="00652B93"/>
    <w:rsid w:val="00656ECD"/>
    <w:rsid w:val="006622F6"/>
    <w:rsid w:val="006671EA"/>
    <w:rsid w:val="00667579"/>
    <w:rsid w:val="00667A30"/>
    <w:rsid w:val="006709C0"/>
    <w:rsid w:val="006742FD"/>
    <w:rsid w:val="00674F51"/>
    <w:rsid w:val="0067786C"/>
    <w:rsid w:val="0068005E"/>
    <w:rsid w:val="00684D04"/>
    <w:rsid w:val="00694F3C"/>
    <w:rsid w:val="0069548D"/>
    <w:rsid w:val="006A10A0"/>
    <w:rsid w:val="006A33D8"/>
    <w:rsid w:val="006A3A2A"/>
    <w:rsid w:val="006A4499"/>
    <w:rsid w:val="006A7C13"/>
    <w:rsid w:val="006A7CC2"/>
    <w:rsid w:val="006A7FDB"/>
    <w:rsid w:val="006B56EE"/>
    <w:rsid w:val="006B6E7F"/>
    <w:rsid w:val="006C3EE7"/>
    <w:rsid w:val="006C4B84"/>
    <w:rsid w:val="006D084B"/>
    <w:rsid w:val="006D1E29"/>
    <w:rsid w:val="006D7043"/>
    <w:rsid w:val="006D7344"/>
    <w:rsid w:val="006D7ADF"/>
    <w:rsid w:val="006E0E55"/>
    <w:rsid w:val="006E0FEB"/>
    <w:rsid w:val="006E61B6"/>
    <w:rsid w:val="006F005E"/>
    <w:rsid w:val="0070115E"/>
    <w:rsid w:val="007026B6"/>
    <w:rsid w:val="0070481E"/>
    <w:rsid w:val="00704A70"/>
    <w:rsid w:val="00704E6F"/>
    <w:rsid w:val="00704FE3"/>
    <w:rsid w:val="00706070"/>
    <w:rsid w:val="0070695C"/>
    <w:rsid w:val="00706ABC"/>
    <w:rsid w:val="00714D2E"/>
    <w:rsid w:val="00714F30"/>
    <w:rsid w:val="00720461"/>
    <w:rsid w:val="0072484D"/>
    <w:rsid w:val="007256DC"/>
    <w:rsid w:val="00730211"/>
    <w:rsid w:val="0073680A"/>
    <w:rsid w:val="00736AD0"/>
    <w:rsid w:val="007372EF"/>
    <w:rsid w:val="0073796C"/>
    <w:rsid w:val="00743D24"/>
    <w:rsid w:val="0075271F"/>
    <w:rsid w:val="0075334C"/>
    <w:rsid w:val="00754FD8"/>
    <w:rsid w:val="00755E5B"/>
    <w:rsid w:val="00762F2E"/>
    <w:rsid w:val="00763349"/>
    <w:rsid w:val="00773688"/>
    <w:rsid w:val="0077528B"/>
    <w:rsid w:val="00776875"/>
    <w:rsid w:val="00781895"/>
    <w:rsid w:val="00790135"/>
    <w:rsid w:val="007936EE"/>
    <w:rsid w:val="00795E1A"/>
    <w:rsid w:val="007960F1"/>
    <w:rsid w:val="007A3FB7"/>
    <w:rsid w:val="007A700F"/>
    <w:rsid w:val="007B02FF"/>
    <w:rsid w:val="007B523C"/>
    <w:rsid w:val="007C1376"/>
    <w:rsid w:val="007C3640"/>
    <w:rsid w:val="007D4050"/>
    <w:rsid w:val="007D413D"/>
    <w:rsid w:val="007D6A96"/>
    <w:rsid w:val="007E0C28"/>
    <w:rsid w:val="007F25F2"/>
    <w:rsid w:val="007F27EF"/>
    <w:rsid w:val="007F2D93"/>
    <w:rsid w:val="007F38D0"/>
    <w:rsid w:val="007F3C34"/>
    <w:rsid w:val="007F3F73"/>
    <w:rsid w:val="00804A3A"/>
    <w:rsid w:val="00805125"/>
    <w:rsid w:val="0080580E"/>
    <w:rsid w:val="008114D6"/>
    <w:rsid w:val="00813A91"/>
    <w:rsid w:val="00820137"/>
    <w:rsid w:val="00825005"/>
    <w:rsid w:val="0082511A"/>
    <w:rsid w:val="008278D4"/>
    <w:rsid w:val="0082798E"/>
    <w:rsid w:val="00831AFD"/>
    <w:rsid w:val="00833C47"/>
    <w:rsid w:val="008407B6"/>
    <w:rsid w:val="00841B2B"/>
    <w:rsid w:val="00847DEE"/>
    <w:rsid w:val="00851C8B"/>
    <w:rsid w:val="008529A4"/>
    <w:rsid w:val="0086274D"/>
    <w:rsid w:val="0086275E"/>
    <w:rsid w:val="0086283A"/>
    <w:rsid w:val="00867B12"/>
    <w:rsid w:val="00871200"/>
    <w:rsid w:val="0087179F"/>
    <w:rsid w:val="00882A3C"/>
    <w:rsid w:val="00883353"/>
    <w:rsid w:val="00895AC0"/>
    <w:rsid w:val="008A04B5"/>
    <w:rsid w:val="008A1313"/>
    <w:rsid w:val="008A312B"/>
    <w:rsid w:val="008A6D8C"/>
    <w:rsid w:val="008B1336"/>
    <w:rsid w:val="008B14BE"/>
    <w:rsid w:val="008B374F"/>
    <w:rsid w:val="008B526E"/>
    <w:rsid w:val="008B662F"/>
    <w:rsid w:val="008C08A0"/>
    <w:rsid w:val="008C6149"/>
    <w:rsid w:val="008C616D"/>
    <w:rsid w:val="008D2189"/>
    <w:rsid w:val="008D286B"/>
    <w:rsid w:val="008D2A53"/>
    <w:rsid w:val="008D55F5"/>
    <w:rsid w:val="008E31B1"/>
    <w:rsid w:val="008E4327"/>
    <w:rsid w:val="008F1B50"/>
    <w:rsid w:val="008F6D76"/>
    <w:rsid w:val="00901C5B"/>
    <w:rsid w:val="00902D95"/>
    <w:rsid w:val="00931432"/>
    <w:rsid w:val="009346A8"/>
    <w:rsid w:val="00940356"/>
    <w:rsid w:val="00942B55"/>
    <w:rsid w:val="0094628C"/>
    <w:rsid w:val="00951DFA"/>
    <w:rsid w:val="00953079"/>
    <w:rsid w:val="00953C64"/>
    <w:rsid w:val="00954791"/>
    <w:rsid w:val="00956EE8"/>
    <w:rsid w:val="00957F4F"/>
    <w:rsid w:val="00971870"/>
    <w:rsid w:val="009766C3"/>
    <w:rsid w:val="009823D1"/>
    <w:rsid w:val="009859A4"/>
    <w:rsid w:val="00993F5B"/>
    <w:rsid w:val="009950E7"/>
    <w:rsid w:val="00995344"/>
    <w:rsid w:val="009953A4"/>
    <w:rsid w:val="009A2980"/>
    <w:rsid w:val="009A2E0B"/>
    <w:rsid w:val="009A2E0F"/>
    <w:rsid w:val="009A39BD"/>
    <w:rsid w:val="009A6066"/>
    <w:rsid w:val="009B2231"/>
    <w:rsid w:val="009B23A8"/>
    <w:rsid w:val="009B263F"/>
    <w:rsid w:val="009B33F0"/>
    <w:rsid w:val="009B76E4"/>
    <w:rsid w:val="009C1EEA"/>
    <w:rsid w:val="009C3A0F"/>
    <w:rsid w:val="009C3E96"/>
    <w:rsid w:val="009C4032"/>
    <w:rsid w:val="009D18F7"/>
    <w:rsid w:val="009D3D37"/>
    <w:rsid w:val="009D4CCB"/>
    <w:rsid w:val="009D5CF2"/>
    <w:rsid w:val="009D7D99"/>
    <w:rsid w:val="009E23A6"/>
    <w:rsid w:val="009E5A9D"/>
    <w:rsid w:val="009E6AB1"/>
    <w:rsid w:val="009F0366"/>
    <w:rsid w:val="009F0B3C"/>
    <w:rsid w:val="009F14FB"/>
    <w:rsid w:val="00A000AB"/>
    <w:rsid w:val="00A0147B"/>
    <w:rsid w:val="00A04CB6"/>
    <w:rsid w:val="00A10345"/>
    <w:rsid w:val="00A127D3"/>
    <w:rsid w:val="00A17333"/>
    <w:rsid w:val="00A20561"/>
    <w:rsid w:val="00A2301A"/>
    <w:rsid w:val="00A26375"/>
    <w:rsid w:val="00A266DE"/>
    <w:rsid w:val="00A274D5"/>
    <w:rsid w:val="00A3181E"/>
    <w:rsid w:val="00A372D7"/>
    <w:rsid w:val="00A4124A"/>
    <w:rsid w:val="00A41477"/>
    <w:rsid w:val="00A4160D"/>
    <w:rsid w:val="00A4246D"/>
    <w:rsid w:val="00A455E5"/>
    <w:rsid w:val="00A6145D"/>
    <w:rsid w:val="00A63A1B"/>
    <w:rsid w:val="00A77AC2"/>
    <w:rsid w:val="00A77DDC"/>
    <w:rsid w:val="00A8342E"/>
    <w:rsid w:val="00A8417F"/>
    <w:rsid w:val="00A855F1"/>
    <w:rsid w:val="00A86627"/>
    <w:rsid w:val="00A90D80"/>
    <w:rsid w:val="00A91EC2"/>
    <w:rsid w:val="00A925CF"/>
    <w:rsid w:val="00AA4713"/>
    <w:rsid w:val="00AA70A0"/>
    <w:rsid w:val="00AB09E5"/>
    <w:rsid w:val="00AB40B3"/>
    <w:rsid w:val="00AB7B83"/>
    <w:rsid w:val="00AB7ECE"/>
    <w:rsid w:val="00AC3736"/>
    <w:rsid w:val="00AC5D87"/>
    <w:rsid w:val="00AC7CF8"/>
    <w:rsid w:val="00AE162C"/>
    <w:rsid w:val="00AE35A8"/>
    <w:rsid w:val="00AE7E89"/>
    <w:rsid w:val="00AF1C81"/>
    <w:rsid w:val="00AF4D8C"/>
    <w:rsid w:val="00B028FC"/>
    <w:rsid w:val="00B10C10"/>
    <w:rsid w:val="00B12F9C"/>
    <w:rsid w:val="00B1715D"/>
    <w:rsid w:val="00B216A6"/>
    <w:rsid w:val="00B2201C"/>
    <w:rsid w:val="00B22E51"/>
    <w:rsid w:val="00B25096"/>
    <w:rsid w:val="00B329DB"/>
    <w:rsid w:val="00B3487C"/>
    <w:rsid w:val="00B366F2"/>
    <w:rsid w:val="00B4580B"/>
    <w:rsid w:val="00B54727"/>
    <w:rsid w:val="00B55142"/>
    <w:rsid w:val="00B56213"/>
    <w:rsid w:val="00B61CFF"/>
    <w:rsid w:val="00B62E5C"/>
    <w:rsid w:val="00B63465"/>
    <w:rsid w:val="00B6364B"/>
    <w:rsid w:val="00B65CBD"/>
    <w:rsid w:val="00B86AB1"/>
    <w:rsid w:val="00BA3709"/>
    <w:rsid w:val="00BA56BF"/>
    <w:rsid w:val="00BA5BD6"/>
    <w:rsid w:val="00BA6F6F"/>
    <w:rsid w:val="00BB018F"/>
    <w:rsid w:val="00BB048F"/>
    <w:rsid w:val="00BB07C7"/>
    <w:rsid w:val="00BB25BC"/>
    <w:rsid w:val="00BB5B45"/>
    <w:rsid w:val="00BC4945"/>
    <w:rsid w:val="00BC5D0C"/>
    <w:rsid w:val="00BC5D6C"/>
    <w:rsid w:val="00BC7317"/>
    <w:rsid w:val="00BD1DD5"/>
    <w:rsid w:val="00BD487E"/>
    <w:rsid w:val="00BD7004"/>
    <w:rsid w:val="00BE179A"/>
    <w:rsid w:val="00BE4E5E"/>
    <w:rsid w:val="00BE56D4"/>
    <w:rsid w:val="00BF1371"/>
    <w:rsid w:val="00BF184B"/>
    <w:rsid w:val="00BF20F8"/>
    <w:rsid w:val="00BF21C0"/>
    <w:rsid w:val="00C042FC"/>
    <w:rsid w:val="00C04D95"/>
    <w:rsid w:val="00C120A9"/>
    <w:rsid w:val="00C13191"/>
    <w:rsid w:val="00C16D81"/>
    <w:rsid w:val="00C25C62"/>
    <w:rsid w:val="00C26AA9"/>
    <w:rsid w:val="00C279E5"/>
    <w:rsid w:val="00C3143E"/>
    <w:rsid w:val="00C33BEB"/>
    <w:rsid w:val="00C36FFC"/>
    <w:rsid w:val="00C37077"/>
    <w:rsid w:val="00C407E0"/>
    <w:rsid w:val="00C40BE0"/>
    <w:rsid w:val="00C42E71"/>
    <w:rsid w:val="00C43025"/>
    <w:rsid w:val="00C432C2"/>
    <w:rsid w:val="00C449F6"/>
    <w:rsid w:val="00C44E67"/>
    <w:rsid w:val="00C45BA8"/>
    <w:rsid w:val="00C5363F"/>
    <w:rsid w:val="00C5471C"/>
    <w:rsid w:val="00C57D22"/>
    <w:rsid w:val="00C6091F"/>
    <w:rsid w:val="00C62C5F"/>
    <w:rsid w:val="00C66316"/>
    <w:rsid w:val="00C6724E"/>
    <w:rsid w:val="00C73CF5"/>
    <w:rsid w:val="00C806C3"/>
    <w:rsid w:val="00C8745F"/>
    <w:rsid w:val="00C87DCB"/>
    <w:rsid w:val="00C90C18"/>
    <w:rsid w:val="00C90F5D"/>
    <w:rsid w:val="00C92A29"/>
    <w:rsid w:val="00C9498D"/>
    <w:rsid w:val="00C96FB2"/>
    <w:rsid w:val="00CA5F3C"/>
    <w:rsid w:val="00CA6BC0"/>
    <w:rsid w:val="00CB200E"/>
    <w:rsid w:val="00CB36F8"/>
    <w:rsid w:val="00CB3F88"/>
    <w:rsid w:val="00CB5444"/>
    <w:rsid w:val="00CC0BCD"/>
    <w:rsid w:val="00CC0E7D"/>
    <w:rsid w:val="00CC3B65"/>
    <w:rsid w:val="00CC5104"/>
    <w:rsid w:val="00CD05E6"/>
    <w:rsid w:val="00CD0D64"/>
    <w:rsid w:val="00CD125F"/>
    <w:rsid w:val="00CD563C"/>
    <w:rsid w:val="00CD5D83"/>
    <w:rsid w:val="00CE09A1"/>
    <w:rsid w:val="00CE3D13"/>
    <w:rsid w:val="00CE5DC1"/>
    <w:rsid w:val="00CE6756"/>
    <w:rsid w:val="00CE717A"/>
    <w:rsid w:val="00CF0414"/>
    <w:rsid w:val="00CF056B"/>
    <w:rsid w:val="00CF56E8"/>
    <w:rsid w:val="00D01893"/>
    <w:rsid w:val="00D02613"/>
    <w:rsid w:val="00D03E5B"/>
    <w:rsid w:val="00D04235"/>
    <w:rsid w:val="00D05212"/>
    <w:rsid w:val="00D102BD"/>
    <w:rsid w:val="00D13160"/>
    <w:rsid w:val="00D1325B"/>
    <w:rsid w:val="00D174F6"/>
    <w:rsid w:val="00D26CE0"/>
    <w:rsid w:val="00D32B7B"/>
    <w:rsid w:val="00D41FEA"/>
    <w:rsid w:val="00D4247A"/>
    <w:rsid w:val="00D4614E"/>
    <w:rsid w:val="00D52C22"/>
    <w:rsid w:val="00D65CD1"/>
    <w:rsid w:val="00D65D65"/>
    <w:rsid w:val="00D66B45"/>
    <w:rsid w:val="00D70953"/>
    <w:rsid w:val="00D80CAE"/>
    <w:rsid w:val="00D905CB"/>
    <w:rsid w:val="00D90CC4"/>
    <w:rsid w:val="00D91831"/>
    <w:rsid w:val="00D91A83"/>
    <w:rsid w:val="00D940E7"/>
    <w:rsid w:val="00D956DF"/>
    <w:rsid w:val="00D975C8"/>
    <w:rsid w:val="00D97F93"/>
    <w:rsid w:val="00DA1AA0"/>
    <w:rsid w:val="00DA1BA4"/>
    <w:rsid w:val="00DA21A2"/>
    <w:rsid w:val="00DA25B0"/>
    <w:rsid w:val="00DA3F2C"/>
    <w:rsid w:val="00DA552F"/>
    <w:rsid w:val="00DB2301"/>
    <w:rsid w:val="00DB26F0"/>
    <w:rsid w:val="00DB5E5B"/>
    <w:rsid w:val="00DB7CF0"/>
    <w:rsid w:val="00DC28CB"/>
    <w:rsid w:val="00DC4721"/>
    <w:rsid w:val="00DD0954"/>
    <w:rsid w:val="00DD0A9A"/>
    <w:rsid w:val="00DD1E0F"/>
    <w:rsid w:val="00DE12A7"/>
    <w:rsid w:val="00DE2860"/>
    <w:rsid w:val="00DE50C7"/>
    <w:rsid w:val="00DE6331"/>
    <w:rsid w:val="00DE6BFB"/>
    <w:rsid w:val="00DE7292"/>
    <w:rsid w:val="00DF7439"/>
    <w:rsid w:val="00DF785A"/>
    <w:rsid w:val="00E02D09"/>
    <w:rsid w:val="00E06436"/>
    <w:rsid w:val="00E16478"/>
    <w:rsid w:val="00E241F7"/>
    <w:rsid w:val="00E2438C"/>
    <w:rsid w:val="00E2634A"/>
    <w:rsid w:val="00E2796A"/>
    <w:rsid w:val="00E27A61"/>
    <w:rsid w:val="00E30E8B"/>
    <w:rsid w:val="00E32C22"/>
    <w:rsid w:val="00E54518"/>
    <w:rsid w:val="00E553C7"/>
    <w:rsid w:val="00E63890"/>
    <w:rsid w:val="00E66362"/>
    <w:rsid w:val="00E67D55"/>
    <w:rsid w:val="00E71048"/>
    <w:rsid w:val="00E746FF"/>
    <w:rsid w:val="00E7648F"/>
    <w:rsid w:val="00E76F60"/>
    <w:rsid w:val="00E833AA"/>
    <w:rsid w:val="00E93A3C"/>
    <w:rsid w:val="00E94449"/>
    <w:rsid w:val="00E955EE"/>
    <w:rsid w:val="00E97244"/>
    <w:rsid w:val="00EA041C"/>
    <w:rsid w:val="00EA0C72"/>
    <w:rsid w:val="00EB7837"/>
    <w:rsid w:val="00EC5D6B"/>
    <w:rsid w:val="00EC6392"/>
    <w:rsid w:val="00EC6E31"/>
    <w:rsid w:val="00EC71A7"/>
    <w:rsid w:val="00EC76A6"/>
    <w:rsid w:val="00EC7C59"/>
    <w:rsid w:val="00ED12E9"/>
    <w:rsid w:val="00ED2C00"/>
    <w:rsid w:val="00EE17A8"/>
    <w:rsid w:val="00EE4A90"/>
    <w:rsid w:val="00EE6901"/>
    <w:rsid w:val="00EF0869"/>
    <w:rsid w:val="00EF0D8A"/>
    <w:rsid w:val="00F00AED"/>
    <w:rsid w:val="00F01793"/>
    <w:rsid w:val="00F10094"/>
    <w:rsid w:val="00F116CE"/>
    <w:rsid w:val="00F127F8"/>
    <w:rsid w:val="00F12D22"/>
    <w:rsid w:val="00F13468"/>
    <w:rsid w:val="00F13D6A"/>
    <w:rsid w:val="00F1642B"/>
    <w:rsid w:val="00F2169E"/>
    <w:rsid w:val="00F24780"/>
    <w:rsid w:val="00F26858"/>
    <w:rsid w:val="00F3139E"/>
    <w:rsid w:val="00F31E5B"/>
    <w:rsid w:val="00F31FDF"/>
    <w:rsid w:val="00F33BEB"/>
    <w:rsid w:val="00F33FF2"/>
    <w:rsid w:val="00F43CC5"/>
    <w:rsid w:val="00F4534A"/>
    <w:rsid w:val="00F4717D"/>
    <w:rsid w:val="00F529D8"/>
    <w:rsid w:val="00F52A93"/>
    <w:rsid w:val="00F53ED1"/>
    <w:rsid w:val="00F5766B"/>
    <w:rsid w:val="00F6428D"/>
    <w:rsid w:val="00F64CAF"/>
    <w:rsid w:val="00F67671"/>
    <w:rsid w:val="00F72A2A"/>
    <w:rsid w:val="00F72D9B"/>
    <w:rsid w:val="00F73A94"/>
    <w:rsid w:val="00F75A22"/>
    <w:rsid w:val="00F75D74"/>
    <w:rsid w:val="00F8507E"/>
    <w:rsid w:val="00F85C88"/>
    <w:rsid w:val="00F85E8E"/>
    <w:rsid w:val="00F87810"/>
    <w:rsid w:val="00F90287"/>
    <w:rsid w:val="00F9182D"/>
    <w:rsid w:val="00F94A67"/>
    <w:rsid w:val="00F95B7F"/>
    <w:rsid w:val="00F95C5F"/>
    <w:rsid w:val="00F95F5A"/>
    <w:rsid w:val="00F970AE"/>
    <w:rsid w:val="00FA3297"/>
    <w:rsid w:val="00FA5D9C"/>
    <w:rsid w:val="00FA743A"/>
    <w:rsid w:val="00FA7D3C"/>
    <w:rsid w:val="00FB2838"/>
    <w:rsid w:val="00FB3EE2"/>
    <w:rsid w:val="00FC0268"/>
    <w:rsid w:val="00FC0488"/>
    <w:rsid w:val="00FC21DC"/>
    <w:rsid w:val="00FC41A4"/>
    <w:rsid w:val="00FC645A"/>
    <w:rsid w:val="00FD2782"/>
    <w:rsid w:val="00FD4636"/>
    <w:rsid w:val="00FD56CB"/>
    <w:rsid w:val="00FD5C15"/>
    <w:rsid w:val="00FD7ECD"/>
    <w:rsid w:val="00FE6439"/>
    <w:rsid w:val="00FE7D6B"/>
    <w:rsid w:val="00FF0E12"/>
    <w:rsid w:val="00FF6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2D5736"/>
    <w:pPr>
      <w:keepNext/>
      <w:keepLines/>
      <w:spacing w:before="200" w:after="120"/>
      <w:outlineLvl w:val="1"/>
    </w:pPr>
    <w:rPr>
      <w:rFonts w:eastAsia="Times New Roman" w:cs="Arial"/>
      <w:b/>
      <w:bCs/>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2D5736"/>
    <w:rPr>
      <w:rFonts w:ascii="Arial" w:eastAsia="Times New Roman" w:hAnsi="Arial" w:cs="Arial"/>
      <w:b/>
      <w:bCs/>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 w:type="paragraph" w:styleId="BodyText">
    <w:name w:val="Body Text"/>
    <w:basedOn w:val="Normal"/>
    <w:link w:val="BodyTextChar"/>
    <w:uiPriority w:val="99"/>
    <w:unhideWhenUsed/>
    <w:rsid w:val="00133CC2"/>
    <w:pPr>
      <w:spacing w:after="120"/>
    </w:pPr>
  </w:style>
  <w:style w:type="character" w:customStyle="1" w:styleId="BodyTextChar">
    <w:name w:val="Body Text Char"/>
    <w:basedOn w:val="DefaultParagraphFont"/>
    <w:link w:val="BodyText"/>
    <w:uiPriority w:val="99"/>
    <w:rsid w:val="00133CC2"/>
    <w:rPr>
      <w:rFonts w:ascii="Arial" w:hAnsi="Arial"/>
      <w:sz w:val="24"/>
    </w:rPr>
  </w:style>
  <w:style w:type="paragraph" w:customStyle="1" w:styleId="Address">
    <w:name w:val="Address"/>
    <w:basedOn w:val="Normal"/>
    <w:rsid w:val="00521ED0"/>
    <w:pPr>
      <w:spacing w:after="0" w:line="240" w:lineRule="auto"/>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2D5736"/>
    <w:pPr>
      <w:keepNext/>
      <w:keepLines/>
      <w:spacing w:before="200" w:after="120"/>
      <w:outlineLvl w:val="1"/>
    </w:pPr>
    <w:rPr>
      <w:rFonts w:eastAsia="Times New Roman" w:cs="Arial"/>
      <w:b/>
      <w:bCs/>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2D5736"/>
    <w:rPr>
      <w:rFonts w:ascii="Arial" w:eastAsia="Times New Roman" w:hAnsi="Arial" w:cs="Arial"/>
      <w:b/>
      <w:bCs/>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3274EE"/>
    <w:pPr>
      <w:tabs>
        <w:tab w:val="right" w:leader="dot" w:pos="9016"/>
      </w:tabs>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paragraph" w:customStyle="1" w:styleId="Normal2">
    <w:name w:val="Normal2"/>
    <w:basedOn w:val="Normal"/>
    <w:rsid w:val="002F0DC9"/>
    <w:pPr>
      <w:spacing w:after="0" w:line="240" w:lineRule="auto"/>
    </w:pPr>
    <w:rPr>
      <w:rFonts w:ascii="Times New Roman" w:eastAsia="Times New Roman" w:hAnsi="Times New Roman" w:cs="Times New Roman"/>
      <w:szCs w:val="24"/>
      <w:lang w:val="en-US"/>
    </w:rPr>
  </w:style>
  <w:style w:type="paragraph" w:styleId="CommentText">
    <w:name w:val="annotation text"/>
    <w:basedOn w:val="Normal"/>
    <w:link w:val="CommentTextChar"/>
    <w:semiHidden/>
    <w:rsid w:val="002F0DC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0DC9"/>
    <w:rPr>
      <w:rFonts w:ascii="Times New Roman" w:eastAsia="Times New Roman" w:hAnsi="Times New Roman" w:cs="Times New Roman"/>
      <w:sz w:val="20"/>
      <w:szCs w:val="20"/>
    </w:rPr>
  </w:style>
  <w:style w:type="paragraph" w:customStyle="1" w:styleId="Default0">
    <w:name w:val="Default"/>
    <w:rsid w:val="005623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char1">
    <w:name w:val="normal__char1"/>
    <w:rsid w:val="00D52C22"/>
    <w:rPr>
      <w:rFonts w:ascii="Times New Roman" w:hAnsi="Times New Roman" w:cs="Times New Roman" w:hint="default"/>
      <w:strike w:val="0"/>
      <w:dstrike w:val="0"/>
      <w:sz w:val="24"/>
      <w:szCs w:val="24"/>
      <w:u w:val="none"/>
      <w:effect w:val="none"/>
    </w:rPr>
  </w:style>
  <w:style w:type="paragraph" w:styleId="BodyText2">
    <w:name w:val="Body Text 2"/>
    <w:basedOn w:val="Normal"/>
    <w:link w:val="BodyText2Char"/>
    <w:uiPriority w:val="99"/>
    <w:semiHidden/>
    <w:unhideWhenUsed/>
    <w:rsid w:val="00FA3297"/>
    <w:pPr>
      <w:spacing w:after="120" w:line="480" w:lineRule="auto"/>
    </w:pPr>
  </w:style>
  <w:style w:type="character" w:customStyle="1" w:styleId="BodyText2Char">
    <w:name w:val="Body Text 2 Char"/>
    <w:basedOn w:val="DefaultParagraphFont"/>
    <w:link w:val="BodyText2"/>
    <w:uiPriority w:val="99"/>
    <w:semiHidden/>
    <w:rsid w:val="00FA3297"/>
    <w:rPr>
      <w:rFonts w:ascii="Arial" w:hAnsi="Arial"/>
      <w:sz w:val="24"/>
    </w:rPr>
  </w:style>
  <w:style w:type="character" w:customStyle="1" w:styleId="NoSpacingChar">
    <w:name w:val="No Spacing Char"/>
    <w:aliases w:val="Text Char"/>
    <w:basedOn w:val="DefaultParagraphFont"/>
    <w:link w:val="NoSpacing"/>
    <w:uiPriority w:val="1"/>
    <w:rsid w:val="00883353"/>
    <w:rPr>
      <w:rFonts w:ascii="Arial" w:hAnsi="Arial"/>
      <w:sz w:val="24"/>
    </w:rPr>
  </w:style>
  <w:style w:type="table" w:styleId="LightShading">
    <w:name w:val="Light Shading"/>
    <w:basedOn w:val="TableNormal"/>
    <w:uiPriority w:val="60"/>
    <w:rsid w:val="006A33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648F"/>
    <w:rPr>
      <w:sz w:val="16"/>
      <w:szCs w:val="16"/>
    </w:rPr>
  </w:style>
  <w:style w:type="paragraph" w:styleId="CommentSubject">
    <w:name w:val="annotation subject"/>
    <w:basedOn w:val="CommentText"/>
    <w:next w:val="CommentText"/>
    <w:link w:val="CommentSubjectChar"/>
    <w:uiPriority w:val="99"/>
    <w:semiHidden/>
    <w:unhideWhenUsed/>
    <w:rsid w:val="00E7648F"/>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7648F"/>
    <w:rPr>
      <w:rFonts w:ascii="Arial" w:eastAsia="Times New Roman" w:hAnsi="Arial" w:cs="Times New Roman"/>
      <w:b/>
      <w:bCs/>
      <w:sz w:val="20"/>
      <w:szCs w:val="20"/>
    </w:rPr>
  </w:style>
  <w:style w:type="paragraph" w:styleId="BodyText">
    <w:name w:val="Body Text"/>
    <w:basedOn w:val="Normal"/>
    <w:link w:val="BodyTextChar"/>
    <w:uiPriority w:val="99"/>
    <w:unhideWhenUsed/>
    <w:rsid w:val="00133CC2"/>
    <w:pPr>
      <w:spacing w:after="120"/>
    </w:pPr>
  </w:style>
  <w:style w:type="character" w:customStyle="1" w:styleId="BodyTextChar">
    <w:name w:val="Body Text Char"/>
    <w:basedOn w:val="DefaultParagraphFont"/>
    <w:link w:val="BodyText"/>
    <w:uiPriority w:val="99"/>
    <w:rsid w:val="00133CC2"/>
    <w:rPr>
      <w:rFonts w:ascii="Arial" w:hAnsi="Arial"/>
      <w:sz w:val="24"/>
    </w:rPr>
  </w:style>
  <w:style w:type="paragraph" w:customStyle="1" w:styleId="Address">
    <w:name w:val="Address"/>
    <w:basedOn w:val="Normal"/>
    <w:rsid w:val="00521ED0"/>
    <w:pPr>
      <w:spacing w:after="0" w:line="240" w:lineRule="auto"/>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267">
      <w:bodyDiv w:val="1"/>
      <w:marLeft w:val="0"/>
      <w:marRight w:val="0"/>
      <w:marTop w:val="0"/>
      <w:marBottom w:val="0"/>
      <w:divBdr>
        <w:top w:val="none" w:sz="0" w:space="0" w:color="auto"/>
        <w:left w:val="none" w:sz="0" w:space="0" w:color="auto"/>
        <w:bottom w:val="none" w:sz="0" w:space="0" w:color="auto"/>
        <w:right w:val="none" w:sz="0" w:space="0" w:color="auto"/>
      </w:divBdr>
    </w:div>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91">
      <w:bodyDiv w:val="1"/>
      <w:marLeft w:val="0"/>
      <w:marRight w:val="0"/>
      <w:marTop w:val="0"/>
      <w:marBottom w:val="0"/>
      <w:divBdr>
        <w:top w:val="none" w:sz="0" w:space="0" w:color="auto"/>
        <w:left w:val="none" w:sz="0" w:space="0" w:color="auto"/>
        <w:bottom w:val="none" w:sz="0" w:space="0" w:color="auto"/>
        <w:right w:val="none" w:sz="0" w:space="0" w:color="auto"/>
      </w:divBdr>
    </w:div>
    <w:div w:id="289823725">
      <w:bodyDiv w:val="1"/>
      <w:marLeft w:val="0"/>
      <w:marRight w:val="0"/>
      <w:marTop w:val="0"/>
      <w:marBottom w:val="0"/>
      <w:divBdr>
        <w:top w:val="none" w:sz="0" w:space="0" w:color="auto"/>
        <w:left w:val="none" w:sz="0" w:space="0" w:color="auto"/>
        <w:bottom w:val="none" w:sz="0" w:space="0" w:color="auto"/>
        <w:right w:val="none" w:sz="0" w:space="0" w:color="auto"/>
      </w:divBdr>
    </w:div>
    <w:div w:id="452793715">
      <w:bodyDiv w:val="1"/>
      <w:marLeft w:val="0"/>
      <w:marRight w:val="0"/>
      <w:marTop w:val="0"/>
      <w:marBottom w:val="0"/>
      <w:divBdr>
        <w:top w:val="none" w:sz="0" w:space="0" w:color="auto"/>
        <w:left w:val="none" w:sz="0" w:space="0" w:color="auto"/>
        <w:bottom w:val="none" w:sz="0" w:space="0" w:color="auto"/>
        <w:right w:val="none" w:sz="0" w:space="0" w:color="auto"/>
      </w:divBdr>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3390">
      <w:bodyDiv w:val="1"/>
      <w:marLeft w:val="0"/>
      <w:marRight w:val="0"/>
      <w:marTop w:val="0"/>
      <w:marBottom w:val="0"/>
      <w:divBdr>
        <w:top w:val="none" w:sz="0" w:space="0" w:color="auto"/>
        <w:left w:val="none" w:sz="0" w:space="0" w:color="auto"/>
        <w:bottom w:val="none" w:sz="0" w:space="0" w:color="auto"/>
        <w:right w:val="none" w:sz="0" w:space="0" w:color="auto"/>
      </w:divBdr>
    </w:div>
    <w:div w:id="602034425">
      <w:bodyDiv w:val="1"/>
      <w:marLeft w:val="0"/>
      <w:marRight w:val="0"/>
      <w:marTop w:val="0"/>
      <w:marBottom w:val="0"/>
      <w:divBdr>
        <w:top w:val="none" w:sz="0" w:space="0" w:color="auto"/>
        <w:left w:val="none" w:sz="0" w:space="0" w:color="auto"/>
        <w:bottom w:val="none" w:sz="0" w:space="0" w:color="auto"/>
        <w:right w:val="none" w:sz="0" w:space="0" w:color="auto"/>
      </w:divBdr>
    </w:div>
    <w:div w:id="615870925">
      <w:bodyDiv w:val="1"/>
      <w:marLeft w:val="0"/>
      <w:marRight w:val="0"/>
      <w:marTop w:val="0"/>
      <w:marBottom w:val="0"/>
      <w:divBdr>
        <w:top w:val="none" w:sz="0" w:space="0" w:color="auto"/>
        <w:left w:val="none" w:sz="0" w:space="0" w:color="auto"/>
        <w:bottom w:val="none" w:sz="0" w:space="0" w:color="auto"/>
        <w:right w:val="none" w:sz="0" w:space="0" w:color="auto"/>
      </w:divBdr>
    </w:div>
    <w:div w:id="840700525">
      <w:bodyDiv w:val="1"/>
      <w:marLeft w:val="0"/>
      <w:marRight w:val="0"/>
      <w:marTop w:val="0"/>
      <w:marBottom w:val="0"/>
      <w:divBdr>
        <w:top w:val="none" w:sz="0" w:space="0" w:color="auto"/>
        <w:left w:val="none" w:sz="0" w:space="0" w:color="auto"/>
        <w:bottom w:val="none" w:sz="0" w:space="0" w:color="auto"/>
        <w:right w:val="none" w:sz="0" w:space="0" w:color="auto"/>
      </w:divBdr>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88708">
      <w:bodyDiv w:val="1"/>
      <w:marLeft w:val="0"/>
      <w:marRight w:val="0"/>
      <w:marTop w:val="0"/>
      <w:marBottom w:val="0"/>
      <w:divBdr>
        <w:top w:val="none" w:sz="0" w:space="0" w:color="auto"/>
        <w:left w:val="none" w:sz="0" w:space="0" w:color="auto"/>
        <w:bottom w:val="none" w:sz="0" w:space="0" w:color="auto"/>
        <w:right w:val="none" w:sz="0" w:space="0" w:color="auto"/>
      </w:divBdr>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131555309">
      <w:bodyDiv w:val="1"/>
      <w:marLeft w:val="0"/>
      <w:marRight w:val="0"/>
      <w:marTop w:val="0"/>
      <w:marBottom w:val="0"/>
      <w:divBdr>
        <w:top w:val="none" w:sz="0" w:space="0" w:color="auto"/>
        <w:left w:val="none" w:sz="0" w:space="0" w:color="auto"/>
        <w:bottom w:val="none" w:sz="0" w:space="0" w:color="auto"/>
        <w:right w:val="none" w:sz="0" w:space="0" w:color="auto"/>
      </w:divBdr>
    </w:div>
    <w:div w:id="1158499226">
      <w:bodyDiv w:val="1"/>
      <w:marLeft w:val="0"/>
      <w:marRight w:val="0"/>
      <w:marTop w:val="0"/>
      <w:marBottom w:val="0"/>
      <w:divBdr>
        <w:top w:val="none" w:sz="0" w:space="0" w:color="auto"/>
        <w:left w:val="none" w:sz="0" w:space="0" w:color="auto"/>
        <w:bottom w:val="none" w:sz="0" w:space="0" w:color="auto"/>
        <w:right w:val="none" w:sz="0" w:space="0" w:color="auto"/>
      </w:divBdr>
    </w:div>
    <w:div w:id="1210995680">
      <w:bodyDiv w:val="1"/>
      <w:marLeft w:val="0"/>
      <w:marRight w:val="0"/>
      <w:marTop w:val="0"/>
      <w:marBottom w:val="0"/>
      <w:divBdr>
        <w:top w:val="none" w:sz="0" w:space="0" w:color="auto"/>
        <w:left w:val="none" w:sz="0" w:space="0" w:color="auto"/>
        <w:bottom w:val="none" w:sz="0" w:space="0" w:color="auto"/>
        <w:right w:val="none" w:sz="0" w:space="0" w:color="auto"/>
      </w:divBdr>
    </w:div>
    <w:div w:id="1306930672">
      <w:bodyDiv w:val="1"/>
      <w:marLeft w:val="0"/>
      <w:marRight w:val="0"/>
      <w:marTop w:val="0"/>
      <w:marBottom w:val="0"/>
      <w:divBdr>
        <w:top w:val="none" w:sz="0" w:space="0" w:color="auto"/>
        <w:left w:val="none" w:sz="0" w:space="0" w:color="auto"/>
        <w:bottom w:val="none" w:sz="0" w:space="0" w:color="auto"/>
        <w:right w:val="none" w:sz="0" w:space="0" w:color="auto"/>
      </w:divBdr>
    </w:div>
    <w:div w:id="1445464954">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7773">
      <w:bodyDiv w:val="1"/>
      <w:marLeft w:val="0"/>
      <w:marRight w:val="0"/>
      <w:marTop w:val="0"/>
      <w:marBottom w:val="0"/>
      <w:divBdr>
        <w:top w:val="none" w:sz="0" w:space="0" w:color="auto"/>
        <w:left w:val="none" w:sz="0" w:space="0" w:color="auto"/>
        <w:bottom w:val="none" w:sz="0" w:space="0" w:color="auto"/>
        <w:right w:val="none" w:sz="0" w:space="0" w:color="auto"/>
      </w:divBdr>
    </w:div>
    <w:div w:id="1675451321">
      <w:bodyDiv w:val="1"/>
      <w:marLeft w:val="0"/>
      <w:marRight w:val="0"/>
      <w:marTop w:val="0"/>
      <w:marBottom w:val="0"/>
      <w:divBdr>
        <w:top w:val="none" w:sz="0" w:space="0" w:color="auto"/>
        <w:left w:val="none" w:sz="0" w:space="0" w:color="auto"/>
        <w:bottom w:val="none" w:sz="0" w:space="0" w:color="auto"/>
        <w:right w:val="none" w:sz="0" w:space="0" w:color="auto"/>
      </w:divBdr>
    </w:div>
    <w:div w:id="1743986850">
      <w:bodyDiv w:val="1"/>
      <w:marLeft w:val="0"/>
      <w:marRight w:val="0"/>
      <w:marTop w:val="0"/>
      <w:marBottom w:val="0"/>
      <w:divBdr>
        <w:top w:val="none" w:sz="0" w:space="0" w:color="auto"/>
        <w:left w:val="none" w:sz="0" w:space="0" w:color="auto"/>
        <w:bottom w:val="none" w:sz="0" w:space="0" w:color="auto"/>
        <w:right w:val="none" w:sz="0" w:space="0" w:color="auto"/>
      </w:divBdr>
    </w:div>
    <w:div w:id="1808206791">
      <w:bodyDiv w:val="1"/>
      <w:marLeft w:val="0"/>
      <w:marRight w:val="0"/>
      <w:marTop w:val="0"/>
      <w:marBottom w:val="0"/>
      <w:divBdr>
        <w:top w:val="none" w:sz="0" w:space="0" w:color="auto"/>
        <w:left w:val="none" w:sz="0" w:space="0" w:color="auto"/>
        <w:bottom w:val="none" w:sz="0" w:space="0" w:color="auto"/>
        <w:right w:val="none" w:sz="0" w:space="0" w:color="auto"/>
      </w:divBdr>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49756645">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7334">
      <w:bodyDiv w:val="1"/>
      <w:marLeft w:val="0"/>
      <w:marRight w:val="0"/>
      <w:marTop w:val="0"/>
      <w:marBottom w:val="0"/>
      <w:divBdr>
        <w:top w:val="none" w:sz="0" w:space="0" w:color="auto"/>
        <w:left w:val="none" w:sz="0" w:space="0" w:color="auto"/>
        <w:bottom w:val="none" w:sz="0" w:space="0" w:color="auto"/>
        <w:right w:val="none" w:sz="0" w:space="0" w:color="auto"/>
      </w:divBdr>
    </w:div>
    <w:div w:id="1988392909">
      <w:bodyDiv w:val="1"/>
      <w:marLeft w:val="0"/>
      <w:marRight w:val="0"/>
      <w:marTop w:val="0"/>
      <w:marBottom w:val="0"/>
      <w:divBdr>
        <w:top w:val="none" w:sz="0" w:space="0" w:color="auto"/>
        <w:left w:val="none" w:sz="0" w:space="0" w:color="auto"/>
        <w:bottom w:val="none" w:sz="0" w:space="0" w:color="auto"/>
        <w:right w:val="none" w:sz="0" w:space="0" w:color="auto"/>
      </w:divBdr>
    </w:div>
    <w:div w:id="2049522212">
      <w:bodyDiv w:val="1"/>
      <w:marLeft w:val="0"/>
      <w:marRight w:val="0"/>
      <w:marTop w:val="0"/>
      <w:marBottom w:val="0"/>
      <w:divBdr>
        <w:top w:val="none" w:sz="0" w:space="0" w:color="auto"/>
        <w:left w:val="none" w:sz="0" w:space="0" w:color="auto"/>
        <w:bottom w:val="none" w:sz="0" w:space="0" w:color="auto"/>
        <w:right w:val="none" w:sz="0" w:space="0" w:color="auto"/>
      </w:divBdr>
    </w:div>
    <w:div w:id="2134513661">
      <w:bodyDiv w:val="1"/>
      <w:marLeft w:val="0"/>
      <w:marRight w:val="0"/>
      <w:marTop w:val="0"/>
      <w:marBottom w:val="0"/>
      <w:divBdr>
        <w:top w:val="none" w:sz="0" w:space="0" w:color="auto"/>
        <w:left w:val="none" w:sz="0" w:space="0" w:color="auto"/>
        <w:bottom w:val="none" w:sz="0" w:space="0" w:color="auto"/>
        <w:right w:val="none" w:sz="0" w:space="0" w:color="auto"/>
      </w:divBdr>
    </w:div>
    <w:div w:id="21456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www.bridgend.gov.uk/cy/gwasanaethau/ymgynghori/panel-dinasyddion" TargetMode="External"/><Relationship Id="rId34" Type="http://schemas.openxmlformats.org/officeDocument/2006/relationships/hyperlink" Target="http://www.bridgenders.net/humanresources/Documents/Equality%20impact%20initial%20screening%20guidance%20notes%20April%202012%20v1.doc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hyperlink" Target="http://www.bridgenders.net/humanresources/Documents/Equality%20impact%20initial%20screening%20guidance%20notes%20April%202012%20v1.docx"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ridgend.gov.uk/cy/gwasanaethau/ymgynghori" TargetMode="External"/><Relationship Id="rId29" Type="http://schemas.openxmlformats.org/officeDocument/2006/relationships/hyperlink" Target="http://www.bridgenders.net/humanresources/Documents/Equality%20impact%20initial%20screening%20guidance%20notes%20April%202012%20v1.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jpeg"/><Relationship Id="rId32" Type="http://schemas.openxmlformats.org/officeDocument/2006/relationships/hyperlink" Target="http://www.bridgenders.net/humanresources/Documents/Equality%20impact%20initial%20screening%20guidance%20notes%20April%202012%20v1.docx"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file:///C:\Users\Harria1\AppData\Local\Temp\www1.bridgend.gov.uk\media\261411\eia-screening-pencoed-consultation.docx" TargetMode="External"/><Relationship Id="rId28" Type="http://schemas.openxmlformats.org/officeDocument/2006/relationships/hyperlink" Target="http://www.bridgenders.net/humanresources/Documents/Equality%20impact%20initial%20screening%20guidance%20notes%20April%202012%20v1.docx"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snapsurveys.com/wh/s.asp?k=142185735644" TargetMode="External"/><Relationship Id="rId31" Type="http://schemas.openxmlformats.org/officeDocument/2006/relationships/hyperlink" Target="http://www.bridgenders.net/humanresources/Documents/Equality%20impact%20initial%20screening%20guidance%20notes%20April%202012%20v1.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mailto:Anne.Whittome@bridgend.gov.uk" TargetMode="External"/><Relationship Id="rId27" Type="http://schemas.openxmlformats.org/officeDocument/2006/relationships/image" Target="media/image8.jpeg"/><Relationship Id="rId30" Type="http://schemas.openxmlformats.org/officeDocument/2006/relationships/hyperlink" Target="http://www.bridgenders.net/humanresources/Documents/Impact%20assessments%20must%20cover%20the%20nine%20equality%20strands%20(race/ethnicity,%20gender,%20gender%20reassignment,%20age,%20disability,%20faith/religious%20belief,%20sexual%20orientation,%20pregnancy%20and%20maternity%20and%20civil%20partnerships%20and%20marriage)%20covered%20by%20current%20legislation."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0217-D1C8-48CF-A2D8-AF496673FA4A}">
  <ds:schemaRefs>
    <ds:schemaRef ds:uri="http://purl.org/dc/dcmitype/"/>
    <ds:schemaRef ds:uri="http://schemas.microsoft.com/office/2006/metadata/properties"/>
    <ds:schemaRef ds:uri="http://schemas.microsoft.com/sharepoint/v3"/>
    <ds:schemaRef ds:uri="http://schemas.microsoft.com/office/infopath/2007/PartnerControls"/>
    <ds:schemaRef ds:uri="http://www.w3.org/XML/1998/namespace"/>
    <ds:schemaRef ds:uri="http://schemas.microsoft.com/office/2006/documentManagement/types"/>
    <ds:schemaRef ds:uri="2c7e8880-231a-4163-b0c7-ad2e3f412734"/>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3.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4.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9038F-6ED4-4F24-AEA5-29A27578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6591</Words>
  <Characters>37573</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Harris</dc:creator>
  <cp:lastModifiedBy>Susanna Winstanley</cp:lastModifiedBy>
  <cp:revision>2</cp:revision>
  <cp:lastPrinted>2017-07-12T11:04:00Z</cp:lastPrinted>
  <dcterms:created xsi:type="dcterms:W3CDTF">2018-05-03T13:41:00Z</dcterms:created>
  <dcterms:modified xsi:type="dcterms:W3CDTF">2018-05-03T13:41:00Z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