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2E1E1" w14:textId="3010A561" w:rsidR="00171EF7" w:rsidRPr="008A4503" w:rsidRDefault="004675DC">
      <w:pPr>
        <w:pStyle w:val="Heading1"/>
        <w:spacing w:after="266"/>
        <w:ind w:left="1487" w:right="1616"/>
        <w:rPr>
          <w:rFonts w:asciiTheme="minorHAnsi" w:hAnsiTheme="minorHAnsi" w:cstheme="minorHAnsi"/>
          <w:color w:val="C00000"/>
          <w:szCs w:val="24"/>
          <w:lang w:val="cy-GB"/>
        </w:rPr>
      </w:pPr>
      <w:r w:rsidRPr="008A4503">
        <w:rPr>
          <w:rFonts w:asciiTheme="minorHAnsi" w:hAnsiTheme="minorHAnsi" w:cstheme="minorHAnsi"/>
          <w:color w:val="C00000"/>
          <w:szCs w:val="24"/>
          <w:lang w:val="cy-GB"/>
        </w:rPr>
        <w:t xml:space="preserve">Disgrifiad o </w:t>
      </w:r>
      <w:r w:rsidR="00C26380" w:rsidRPr="008A4503">
        <w:rPr>
          <w:rFonts w:asciiTheme="minorHAnsi" w:hAnsiTheme="minorHAnsi" w:cstheme="minorHAnsi"/>
          <w:color w:val="C00000"/>
          <w:szCs w:val="24"/>
          <w:lang w:val="cy-GB"/>
        </w:rPr>
        <w:t xml:space="preserve">Rôl Cadeirydd </w:t>
      </w:r>
      <w:r w:rsidR="00C26380">
        <w:rPr>
          <w:rFonts w:asciiTheme="minorHAnsi" w:hAnsiTheme="minorHAnsi" w:cstheme="minorHAnsi"/>
          <w:color w:val="C00000"/>
          <w:szCs w:val="24"/>
          <w:lang w:val="cy-GB"/>
        </w:rPr>
        <w:t xml:space="preserve">y </w:t>
      </w:r>
      <w:r w:rsidR="00C26380" w:rsidRPr="008A4503">
        <w:rPr>
          <w:rFonts w:asciiTheme="minorHAnsi" w:hAnsiTheme="minorHAnsi" w:cstheme="minorHAnsi"/>
          <w:color w:val="C00000"/>
          <w:szCs w:val="24"/>
          <w:lang w:val="cy-GB"/>
        </w:rPr>
        <w:t xml:space="preserve">Pwyllgor </w:t>
      </w:r>
      <w:r w:rsidR="00F439DA">
        <w:rPr>
          <w:rFonts w:asciiTheme="minorHAnsi" w:hAnsiTheme="minorHAnsi" w:cstheme="minorHAnsi"/>
          <w:color w:val="C00000"/>
          <w:szCs w:val="24"/>
          <w:lang w:val="cy-GB"/>
        </w:rPr>
        <w:t>Llywodraethu ac Archwilio</w:t>
      </w:r>
      <w:r w:rsidR="00C26380" w:rsidRPr="008A4503">
        <w:rPr>
          <w:rFonts w:asciiTheme="minorHAnsi" w:hAnsiTheme="minorHAnsi" w:cstheme="minorHAnsi"/>
          <w:color w:val="C00000"/>
          <w:szCs w:val="24"/>
          <w:lang w:val="cy-GB"/>
        </w:rPr>
        <w:t xml:space="preserve"> </w:t>
      </w:r>
    </w:p>
    <w:p w14:paraId="258039E6" w14:textId="1DD2145E" w:rsidR="00171EF7" w:rsidRPr="008A4503" w:rsidRDefault="000418F9" w:rsidP="00731C87">
      <w:pPr>
        <w:ind w:left="425" w:hanging="425"/>
        <w:rPr>
          <w:rFonts w:asciiTheme="minorHAnsi" w:hAnsiTheme="minorHAnsi" w:cstheme="minorHAnsi"/>
          <w:b/>
          <w:color w:val="C00000"/>
          <w:szCs w:val="24"/>
          <w:lang w:val="cy-GB"/>
        </w:rPr>
      </w:pPr>
      <w:r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>1</w:t>
      </w:r>
      <w:r w:rsidR="00F80CAA"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 </w:t>
      </w:r>
      <w:r w:rsidR="00F80CAA" w:rsidRPr="008A4503">
        <w:rPr>
          <w:b/>
          <w:color w:val="C00000"/>
          <w:szCs w:val="24"/>
          <w:lang w:val="cy-GB"/>
        </w:rPr>
        <w:t xml:space="preserve"> </w:t>
      </w:r>
      <w:r w:rsidR="004675DC" w:rsidRPr="008A4503">
        <w:rPr>
          <w:rFonts w:asciiTheme="minorHAnsi" w:hAnsiTheme="minorHAnsi" w:cstheme="minorHAnsi"/>
          <w:b/>
          <w:szCs w:val="24"/>
          <w:lang w:val="cy-GB"/>
        </w:rPr>
        <w:t xml:space="preserve"> </w:t>
      </w:r>
      <w:r w:rsidR="00F80CAA"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>Atebolrwydd</w:t>
      </w:r>
    </w:p>
    <w:p w14:paraId="1F642980" w14:textId="77777777" w:rsidR="00FD47C9" w:rsidRPr="008A4503" w:rsidRDefault="00FD47C9" w:rsidP="00FD47C9">
      <w:pPr>
        <w:ind w:left="851" w:hanging="425"/>
        <w:rPr>
          <w:rFonts w:asciiTheme="minorHAnsi" w:hAnsiTheme="minorHAnsi" w:cstheme="minorHAnsi"/>
          <w:szCs w:val="24"/>
          <w:lang w:val="cy-GB"/>
        </w:rPr>
      </w:pPr>
    </w:p>
    <w:p w14:paraId="4339F922" w14:textId="7A799C00" w:rsidR="00171EF7" w:rsidRPr="008A4503" w:rsidRDefault="00C26380" w:rsidP="00FE697A">
      <w:pPr>
        <w:pStyle w:val="ListParagraph"/>
        <w:numPr>
          <w:ilvl w:val="0"/>
          <w:numId w:val="50"/>
        </w:numPr>
        <w:ind w:right="73"/>
        <w:rPr>
          <w:rFonts w:asciiTheme="minorHAnsi" w:hAnsiTheme="minorHAnsi" w:cstheme="minorHAnsi"/>
          <w:szCs w:val="24"/>
          <w:lang w:val="cy-GB"/>
        </w:rPr>
      </w:pPr>
      <w:r>
        <w:rPr>
          <w:rFonts w:asciiTheme="minorHAnsi" w:hAnsiTheme="minorHAnsi" w:cstheme="minorHAnsi"/>
          <w:szCs w:val="24"/>
          <w:lang w:val="cy-GB"/>
        </w:rPr>
        <w:t>I'r Cyngor L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lawn </w:t>
      </w:r>
    </w:p>
    <w:p w14:paraId="22175942" w14:textId="77777777" w:rsidR="00171EF7" w:rsidRPr="008A4503" w:rsidRDefault="004675DC">
      <w:pPr>
        <w:spacing w:after="0" w:line="259" w:lineRule="auto"/>
        <w:ind w:left="0" w:firstLine="0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 xml:space="preserve"> </w:t>
      </w:r>
    </w:p>
    <w:p w14:paraId="74C7EC86" w14:textId="73C4F2CA" w:rsidR="00171EF7" w:rsidRDefault="004675DC" w:rsidP="00731C87">
      <w:pPr>
        <w:tabs>
          <w:tab w:val="center" w:pos="2127"/>
        </w:tabs>
        <w:ind w:left="425" w:hanging="425"/>
        <w:rPr>
          <w:rFonts w:asciiTheme="minorHAnsi" w:hAnsiTheme="minorHAnsi" w:cstheme="minorHAnsi"/>
          <w:b/>
          <w:color w:val="C00000"/>
          <w:szCs w:val="24"/>
          <w:lang w:val="cy-GB"/>
        </w:rPr>
      </w:pPr>
      <w:r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2 </w:t>
      </w:r>
      <w:r w:rsidRPr="008A4503">
        <w:rPr>
          <w:rFonts w:asciiTheme="minorHAnsi" w:hAnsiTheme="minorHAnsi" w:cstheme="minorHAnsi"/>
          <w:b/>
          <w:szCs w:val="24"/>
          <w:lang w:val="cy-GB"/>
        </w:rPr>
        <w:tab/>
      </w:r>
      <w:r w:rsidR="00C26380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Diben a </w:t>
      </w:r>
      <w:r w:rsidR="001D6192">
        <w:rPr>
          <w:rFonts w:asciiTheme="minorHAnsi" w:hAnsiTheme="minorHAnsi" w:cstheme="minorHAnsi"/>
          <w:b/>
          <w:color w:val="C00000"/>
          <w:szCs w:val="24"/>
          <w:lang w:val="cy-GB"/>
        </w:rPr>
        <w:t>Gweithgareddau’r</w:t>
      </w:r>
      <w:r w:rsidR="00C26380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 Rôl</w:t>
      </w:r>
    </w:p>
    <w:p w14:paraId="65A32EE9" w14:textId="404B807A" w:rsidR="00731C87" w:rsidRDefault="00731C87" w:rsidP="003379E9">
      <w:pPr>
        <w:tabs>
          <w:tab w:val="center" w:pos="2127"/>
        </w:tabs>
        <w:ind w:left="851" w:hanging="425"/>
        <w:rPr>
          <w:rFonts w:asciiTheme="minorHAnsi" w:hAnsiTheme="minorHAnsi" w:cstheme="minorHAnsi"/>
          <w:b/>
          <w:color w:val="C00000"/>
          <w:szCs w:val="24"/>
          <w:lang w:val="cy-GB"/>
        </w:rPr>
      </w:pPr>
    </w:p>
    <w:p w14:paraId="557F7B65" w14:textId="478638B0" w:rsidR="00AA0684" w:rsidRDefault="00AA0684" w:rsidP="00B946AD">
      <w:pPr>
        <w:pStyle w:val="ListParagraph"/>
        <w:ind w:left="425" w:firstLine="0"/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</w:pPr>
      <w:bookmarkStart w:id="0" w:name="_Hlk83738054"/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Sicrhau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bod y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Pwyllgor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yn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cydymffurfio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â'i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gyfrifoldebau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a'i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amodau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 xml:space="preserve"> </w:t>
      </w:r>
      <w:proofErr w:type="spellStart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gorchwyl</w:t>
      </w:r>
      <w:proofErr w:type="spellEnd"/>
      <w:r w:rsidRPr="00AA0684">
        <w:rPr>
          <w:rFonts w:asciiTheme="minorHAnsi" w:eastAsiaTheme="minorHAnsi" w:hAnsiTheme="minorHAnsi" w:cs="Arial"/>
          <w:b/>
          <w:bCs/>
          <w:color w:val="000000" w:themeColor="text1"/>
          <w:szCs w:val="24"/>
          <w:shd w:val="clear" w:color="auto" w:fill="FFFFFF"/>
          <w:lang w:eastAsia="en-US"/>
        </w:rPr>
        <w:t>.</w:t>
      </w:r>
    </w:p>
    <w:bookmarkEnd w:id="0"/>
    <w:p w14:paraId="2B8CAE60" w14:textId="06984B56" w:rsidR="00731C87" w:rsidRPr="008A4503" w:rsidRDefault="00731C87" w:rsidP="003379E9">
      <w:pPr>
        <w:tabs>
          <w:tab w:val="center" w:pos="2127"/>
        </w:tabs>
        <w:ind w:left="851" w:hanging="425"/>
        <w:rPr>
          <w:rFonts w:asciiTheme="minorHAnsi" w:hAnsiTheme="minorHAnsi" w:cstheme="minorHAnsi"/>
          <w:color w:val="C00000"/>
          <w:szCs w:val="24"/>
          <w:lang w:val="cy-GB"/>
        </w:rPr>
      </w:pPr>
    </w:p>
    <w:p w14:paraId="3D3141EB" w14:textId="5E8178B8" w:rsidR="00171EF7" w:rsidRPr="008A4503" w:rsidRDefault="004675DC" w:rsidP="008F6C51">
      <w:pPr>
        <w:spacing w:after="8" w:line="259" w:lineRule="auto"/>
        <w:ind w:left="0" w:firstLine="426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b/>
          <w:szCs w:val="24"/>
          <w:lang w:val="cy-GB"/>
        </w:rPr>
        <w:t xml:space="preserve"> </w:t>
      </w:r>
      <w:r w:rsidR="00E251D5">
        <w:rPr>
          <w:rFonts w:asciiTheme="minorHAnsi" w:hAnsiTheme="minorHAnsi" w:cstheme="minorHAnsi"/>
          <w:b/>
          <w:szCs w:val="24"/>
          <w:lang w:val="cy-GB"/>
        </w:rPr>
        <w:t>Darparu arweiniad a chyfeiriad</w:t>
      </w:r>
      <w:r w:rsidRPr="008A4503">
        <w:rPr>
          <w:rFonts w:asciiTheme="minorHAnsi" w:hAnsiTheme="minorHAnsi" w:cstheme="minorHAnsi"/>
          <w:b/>
          <w:szCs w:val="24"/>
          <w:lang w:val="cy-GB"/>
        </w:rPr>
        <w:t xml:space="preserve"> </w:t>
      </w:r>
    </w:p>
    <w:p w14:paraId="25BAA9F1" w14:textId="77777777" w:rsidR="00171EF7" w:rsidRPr="008A4503" w:rsidRDefault="004675DC">
      <w:pPr>
        <w:spacing w:after="8" w:line="259" w:lineRule="auto"/>
        <w:ind w:left="0" w:firstLine="0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b/>
          <w:szCs w:val="24"/>
          <w:lang w:val="cy-GB"/>
        </w:rPr>
        <w:t xml:space="preserve"> </w:t>
      </w:r>
    </w:p>
    <w:p w14:paraId="051646AA" w14:textId="4993FFAC" w:rsidR="00171EF7" w:rsidRPr="003E09E6" w:rsidRDefault="00194E7F" w:rsidP="00F2379C">
      <w:pPr>
        <w:numPr>
          <w:ilvl w:val="0"/>
          <w:numId w:val="28"/>
        </w:numPr>
        <w:ind w:left="1276" w:right="73" w:hanging="425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>Dangos</w:t>
      </w:r>
      <w:r w:rsidR="004675DC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agwedd annibynnol, onest </w:t>
      </w:r>
      <w:r w:rsidR="00542A8E" w:rsidRPr="003E09E6">
        <w:rPr>
          <w:rFonts w:asciiTheme="minorHAnsi" w:hAnsiTheme="minorHAnsi" w:cstheme="minorHAnsi"/>
          <w:color w:val="auto"/>
          <w:szCs w:val="24"/>
          <w:lang w:val="cy-GB"/>
        </w:rPr>
        <w:t>a diduedd</w:t>
      </w:r>
      <w:r w:rsidR="004675DC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wrth benderfynu ar faterion yn 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unol â </w:t>
      </w:r>
      <w:r w:rsidR="004675DC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gofynion y gyfraith, y cyfansoddiad a pholisïau perthnasol. </w:t>
      </w:r>
    </w:p>
    <w:p w14:paraId="63934F7D" w14:textId="77777777" w:rsidR="00194E7F" w:rsidRPr="003E09E6" w:rsidRDefault="004675DC" w:rsidP="00F2379C">
      <w:pPr>
        <w:numPr>
          <w:ilvl w:val="0"/>
          <w:numId w:val="28"/>
        </w:numPr>
        <w:ind w:left="1276" w:right="73" w:hanging="425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Rheoli cyfarfodydd mewn modd hyderus ac effeithiol </w:t>
      </w:r>
      <w:r w:rsidR="00194E7F" w:rsidRPr="003E09E6">
        <w:rPr>
          <w:rFonts w:asciiTheme="minorHAnsi" w:hAnsiTheme="minorHAnsi" w:cstheme="minorHAnsi"/>
          <w:color w:val="auto"/>
          <w:szCs w:val="24"/>
          <w:lang w:val="cy-GB"/>
        </w:rPr>
        <w:t>er mwyn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hwyluso </w:t>
      </w:r>
      <w:r w:rsidR="00194E7F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cynwysoldeb, cyfranogiad 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>a phenderfyniadau eglur.</w:t>
      </w:r>
    </w:p>
    <w:p w14:paraId="42A19F81" w14:textId="6CF184ED" w:rsidR="00171EF7" w:rsidRPr="003E09E6" w:rsidRDefault="00194E7F" w:rsidP="00F2379C">
      <w:pPr>
        <w:numPr>
          <w:ilvl w:val="0"/>
          <w:numId w:val="28"/>
        </w:numPr>
        <w:ind w:left="1276" w:right="73" w:hanging="425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>Cydymffurfio â Chod Ymddygiad yr awdurdod</w:t>
      </w:r>
      <w:r w:rsidR="004675DC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. </w:t>
      </w:r>
    </w:p>
    <w:p w14:paraId="5CB0B5C5" w14:textId="36943B91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Gweithio yn ôl Cylch Gorchwyl y Pwyllgor.</w:t>
      </w:r>
    </w:p>
    <w:p w14:paraId="7C7379C9" w14:textId="3DB0F6E8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Cydweithio ag uwch swyddogion yr awdurdod, gan gynnwys y Prif Swyddog Ariannol a</w:t>
      </w:r>
      <w:r w:rsidR="00314C7F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’r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 xml:space="preserve"> Pennaeth Archwilio Mewnol (neu swyddog cyfatebol), i gytuno ar y rhaglen gwaith i'r dyfodol ac i drefnu rhaglenni ar gyfer y Pwyllgor.</w:t>
      </w:r>
    </w:p>
    <w:p w14:paraId="37FD0C6F" w14:textId="02DCC715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Cydweithio ag aelodau eraill yr awdurdod i sicrhau bod y Cabinet, y pwyllgor Safonau a’r pwyllgor Craffu yn ymwybodol o waith y Pwyllgor, a’i fod yn cyd-fynd â’u gwaith hwy yn ogystal ag yn cynnal annibyniaeth priodol.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</w:p>
    <w:p w14:paraId="49CA7ADD" w14:textId="72B1F568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Hyrwyddo rôl y pwyllgor o fewn yr awdurdod.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</w:p>
    <w:p w14:paraId="6F7C5765" w14:textId="50F810FE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Adrodd i’r Cyngor yn ôl y gofyn.</w:t>
      </w:r>
    </w:p>
    <w:p w14:paraId="1A5E20A3" w14:textId="1787FAB6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Cymryd rhan yn y gweithgareddau hyfforddiant a datblygu y mae angen eu cyflawni ar gyfer y rôl, a chyfrannu iddynt.</w:t>
      </w:r>
    </w:p>
    <w:p w14:paraId="36635CF5" w14:textId="5FBCF67C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Helpu aelodau'r pwyllgor i ddatblygu’r sgiliau sydd eu hangen ar gyfer y rôl.</w:t>
      </w:r>
    </w:p>
    <w:p w14:paraId="450C23C9" w14:textId="555D9962" w:rsidR="0041365E" w:rsidRPr="003E09E6" w:rsidRDefault="0041365E" w:rsidP="0041365E">
      <w:pPr>
        <w:numPr>
          <w:ilvl w:val="0"/>
          <w:numId w:val="28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Arwain y pwyllgor wrth ymateb i unrhyw argymhellion a wn</w:t>
      </w:r>
      <w:r w:rsidR="00F4270E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eir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 xml:space="preserve"> gan Archwilydd Cyffredinol Cymru.</w:t>
      </w:r>
    </w:p>
    <w:p w14:paraId="03569472" w14:textId="77777777" w:rsidR="00194E7F" w:rsidRPr="003E09E6" w:rsidRDefault="00194E7F" w:rsidP="00194E7F">
      <w:pPr>
        <w:ind w:right="73"/>
        <w:rPr>
          <w:rFonts w:asciiTheme="minorHAnsi" w:hAnsiTheme="minorHAnsi" w:cstheme="minorHAnsi"/>
          <w:color w:val="auto"/>
          <w:szCs w:val="24"/>
          <w:lang w:val="cy-GB"/>
        </w:rPr>
      </w:pPr>
    </w:p>
    <w:p w14:paraId="10C0818B" w14:textId="7D2E0E74" w:rsidR="006A364A" w:rsidRPr="003E09E6" w:rsidRDefault="006A364A" w:rsidP="008F6C51">
      <w:pPr>
        <w:ind w:left="567" w:right="73" w:firstLine="0"/>
        <w:rPr>
          <w:rFonts w:asciiTheme="minorHAnsi" w:hAnsiTheme="minorHAnsi" w:cstheme="minorHAnsi"/>
          <w:b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b/>
          <w:color w:val="auto"/>
          <w:szCs w:val="24"/>
          <w:lang w:val="cy-GB"/>
        </w:rPr>
        <w:t>Arwain y P</w:t>
      </w:r>
      <w:r w:rsidR="004675DC" w:rsidRPr="003E09E6">
        <w:rPr>
          <w:rFonts w:asciiTheme="minorHAnsi" w:hAnsiTheme="minorHAnsi" w:cstheme="minorHAnsi"/>
          <w:b/>
          <w:color w:val="auto"/>
          <w:szCs w:val="24"/>
          <w:lang w:val="cy-GB"/>
        </w:rPr>
        <w:t xml:space="preserve">wyllgor wrth gyflawni ei rôl </w:t>
      </w:r>
      <w:r w:rsidR="0041365E" w:rsidRPr="003E09E6">
        <w:rPr>
          <w:rFonts w:asciiTheme="minorHAnsi" w:hAnsiTheme="minorHAnsi" w:cstheme="minorHAnsi"/>
          <w:b/>
          <w:color w:val="auto"/>
          <w:szCs w:val="24"/>
          <w:lang w:val="cy-GB"/>
        </w:rPr>
        <w:t xml:space="preserve">o ran </w:t>
      </w:r>
      <w:r w:rsidR="00515103" w:rsidRPr="003E09E6">
        <w:rPr>
          <w:rFonts w:asciiTheme="minorHAnsi" w:hAnsiTheme="minorHAnsi" w:cstheme="minorHAnsi"/>
          <w:b/>
          <w:color w:val="auto"/>
          <w:szCs w:val="24"/>
          <w:lang w:val="cy-GB"/>
        </w:rPr>
        <w:t>a</w:t>
      </w:r>
      <w:r w:rsidRPr="003E09E6">
        <w:rPr>
          <w:rFonts w:asciiTheme="minorHAnsi" w:hAnsiTheme="minorHAnsi" w:cstheme="minorHAnsi"/>
          <w:b/>
          <w:color w:val="auto"/>
          <w:szCs w:val="24"/>
          <w:lang w:val="cy-GB"/>
        </w:rPr>
        <w:t>dolygu a chraffu ar faterion ariannol yr awdurdod</w:t>
      </w:r>
    </w:p>
    <w:p w14:paraId="026F4E6C" w14:textId="43867FF7" w:rsidR="00515103" w:rsidRPr="003E09E6" w:rsidRDefault="004675DC" w:rsidP="00FE697A">
      <w:pPr>
        <w:pStyle w:val="ListParagraph"/>
        <w:numPr>
          <w:ilvl w:val="0"/>
          <w:numId w:val="52"/>
        </w:numPr>
        <w:spacing w:after="0" w:line="240" w:lineRule="auto"/>
        <w:ind w:left="1276" w:hanging="425"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hAnsiTheme="minorHAnsi" w:cstheme="minorHAnsi"/>
          <w:b/>
          <w:color w:val="auto"/>
          <w:szCs w:val="24"/>
          <w:lang w:val="cy-GB"/>
        </w:rPr>
        <w:t xml:space="preserve"> </w:t>
      </w:r>
      <w:r w:rsidR="00515103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Paratoi adroddiadau ac argymhellion mewn perthynas â materion ariannol yr awdurdod.</w:t>
      </w:r>
      <w:r w:rsidR="00515103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</w:p>
    <w:p w14:paraId="00B9F070" w14:textId="732C35AF" w:rsidR="00515103" w:rsidRPr="003E09E6" w:rsidRDefault="00515103" w:rsidP="00FE697A">
      <w:pPr>
        <w:numPr>
          <w:ilvl w:val="0"/>
          <w:numId w:val="52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Cadw golwg ar drefniadau archwilio mewnol ac allanol yr awdurdod.</w:t>
      </w:r>
    </w:p>
    <w:p w14:paraId="473BF6A9" w14:textId="47EB2DCB" w:rsidR="00515103" w:rsidRPr="003E09E6" w:rsidRDefault="00515103" w:rsidP="00FE697A">
      <w:pPr>
        <w:numPr>
          <w:ilvl w:val="0"/>
          <w:numId w:val="52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Cydweithio ag archwilwyr mewnol ac allanol.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</w:p>
    <w:p w14:paraId="7FFC363A" w14:textId="22687518" w:rsidR="00515103" w:rsidRPr="003E09E6" w:rsidRDefault="00515103" w:rsidP="00FE697A">
      <w:pPr>
        <w:numPr>
          <w:ilvl w:val="0"/>
          <w:numId w:val="52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Adolygu’r datganiadau ariannol a baratowyd gan yr awdurdod a’u cymeradwyo pan gaiff pwerau eu dirprwyo, gan gynnwys paratoi adroddiadau ac argymhellion perthnasol.</w:t>
      </w:r>
    </w:p>
    <w:p w14:paraId="6CE81C9A" w14:textId="7433D0DD" w:rsidR="00171EF7" w:rsidRDefault="00171EF7">
      <w:pPr>
        <w:spacing w:after="6" w:line="259" w:lineRule="auto"/>
        <w:ind w:left="1440" w:firstLine="0"/>
        <w:rPr>
          <w:rFonts w:asciiTheme="minorHAnsi" w:hAnsiTheme="minorHAnsi" w:cstheme="minorHAnsi"/>
          <w:color w:val="auto"/>
          <w:szCs w:val="24"/>
          <w:lang w:val="cy-GB"/>
        </w:rPr>
      </w:pPr>
    </w:p>
    <w:p w14:paraId="02E0940B" w14:textId="77777777" w:rsidR="008F6C51" w:rsidRPr="003E09E6" w:rsidRDefault="008F6C51">
      <w:pPr>
        <w:spacing w:after="6" w:line="259" w:lineRule="auto"/>
        <w:ind w:left="1440" w:firstLine="0"/>
        <w:rPr>
          <w:rFonts w:asciiTheme="minorHAnsi" w:hAnsiTheme="minorHAnsi" w:cstheme="minorHAnsi"/>
          <w:color w:val="auto"/>
          <w:szCs w:val="24"/>
          <w:lang w:val="cy-GB"/>
        </w:rPr>
      </w:pPr>
    </w:p>
    <w:p w14:paraId="77F29136" w14:textId="464E0E5E" w:rsidR="006A364A" w:rsidRPr="003E09E6" w:rsidRDefault="00515103" w:rsidP="008F6C51">
      <w:pPr>
        <w:spacing w:after="0" w:line="240" w:lineRule="auto"/>
        <w:ind w:left="567" w:firstLine="0"/>
        <w:rPr>
          <w:rFonts w:asciiTheme="minorHAnsi" w:eastAsiaTheme="minorHAnsi" w:hAnsiTheme="minorHAnsi" w:cs="Arial"/>
          <w:b/>
          <w:bCs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b/>
          <w:bCs/>
          <w:color w:val="auto"/>
          <w:szCs w:val="24"/>
          <w:shd w:val="clear" w:color="auto" w:fill="FFFFFF"/>
          <w:lang w:val="cy-GB" w:eastAsia="en-US"/>
        </w:rPr>
        <w:lastRenderedPageBreak/>
        <w:t>Arwain y Pwyllgor wrth gyflawni ei rôl o ran cyfrannu i berfformiad effeithiol yr awdurdod</w:t>
      </w:r>
    </w:p>
    <w:p w14:paraId="2FB9B071" w14:textId="77777777" w:rsidR="006A364A" w:rsidRPr="003E09E6" w:rsidRDefault="006A364A" w:rsidP="006A364A">
      <w:pPr>
        <w:spacing w:after="0" w:line="240" w:lineRule="auto"/>
        <w:ind w:left="0" w:firstLine="0"/>
        <w:rPr>
          <w:rFonts w:asciiTheme="minorHAnsi" w:eastAsiaTheme="minorHAnsi" w:hAnsiTheme="minorHAnsi" w:cs="Arial"/>
          <w:b/>
          <w:bCs/>
          <w:color w:val="auto"/>
          <w:szCs w:val="24"/>
          <w:shd w:val="clear" w:color="auto" w:fill="FFFFFF"/>
          <w:lang w:eastAsia="en-US"/>
        </w:rPr>
      </w:pPr>
    </w:p>
    <w:p w14:paraId="7E610D55" w14:textId="4A485ADA" w:rsidR="00515103" w:rsidRPr="003E09E6" w:rsidRDefault="00515103" w:rsidP="00FE697A">
      <w:pPr>
        <w:numPr>
          <w:ilvl w:val="0"/>
          <w:numId w:val="53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Adolygu adroddiad drafft hunanasesiad blynyddol yr awdurdod.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Gwneud argymhellion am newidiadau i’r casgliadau neu</w:t>
      </w:r>
      <w:r w:rsidR="00F4270E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’r c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amau gweithredu y mae’r awdurdod yn bwriadu eu cymryd.</w:t>
      </w:r>
    </w:p>
    <w:p w14:paraId="480B4221" w14:textId="13864761" w:rsidR="00515103" w:rsidRPr="003E09E6" w:rsidRDefault="00515103" w:rsidP="00FE697A">
      <w:pPr>
        <w:numPr>
          <w:ilvl w:val="0"/>
          <w:numId w:val="53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 xml:space="preserve">Gwneud argymhellion mewn ymateb i adroddiad drafft Asesiad Panel yr awdurdod (a gomisiynir unwaith y tymor </w:t>
      </w:r>
      <w:r w:rsidRPr="003E09E6">
        <w:rPr>
          <w:rFonts w:asciiTheme="minorHAnsi" w:eastAsiaTheme="minorHAnsi" w:hAnsiTheme="minorHAnsi" w:cs="Arial"/>
          <w:b/>
          <w:color w:val="auto"/>
          <w:szCs w:val="24"/>
          <w:shd w:val="clear" w:color="auto" w:fill="FFFFFF"/>
          <w:lang w:val="cy-GB" w:eastAsia="en-US"/>
        </w:rPr>
        <w:t>o fis Mai 2022 ymlaen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).</w:t>
      </w:r>
    </w:p>
    <w:p w14:paraId="727552F3" w14:textId="3A57BEB3" w:rsidR="00515103" w:rsidRPr="003E09E6" w:rsidRDefault="00515103" w:rsidP="00FE697A">
      <w:pPr>
        <w:numPr>
          <w:ilvl w:val="0"/>
          <w:numId w:val="53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Adolygu ac asesu gallu’r awdurdod i ddelio â chwynion yn effeithiol.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</w:p>
    <w:p w14:paraId="3479860D" w14:textId="41AFC29D" w:rsidR="00515103" w:rsidRPr="003E09E6" w:rsidRDefault="00515103" w:rsidP="00FE697A">
      <w:pPr>
        <w:numPr>
          <w:ilvl w:val="0"/>
          <w:numId w:val="53"/>
        </w:numPr>
        <w:spacing w:after="0" w:line="240" w:lineRule="auto"/>
        <w:ind w:left="1276" w:hanging="425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Paratoi adroddiadau ac argymhellion i’r awdurdod am allu’r awdurdod i ddelio â chwynion yn effeithiol.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  <w:t xml:space="preserve"> </w:t>
      </w:r>
    </w:p>
    <w:p w14:paraId="2F099C89" w14:textId="77777777" w:rsidR="006A364A" w:rsidRPr="003E09E6" w:rsidRDefault="006A364A" w:rsidP="006A364A">
      <w:pPr>
        <w:spacing w:after="0" w:line="240" w:lineRule="auto"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</w:p>
    <w:p w14:paraId="1EC6F616" w14:textId="77777777" w:rsidR="006A364A" w:rsidRPr="003E09E6" w:rsidRDefault="006A364A" w:rsidP="006A364A">
      <w:pPr>
        <w:spacing w:after="0" w:line="240" w:lineRule="auto"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</w:p>
    <w:p w14:paraId="51DB5F74" w14:textId="77777777" w:rsidR="006A364A" w:rsidRPr="003E09E6" w:rsidRDefault="006A364A" w:rsidP="006A364A">
      <w:pPr>
        <w:spacing w:after="0" w:line="240" w:lineRule="auto"/>
        <w:ind w:left="0" w:firstLine="0"/>
        <w:rPr>
          <w:rFonts w:asciiTheme="minorHAnsi" w:eastAsiaTheme="minorHAnsi" w:hAnsiTheme="minorHAnsi" w:cs="Arial"/>
          <w:b/>
          <w:bCs/>
          <w:color w:val="auto"/>
          <w:szCs w:val="24"/>
          <w:shd w:val="clear" w:color="auto" w:fill="FFFFFF"/>
          <w:lang w:eastAsia="en-US"/>
        </w:rPr>
      </w:pPr>
    </w:p>
    <w:p w14:paraId="67E9C2D6" w14:textId="78B5CEE3" w:rsidR="006A364A" w:rsidRPr="003E09E6" w:rsidRDefault="00515103" w:rsidP="008F6C51">
      <w:pPr>
        <w:spacing w:after="0" w:line="240" w:lineRule="auto"/>
        <w:ind w:left="567" w:firstLine="0"/>
        <w:rPr>
          <w:rFonts w:asciiTheme="minorHAnsi" w:eastAsiaTheme="minorHAnsi" w:hAnsiTheme="minorHAnsi" w:cstheme="minorHAnsi"/>
          <w:b/>
          <w:bCs/>
          <w:color w:val="auto"/>
          <w:szCs w:val="24"/>
          <w:lang w:eastAsia="en-US"/>
        </w:rPr>
      </w:pPr>
      <w:r w:rsidRPr="003E09E6">
        <w:rPr>
          <w:rFonts w:asciiTheme="minorHAnsi" w:eastAsiaTheme="minorHAnsi" w:hAnsiTheme="minorHAnsi" w:cstheme="minorHAnsi"/>
          <w:b/>
          <w:bCs/>
          <w:color w:val="auto"/>
          <w:szCs w:val="24"/>
          <w:shd w:val="clear" w:color="auto" w:fill="FFFFFF"/>
          <w:lang w:val="cy-GB" w:eastAsia="en-US"/>
        </w:rPr>
        <w:t>Arwain y Pwyllgor wrth gyflaw</w:t>
      </w:r>
      <w:r w:rsidR="00314C7F" w:rsidRPr="003E09E6">
        <w:rPr>
          <w:rFonts w:asciiTheme="minorHAnsi" w:eastAsiaTheme="minorHAnsi" w:hAnsiTheme="minorHAnsi" w:cstheme="minorHAnsi"/>
          <w:b/>
          <w:bCs/>
          <w:color w:val="auto"/>
          <w:szCs w:val="24"/>
          <w:shd w:val="clear" w:color="auto" w:fill="FFFFFF"/>
          <w:lang w:val="cy-GB" w:eastAsia="en-US"/>
        </w:rPr>
        <w:t>n</w:t>
      </w:r>
      <w:r w:rsidRPr="003E09E6">
        <w:rPr>
          <w:rFonts w:asciiTheme="minorHAnsi" w:eastAsiaTheme="minorHAnsi" w:hAnsiTheme="minorHAnsi" w:cstheme="minorHAnsi"/>
          <w:b/>
          <w:bCs/>
          <w:color w:val="auto"/>
          <w:szCs w:val="24"/>
          <w:shd w:val="clear" w:color="auto" w:fill="FFFFFF"/>
          <w:lang w:val="cy-GB" w:eastAsia="en-US"/>
        </w:rPr>
        <w:t xml:space="preserve">i ei rôl o ran Adolygu ac asesu trefniadau Llywodraethu, </w:t>
      </w:r>
      <w:r w:rsidRPr="003E09E6">
        <w:rPr>
          <w:rFonts w:asciiTheme="minorHAnsi" w:eastAsiaTheme="minorHAnsi" w:hAnsiTheme="minorHAnsi" w:cstheme="minorHAnsi"/>
          <w:b/>
          <w:bCs/>
          <w:color w:val="auto"/>
          <w:szCs w:val="24"/>
          <w:lang w:val="cy-GB" w:eastAsia="en-US"/>
        </w:rPr>
        <w:t>Rheoli Risg a Rheolaeth yr awdurdod</w:t>
      </w:r>
    </w:p>
    <w:p w14:paraId="0DE47E3C" w14:textId="77777777" w:rsidR="006A364A" w:rsidRPr="003E09E6" w:rsidRDefault="006A364A" w:rsidP="006A364A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Cs w:val="24"/>
          <w:lang w:eastAsia="en-US"/>
        </w:rPr>
      </w:pPr>
    </w:p>
    <w:p w14:paraId="66E7FDDD" w14:textId="1A923B85" w:rsidR="00515103" w:rsidRPr="003E09E6" w:rsidRDefault="00515103" w:rsidP="00FE697A">
      <w:pPr>
        <w:numPr>
          <w:ilvl w:val="0"/>
          <w:numId w:val="54"/>
        </w:numPr>
        <w:spacing w:after="0" w:line="240" w:lineRule="auto"/>
        <w:ind w:left="1560" w:hanging="426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Adolygu ac asesu trefniadau rheoli risg, rheolaeth fewnol a llywodraethu corfforaethol yr awdurdod.</w:t>
      </w:r>
    </w:p>
    <w:p w14:paraId="3D2FDB4C" w14:textId="7C6F5B52" w:rsidR="00515103" w:rsidRPr="003E09E6" w:rsidRDefault="00515103" w:rsidP="00FE697A">
      <w:pPr>
        <w:numPr>
          <w:ilvl w:val="0"/>
          <w:numId w:val="54"/>
        </w:numPr>
        <w:spacing w:after="0" w:line="240" w:lineRule="auto"/>
        <w:ind w:left="1560" w:hanging="426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Paratoi adroddiadau a</w:t>
      </w:r>
      <w:r w:rsidR="00314C7F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c argymhellion i’r awdurdod ar addas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rwydd ac effeithiolrwydd y trefni</w:t>
      </w:r>
      <w:r w:rsidR="00314C7F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a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dau hynny.</w:t>
      </w:r>
    </w:p>
    <w:p w14:paraId="073C700A" w14:textId="14D94500" w:rsidR="00515103" w:rsidRPr="003E09E6" w:rsidRDefault="00515103" w:rsidP="00FE697A">
      <w:pPr>
        <w:numPr>
          <w:ilvl w:val="0"/>
          <w:numId w:val="54"/>
        </w:numPr>
        <w:spacing w:after="0" w:line="240" w:lineRule="auto"/>
        <w:ind w:left="1560" w:hanging="426"/>
        <w:contextualSpacing/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eastAsia="en-US"/>
        </w:rPr>
      </w:pP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 xml:space="preserve">Adolygu ac asesu’r risgiau ariannol sy’n gysylltiedig â llywodraethu corfforaethol, a </w:t>
      </w:r>
      <w:r w:rsidR="00314C7F"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>bodloni’ch hun</w:t>
      </w:r>
      <w:r w:rsidRPr="003E09E6">
        <w:rPr>
          <w:rFonts w:asciiTheme="minorHAnsi" w:eastAsiaTheme="minorHAnsi" w:hAnsiTheme="minorHAnsi" w:cs="Arial"/>
          <w:color w:val="auto"/>
          <w:szCs w:val="24"/>
          <w:shd w:val="clear" w:color="auto" w:fill="FFFFFF"/>
          <w:lang w:val="cy-GB" w:eastAsia="en-US"/>
        </w:rPr>
        <w:t xml:space="preserve"> bod datganiadau sicrwydd yr awdurdod, gan gynnwys y datganiad llywodraethu blynyddol, yn adlewyrchu’r amgylchedd risg ac unrhyw gamau gweithredu sydd angen eu cymryd i'w wella.</w:t>
      </w:r>
    </w:p>
    <w:p w14:paraId="1E581571" w14:textId="74F59B0C" w:rsidR="00171EF7" w:rsidRPr="008A4503" w:rsidRDefault="00171EF7" w:rsidP="00416D2E">
      <w:pPr>
        <w:spacing w:after="266" w:line="259" w:lineRule="auto"/>
        <w:ind w:left="993" w:hanging="426"/>
        <w:rPr>
          <w:rFonts w:asciiTheme="minorHAnsi" w:hAnsiTheme="minorHAnsi" w:cstheme="minorHAnsi"/>
          <w:b/>
          <w:szCs w:val="24"/>
          <w:lang w:val="cy-GB"/>
        </w:rPr>
      </w:pPr>
    </w:p>
    <w:p w14:paraId="48C199B1" w14:textId="4834162E" w:rsidR="00416D2E" w:rsidRPr="008A4503" w:rsidRDefault="00416D2E" w:rsidP="00B52664">
      <w:pPr>
        <w:spacing w:after="266" w:line="259" w:lineRule="auto"/>
        <w:ind w:left="567" w:hanging="425"/>
        <w:rPr>
          <w:rFonts w:asciiTheme="minorHAnsi" w:hAnsiTheme="minorHAnsi" w:cstheme="minorHAnsi"/>
          <w:color w:val="C00000"/>
          <w:szCs w:val="24"/>
          <w:lang w:val="cy-GB"/>
        </w:rPr>
      </w:pPr>
      <w:r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>3</w:t>
      </w:r>
      <w:r w:rsidR="008F6C51">
        <w:rPr>
          <w:rFonts w:asciiTheme="minorHAnsi" w:hAnsiTheme="minorHAnsi" w:cstheme="minorHAnsi"/>
          <w:b/>
          <w:color w:val="C00000"/>
          <w:szCs w:val="24"/>
          <w:lang w:val="cy-GB"/>
        </w:rPr>
        <w:tab/>
      </w:r>
      <w:r w:rsidR="00285BD1"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>Gwerthoedd</w:t>
      </w:r>
    </w:p>
    <w:p w14:paraId="343B51B0" w14:textId="28D3CBBA" w:rsidR="00171EF7" w:rsidRPr="003E09E6" w:rsidRDefault="004675DC" w:rsidP="008F6C51">
      <w:pPr>
        <w:ind w:left="937" w:right="73" w:hanging="370"/>
        <w:rPr>
          <w:rFonts w:asciiTheme="minorHAnsi" w:hAnsiTheme="minorHAnsi" w:cstheme="minorHAnsi"/>
          <w:color w:val="auto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 xml:space="preserve">Ymrwymo i </w:t>
      </w:r>
      <w:r w:rsidR="006A364A" w:rsidRPr="003E09E6">
        <w:rPr>
          <w:rFonts w:asciiTheme="minorHAnsi" w:hAnsiTheme="minorHAnsi" w:cstheme="minorHAnsi"/>
          <w:color w:val="auto"/>
          <w:szCs w:val="24"/>
          <w:lang w:val="cy-GB"/>
        </w:rPr>
        <w:t>werthoedd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y cyngor a'r </w:t>
      </w:r>
      <w:r w:rsidR="006A364A" w:rsidRPr="003E09E6">
        <w:rPr>
          <w:rFonts w:asciiTheme="minorHAnsi" w:hAnsiTheme="minorHAnsi" w:cstheme="minorHAnsi"/>
          <w:color w:val="auto"/>
          <w:szCs w:val="24"/>
          <w:lang w:val="cy-GB"/>
        </w:rPr>
        <w:t>gwerthoedd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canlynol </w:t>
      </w:r>
      <w:r w:rsidR="006A364A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mewn 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>swydd</w:t>
      </w:r>
      <w:r w:rsidR="006A364A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g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yhoeddus: </w:t>
      </w:r>
    </w:p>
    <w:p w14:paraId="62B9AB45" w14:textId="77777777" w:rsidR="00171EF7" w:rsidRPr="003E09E6" w:rsidRDefault="004675DC" w:rsidP="00B52664">
      <w:pPr>
        <w:spacing w:after="95" w:line="259" w:lineRule="auto"/>
        <w:ind w:left="1287" w:hanging="795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</w:t>
      </w:r>
    </w:p>
    <w:p w14:paraId="07EC6A36" w14:textId="77777777" w:rsidR="00171EF7" w:rsidRPr="003E09E6" w:rsidRDefault="004675DC" w:rsidP="008F6C51">
      <w:pPr>
        <w:numPr>
          <w:ilvl w:val="0"/>
          <w:numId w:val="28"/>
        </w:numPr>
        <w:ind w:right="73" w:hanging="426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Agwedd agored a thryloyw </w:t>
      </w:r>
    </w:p>
    <w:p w14:paraId="13B33B90" w14:textId="77777777" w:rsidR="00171EF7" w:rsidRPr="003E09E6" w:rsidRDefault="004675DC" w:rsidP="008F6C51">
      <w:pPr>
        <w:numPr>
          <w:ilvl w:val="0"/>
          <w:numId w:val="28"/>
        </w:numPr>
        <w:ind w:right="73" w:hanging="426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Gonestrwydd ac uniondeb </w:t>
      </w:r>
    </w:p>
    <w:p w14:paraId="5E00C1A7" w14:textId="77777777" w:rsidR="00171EF7" w:rsidRPr="003E09E6" w:rsidRDefault="004675DC" w:rsidP="008F6C51">
      <w:pPr>
        <w:numPr>
          <w:ilvl w:val="0"/>
          <w:numId w:val="28"/>
        </w:numPr>
        <w:ind w:right="73" w:hanging="426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Goddefgarwch a pharch </w:t>
      </w:r>
    </w:p>
    <w:p w14:paraId="5E12024D" w14:textId="77777777" w:rsidR="00171EF7" w:rsidRPr="003E09E6" w:rsidRDefault="004675DC" w:rsidP="008F6C51">
      <w:pPr>
        <w:numPr>
          <w:ilvl w:val="0"/>
          <w:numId w:val="28"/>
        </w:numPr>
        <w:ind w:right="73" w:hanging="426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Cydraddoldeb a thegwch </w:t>
      </w:r>
    </w:p>
    <w:p w14:paraId="73EF2D9E" w14:textId="7B965779" w:rsidR="00171EF7" w:rsidRPr="008A4503" w:rsidRDefault="004675DC" w:rsidP="008F6C51">
      <w:pPr>
        <w:numPr>
          <w:ilvl w:val="0"/>
          <w:numId w:val="28"/>
        </w:numPr>
        <w:ind w:right="73" w:hanging="426"/>
        <w:rPr>
          <w:rFonts w:asciiTheme="minorHAnsi" w:hAnsiTheme="minorHAnsi" w:cstheme="minorHAnsi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>Parch</w:t>
      </w:r>
      <w:r w:rsidR="006A364A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tuag at 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wahaniaethau 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diwylliannol </w:t>
      </w:r>
    </w:p>
    <w:p w14:paraId="657B10E6" w14:textId="77777777" w:rsidR="00731C87" w:rsidRDefault="004675DC" w:rsidP="008F6C51">
      <w:pPr>
        <w:numPr>
          <w:ilvl w:val="0"/>
          <w:numId w:val="28"/>
        </w:numPr>
        <w:ind w:right="73" w:hanging="426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>Cynal</w:t>
      </w:r>
      <w:r w:rsidR="008E61A1">
        <w:rPr>
          <w:rFonts w:asciiTheme="minorHAnsi" w:hAnsiTheme="minorHAnsi" w:cstheme="minorHAnsi"/>
          <w:szCs w:val="24"/>
          <w:lang w:val="cy-GB"/>
        </w:rPr>
        <w:t>i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adwyedd </w:t>
      </w:r>
    </w:p>
    <w:p w14:paraId="7B0C827D" w14:textId="77777777" w:rsidR="00731C87" w:rsidRDefault="00731C87" w:rsidP="00731C87">
      <w:pPr>
        <w:ind w:right="73"/>
        <w:rPr>
          <w:rFonts w:asciiTheme="minorHAnsi" w:hAnsiTheme="minorHAnsi" w:cstheme="minorHAnsi"/>
          <w:szCs w:val="24"/>
          <w:lang w:val="cy-GB"/>
        </w:rPr>
      </w:pPr>
    </w:p>
    <w:p w14:paraId="605ED90C" w14:textId="77777777" w:rsidR="00731C87" w:rsidRPr="008F6C51" w:rsidRDefault="00731C87" w:rsidP="008F6C51">
      <w:pPr>
        <w:ind w:firstLine="557"/>
        <w:rPr>
          <w:rFonts w:asciiTheme="minorHAnsi" w:hAnsiTheme="minorHAnsi" w:cstheme="minorHAnsi"/>
          <w:color w:val="000000" w:themeColor="text1"/>
          <w:szCs w:val="24"/>
          <w:lang w:val="cy-GB"/>
        </w:rPr>
      </w:pPr>
      <w:r w:rsidRPr="008F6C51">
        <w:rPr>
          <w:rFonts w:asciiTheme="minorHAnsi" w:hAnsiTheme="minorHAnsi" w:cstheme="minorHAnsi"/>
          <w:b/>
          <w:bCs/>
          <w:color w:val="000000" w:themeColor="text1"/>
          <w:szCs w:val="24"/>
          <w:lang w:val="cy-GB"/>
        </w:rPr>
        <w:t>GWYBODAETH YCHWANEGOL</w:t>
      </w:r>
      <w:r w:rsidRPr="008F6C51">
        <w:rPr>
          <w:rFonts w:asciiTheme="minorHAnsi" w:hAnsiTheme="minorHAnsi" w:cstheme="minorHAnsi"/>
          <w:color w:val="000000" w:themeColor="text1"/>
          <w:szCs w:val="24"/>
          <w:lang w:val="cy-GB"/>
        </w:rPr>
        <w:t>:</w:t>
      </w:r>
    </w:p>
    <w:p w14:paraId="31B98743" w14:textId="77777777" w:rsidR="00731C87" w:rsidRPr="00731C87" w:rsidRDefault="00731C87" w:rsidP="008F6C51">
      <w:pPr>
        <w:spacing w:after="0" w:line="240" w:lineRule="auto"/>
        <w:ind w:left="0" w:firstLine="557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Mae lleygwr yn golygu nad yw’r person:</w:t>
      </w:r>
    </w:p>
    <w:p w14:paraId="3586F061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14C08751" w14:textId="4F6CE9E2" w:rsidR="00731C87" w:rsidRPr="00731C87" w:rsidRDefault="00731C87" w:rsidP="008F6C51">
      <w:pPr>
        <w:numPr>
          <w:ilvl w:val="0"/>
          <w:numId w:val="68"/>
        </w:numPr>
        <w:spacing w:after="160" w:line="259" w:lineRule="auto"/>
        <w:ind w:left="1276" w:hanging="709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Yn aelod nac yn swyddog mewn unrhyw awdurdod lleol</w:t>
      </w:r>
      <w:r w:rsidR="00A97759">
        <w:rPr>
          <w:rFonts w:ascii="Calibri" w:eastAsia="Calibri" w:hAnsi="Calibri" w:cs="Calibri"/>
          <w:color w:val="auto"/>
          <w:szCs w:val="24"/>
          <w:lang w:val="cy-GB" w:eastAsia="en-US"/>
        </w:rPr>
        <w:t>.</w:t>
      </w:r>
    </w:p>
    <w:p w14:paraId="3913EC3E" w14:textId="243844B9" w:rsidR="00731C87" w:rsidRPr="00731C87" w:rsidRDefault="00731C87" w:rsidP="008F6C51">
      <w:pPr>
        <w:numPr>
          <w:ilvl w:val="0"/>
          <w:numId w:val="68"/>
        </w:numPr>
        <w:spacing w:after="160" w:line="259" w:lineRule="auto"/>
        <w:ind w:left="1276" w:hanging="72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Ar unrhyw adeg yn y cyfnod o ddeuddeng mis yn gorffen ar ddyddiad y penodiad wedi bod yn aelod nac yn swyddog mewn unrhyw awdurdod lleol</w:t>
      </w:r>
      <w:r w:rsidR="00A97759">
        <w:rPr>
          <w:rFonts w:ascii="Calibri" w:eastAsia="Calibri" w:hAnsi="Calibri" w:cs="Calibri"/>
          <w:color w:val="auto"/>
          <w:szCs w:val="24"/>
          <w:lang w:val="cy-GB" w:eastAsia="en-US"/>
        </w:rPr>
        <w:t>.</w:t>
      </w:r>
    </w:p>
    <w:p w14:paraId="3AECF666" w14:textId="77777777" w:rsidR="00A97759" w:rsidRPr="00A97759" w:rsidRDefault="00731C87" w:rsidP="008F6C51">
      <w:pPr>
        <w:numPr>
          <w:ilvl w:val="0"/>
          <w:numId w:val="68"/>
        </w:numPr>
        <w:spacing w:after="160" w:line="259" w:lineRule="auto"/>
        <w:ind w:left="1276" w:hanging="709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Yn briod nac yn bartner sifil i aelod neu swyddog mewn unrhyw awdurdod lleol.</w:t>
      </w:r>
    </w:p>
    <w:p w14:paraId="5149E40A" w14:textId="31905460" w:rsidR="00A97759" w:rsidRPr="008F6C51" w:rsidRDefault="00930D9E" w:rsidP="008F6C51">
      <w:pPr>
        <w:numPr>
          <w:ilvl w:val="0"/>
          <w:numId w:val="68"/>
        </w:numPr>
        <w:spacing w:after="160" w:line="259" w:lineRule="auto"/>
        <w:ind w:left="1276" w:hanging="709"/>
        <w:contextualSpacing/>
        <w:rPr>
          <w:rFonts w:ascii="Calibri" w:eastAsia="Calibri" w:hAnsi="Calibri" w:cs="Calibri"/>
          <w:color w:val="000000" w:themeColor="text1"/>
          <w:szCs w:val="24"/>
          <w:lang w:eastAsia="en-US"/>
        </w:rPr>
      </w:pPr>
      <w:proofErr w:type="spellStart"/>
      <w:r>
        <w:rPr>
          <w:rFonts w:ascii="Calibri" w:eastAsia="Calibri" w:hAnsi="Calibri" w:cs="Calibri"/>
          <w:color w:val="000000" w:themeColor="text1"/>
          <w:szCs w:val="24"/>
          <w:lang w:eastAsia="en-US"/>
        </w:rPr>
        <w:lastRenderedPageBreak/>
        <w:t>W</w:t>
      </w:r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edi’i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anghymwyso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o dan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Adran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80 o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Ddeddf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Llywodraeth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Leol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1972 neu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unrhyw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ddeddfiad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arall</w:t>
      </w:r>
      <w:proofErr w:type="spellEnd"/>
      <w:r w:rsidR="00A97759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.</w:t>
      </w:r>
    </w:p>
    <w:p w14:paraId="2B5696EE" w14:textId="77777777" w:rsidR="0069658A" w:rsidRPr="00731C87" w:rsidRDefault="0069658A" w:rsidP="0069658A">
      <w:pPr>
        <w:spacing w:after="160" w:line="259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54868B28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 xml:space="preserve">Yn ogystal â bodloni’r meini prawf hyn, bydd angen i ymgeiswyr addas fod yn anwleidyddol gyda dealltwriaeth ac ymroddiad i’r </w:t>
      </w:r>
      <w:hyperlink r:id="rId11" w:history="1">
        <w:r w:rsidRPr="00731C87">
          <w:rPr>
            <w:rFonts w:ascii="Calibri" w:eastAsia="Calibri" w:hAnsi="Calibri" w:cs="Calibri"/>
            <w:color w:val="0000FF"/>
            <w:szCs w:val="24"/>
            <w:u w:val="single"/>
            <w:lang w:val="cy-GB" w:eastAsia="en-US"/>
          </w:rPr>
          <w:t>7 Egwyddor o Fywyd Cyhoeddus</w:t>
        </w:r>
      </w:hyperlink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 xml:space="preserve"> (Egwyddorion </w:t>
      </w:r>
      <w:proofErr w:type="spellStart"/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Nolan</w:t>
      </w:r>
      <w:proofErr w:type="spellEnd"/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) a gallu dangos y rhinweddau a’r priodoleddau canlynol:</w:t>
      </w:r>
    </w:p>
    <w:p w14:paraId="48955918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2487C636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Diddordeb a gwybodaeth/profiad o reoli materion ariannol, risg a pherfformiad, archwilio, cysyniadau a safonau cyfrifeg, a’r drefn reoleiddio yng Nghymru;</w:t>
      </w:r>
    </w:p>
    <w:p w14:paraId="07CBCCF4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Meddwl gwrthrychol ac annibynnol gydag agwedd ddiduedd a’r gallu i fod yn gynnil;</w:t>
      </w:r>
    </w:p>
    <w:p w14:paraId="30825D1F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Cefnogi egwyddorion llywodraethu da a’u defnyddio'n ymarferol er mwyn cyflawni’r amcanion sefydliadol;</w:t>
      </w:r>
    </w:p>
    <w:p w14:paraId="143B35BF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Meddwl yn strategol gyda sgiliau cyfathrebu ardderchog;</w:t>
      </w:r>
      <w:r w:rsidRPr="00731C87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</w:p>
    <w:p w14:paraId="3E899ECD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Gallu deall a phwyso a mesur tystiolaeth a herio gyda pharch.</w:t>
      </w:r>
    </w:p>
    <w:p w14:paraId="409E0413" w14:textId="77777777" w:rsidR="00731C87" w:rsidRPr="00731C87" w:rsidRDefault="00731C87" w:rsidP="00731C87">
      <w:pPr>
        <w:spacing w:after="0" w:line="240" w:lineRule="auto"/>
        <w:ind w:left="108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090F326F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Nid yw gwybodaeth fanwl am lywodraeth leol yn angenrheidiol, er y disgwylir i ymgeiswyr posibl fod â diddordeb mewn materion yn ymwneud â bywyd a gwasanaethau cyhoeddus.</w:t>
      </w:r>
      <w:r w:rsidRPr="00731C87">
        <w:rPr>
          <w:rFonts w:ascii="Calibri" w:eastAsia="Calibri" w:hAnsi="Calibri" w:cs="Calibri"/>
          <w:color w:val="auto"/>
          <w:szCs w:val="24"/>
          <w:lang w:eastAsia="en-US"/>
        </w:rPr>
        <w:t xml:space="preserve">  </w:t>
      </w: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O fis Mai 2022 bydd Pwyllgorau Llywodraethu ac Archwilio yn cael eu cadeirio gan Leygwr, felly byddai'r parodrwydd a'r gallu i ymgymryd â'r rôl hon yn ddymunol.</w:t>
      </w:r>
    </w:p>
    <w:p w14:paraId="7B8B19BF" w14:textId="77777777" w:rsidR="00731C87" w:rsidRDefault="00731C87" w:rsidP="00731C87">
      <w:pPr>
        <w:ind w:right="73"/>
        <w:rPr>
          <w:rFonts w:asciiTheme="minorHAnsi" w:hAnsiTheme="minorHAnsi" w:cstheme="minorHAnsi"/>
          <w:szCs w:val="24"/>
          <w:lang w:val="cy-GB"/>
        </w:rPr>
      </w:pPr>
    </w:p>
    <w:p w14:paraId="39B60AF3" w14:textId="5FC3F496" w:rsidR="00171EF7" w:rsidRPr="008A4503" w:rsidRDefault="004675DC" w:rsidP="00731C87">
      <w:pPr>
        <w:ind w:right="73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br w:type="page"/>
      </w:r>
    </w:p>
    <w:p w14:paraId="17CECC32" w14:textId="0EEA49F3" w:rsidR="00171EF7" w:rsidRPr="008A4503" w:rsidRDefault="004675DC">
      <w:pPr>
        <w:pStyle w:val="Heading1"/>
        <w:spacing w:after="266"/>
        <w:ind w:left="1487" w:right="1443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lastRenderedPageBreak/>
        <w:t xml:space="preserve">Disgrifiad o </w:t>
      </w:r>
      <w:r w:rsidR="00F439DA">
        <w:rPr>
          <w:rFonts w:asciiTheme="minorHAnsi" w:hAnsiTheme="minorHAnsi" w:cstheme="minorHAnsi"/>
          <w:szCs w:val="24"/>
          <w:lang w:val="cy-GB"/>
        </w:rPr>
        <w:t>R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ôl </w:t>
      </w:r>
      <w:r w:rsidR="00F439DA">
        <w:rPr>
          <w:rFonts w:asciiTheme="minorHAnsi" w:hAnsiTheme="minorHAnsi" w:cstheme="minorHAnsi"/>
          <w:szCs w:val="24"/>
          <w:lang w:val="cy-GB"/>
        </w:rPr>
        <w:t>A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elod </w:t>
      </w:r>
      <w:r w:rsidR="00F439DA">
        <w:rPr>
          <w:rFonts w:asciiTheme="minorHAnsi" w:hAnsiTheme="minorHAnsi" w:cstheme="minorHAnsi"/>
          <w:szCs w:val="24"/>
          <w:lang w:val="cy-GB"/>
        </w:rPr>
        <w:t>y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 </w:t>
      </w:r>
      <w:r w:rsidR="00F439DA">
        <w:rPr>
          <w:rFonts w:asciiTheme="minorHAnsi" w:hAnsiTheme="minorHAnsi" w:cstheme="minorHAnsi"/>
          <w:szCs w:val="24"/>
          <w:lang w:val="cy-GB"/>
        </w:rPr>
        <w:t>P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wyllgor </w:t>
      </w:r>
      <w:r w:rsidR="00F439DA">
        <w:rPr>
          <w:rFonts w:asciiTheme="minorHAnsi" w:hAnsiTheme="minorHAnsi" w:cstheme="minorHAnsi"/>
          <w:szCs w:val="24"/>
          <w:lang w:val="cy-GB"/>
        </w:rPr>
        <w:t>Llywodraethu ac A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rchwilio </w:t>
      </w:r>
    </w:p>
    <w:p w14:paraId="737C4B50" w14:textId="6B6A4656" w:rsidR="00171EF7" w:rsidRPr="008A4503" w:rsidRDefault="009A7F7D" w:rsidP="00731C87">
      <w:pPr>
        <w:tabs>
          <w:tab w:val="left" w:pos="851"/>
        </w:tabs>
        <w:ind w:left="425" w:hanging="425"/>
        <w:rPr>
          <w:rFonts w:asciiTheme="minorHAnsi" w:hAnsiTheme="minorHAnsi" w:cstheme="minorHAnsi"/>
          <w:color w:val="C00000"/>
          <w:szCs w:val="24"/>
          <w:lang w:val="cy-GB"/>
        </w:rPr>
      </w:pPr>
      <w:r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1 </w:t>
      </w:r>
      <w:r w:rsidRPr="008A4503">
        <w:rPr>
          <w:b/>
          <w:color w:val="C00000"/>
          <w:szCs w:val="24"/>
          <w:lang w:val="cy-GB"/>
        </w:rPr>
        <w:t xml:space="preserve">   </w:t>
      </w:r>
      <w:r w:rsidR="004E5943"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>Atebolrwydd</w:t>
      </w:r>
    </w:p>
    <w:p w14:paraId="02624243" w14:textId="5697B3B8" w:rsidR="00171EF7" w:rsidRPr="008A4503" w:rsidRDefault="004675DC" w:rsidP="00F2379C">
      <w:pPr>
        <w:numPr>
          <w:ilvl w:val="0"/>
          <w:numId w:val="29"/>
        </w:numPr>
        <w:ind w:left="993" w:right="73" w:hanging="426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 xml:space="preserve">I'r </w:t>
      </w:r>
      <w:r w:rsidR="00F439DA" w:rsidRPr="008A4503">
        <w:rPr>
          <w:rFonts w:asciiTheme="minorHAnsi" w:hAnsiTheme="minorHAnsi" w:cstheme="minorHAnsi"/>
          <w:szCs w:val="24"/>
          <w:lang w:val="cy-GB"/>
        </w:rPr>
        <w:t xml:space="preserve">Cyngor </w:t>
      </w:r>
      <w:r w:rsidR="00F439DA">
        <w:rPr>
          <w:rFonts w:asciiTheme="minorHAnsi" w:hAnsiTheme="minorHAnsi" w:cstheme="minorHAnsi"/>
          <w:szCs w:val="24"/>
          <w:lang w:val="cy-GB"/>
        </w:rPr>
        <w:t>L</w:t>
      </w:r>
      <w:r w:rsidR="00F439DA" w:rsidRPr="008A4503">
        <w:rPr>
          <w:rFonts w:asciiTheme="minorHAnsi" w:hAnsiTheme="minorHAnsi" w:cstheme="minorHAnsi"/>
          <w:szCs w:val="24"/>
          <w:lang w:val="cy-GB"/>
        </w:rPr>
        <w:t xml:space="preserve">lawn </w:t>
      </w:r>
    </w:p>
    <w:p w14:paraId="0E94C41B" w14:textId="277861DB" w:rsidR="00171EF7" w:rsidRPr="008A4503" w:rsidRDefault="004675DC" w:rsidP="00F2379C">
      <w:pPr>
        <w:numPr>
          <w:ilvl w:val="0"/>
          <w:numId w:val="29"/>
        </w:numPr>
        <w:ind w:left="993" w:right="73" w:hanging="426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 xml:space="preserve">I </w:t>
      </w:r>
      <w:r w:rsidR="00F439DA" w:rsidRPr="008A4503">
        <w:rPr>
          <w:rFonts w:asciiTheme="minorHAnsi" w:hAnsiTheme="minorHAnsi" w:cstheme="minorHAnsi"/>
          <w:szCs w:val="24"/>
          <w:lang w:val="cy-GB"/>
        </w:rPr>
        <w:t>Gadeirydd</w:t>
      </w:r>
      <w:r w:rsidR="00F439DA">
        <w:rPr>
          <w:rFonts w:asciiTheme="minorHAnsi" w:hAnsiTheme="minorHAnsi" w:cstheme="minorHAnsi"/>
          <w:szCs w:val="24"/>
          <w:lang w:val="cy-GB"/>
        </w:rPr>
        <w:t xml:space="preserve"> y</w:t>
      </w:r>
      <w:r w:rsidR="00F439DA" w:rsidRPr="008A4503">
        <w:rPr>
          <w:rFonts w:asciiTheme="minorHAnsi" w:hAnsiTheme="minorHAnsi" w:cstheme="minorHAnsi"/>
          <w:szCs w:val="24"/>
          <w:lang w:val="cy-GB"/>
        </w:rPr>
        <w:t xml:space="preserve"> Pwyllgor </w:t>
      </w:r>
    </w:p>
    <w:p w14:paraId="7C340963" w14:textId="77777777" w:rsidR="00171EF7" w:rsidRPr="008A4503" w:rsidRDefault="004675DC" w:rsidP="004E5943">
      <w:pPr>
        <w:spacing w:after="0" w:line="259" w:lineRule="auto"/>
        <w:ind w:left="993" w:hanging="426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 xml:space="preserve"> </w:t>
      </w:r>
    </w:p>
    <w:p w14:paraId="73591A0A" w14:textId="67194C33" w:rsidR="00171EF7" w:rsidRPr="008A4503" w:rsidRDefault="004675DC" w:rsidP="00731C87">
      <w:pPr>
        <w:tabs>
          <w:tab w:val="center" w:pos="2330"/>
        </w:tabs>
        <w:ind w:left="425" w:hanging="425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b/>
          <w:color w:val="C00000"/>
          <w:szCs w:val="24"/>
          <w:lang w:val="cy-GB"/>
        </w:rPr>
        <w:t>2</w:t>
      </w:r>
      <w:r w:rsidRPr="008A4503">
        <w:rPr>
          <w:rFonts w:asciiTheme="minorHAnsi" w:hAnsiTheme="minorHAnsi" w:cstheme="minorHAnsi"/>
          <w:color w:val="C00000"/>
          <w:szCs w:val="24"/>
          <w:lang w:val="cy-GB"/>
        </w:rPr>
        <w:t xml:space="preserve"> </w:t>
      </w:r>
      <w:r w:rsidRPr="008A4503">
        <w:rPr>
          <w:rFonts w:asciiTheme="minorHAnsi" w:hAnsiTheme="minorHAnsi" w:cstheme="minorHAnsi"/>
          <w:szCs w:val="24"/>
          <w:lang w:val="cy-GB"/>
        </w:rPr>
        <w:tab/>
      </w:r>
      <w:r w:rsidR="00F439DA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Diben a </w:t>
      </w:r>
      <w:r w:rsidR="001D6192">
        <w:rPr>
          <w:rFonts w:asciiTheme="minorHAnsi" w:hAnsiTheme="minorHAnsi" w:cstheme="minorHAnsi"/>
          <w:b/>
          <w:color w:val="C00000"/>
          <w:szCs w:val="24"/>
          <w:lang w:val="cy-GB"/>
        </w:rPr>
        <w:t>Gweithgareddau’r</w:t>
      </w:r>
      <w:r w:rsidR="00F439DA">
        <w:rPr>
          <w:rFonts w:asciiTheme="minorHAnsi" w:hAnsiTheme="minorHAnsi" w:cstheme="minorHAnsi"/>
          <w:b/>
          <w:color w:val="C00000"/>
          <w:szCs w:val="24"/>
          <w:lang w:val="cy-GB"/>
        </w:rPr>
        <w:t xml:space="preserve"> Rôl</w:t>
      </w:r>
    </w:p>
    <w:p w14:paraId="3C48F43C" w14:textId="6109577C" w:rsidR="00171EF7" w:rsidRDefault="004675DC">
      <w:pPr>
        <w:spacing w:after="8" w:line="259" w:lineRule="auto"/>
        <w:ind w:left="0" w:firstLine="0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 xml:space="preserve"> </w:t>
      </w:r>
    </w:p>
    <w:p w14:paraId="3E6E1739" w14:textId="06E46B14" w:rsidR="00731C87" w:rsidRPr="008F6C51" w:rsidRDefault="008F6C51" w:rsidP="00731C87">
      <w:pPr>
        <w:spacing w:after="8" w:line="259" w:lineRule="auto"/>
        <w:ind w:left="0" w:firstLine="284"/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</w:pP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Cefnogi'r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Pwyllgor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i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gydymffurfio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â'i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gyfrifoldebau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a'i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amodau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>gorchwyl</w:t>
      </w:r>
      <w:proofErr w:type="spellEnd"/>
      <w:r w:rsidRPr="008F6C51">
        <w:rPr>
          <w:rFonts w:asciiTheme="minorHAnsi" w:hAnsiTheme="minorHAnsi" w:cs="Arial"/>
          <w:b/>
          <w:bCs/>
          <w:color w:val="000000" w:themeColor="text1"/>
          <w:szCs w:val="24"/>
          <w:shd w:val="clear" w:color="auto" w:fill="FFFFFF"/>
        </w:rPr>
        <w:t xml:space="preserve">. </w:t>
      </w:r>
    </w:p>
    <w:p w14:paraId="50A694E8" w14:textId="77777777" w:rsidR="00731C87" w:rsidRPr="008A4503" w:rsidRDefault="00731C87">
      <w:pPr>
        <w:spacing w:after="8" w:line="259" w:lineRule="auto"/>
        <w:ind w:left="0" w:firstLine="0"/>
        <w:rPr>
          <w:rFonts w:asciiTheme="minorHAnsi" w:hAnsiTheme="minorHAnsi" w:cstheme="minorHAnsi"/>
          <w:szCs w:val="24"/>
          <w:lang w:val="cy-GB"/>
        </w:rPr>
      </w:pPr>
    </w:p>
    <w:p w14:paraId="0675F049" w14:textId="03AC8F10" w:rsidR="00F439DA" w:rsidRPr="003E09E6" w:rsidRDefault="00F439DA" w:rsidP="00F439DA">
      <w:pPr>
        <w:spacing w:after="0" w:line="240" w:lineRule="auto"/>
        <w:ind w:firstLine="274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b/>
          <w:bCs/>
          <w:color w:val="auto"/>
          <w:szCs w:val="24"/>
          <w:shd w:val="clear" w:color="auto" w:fill="FFFFFF"/>
          <w:lang w:val="cy-GB"/>
        </w:rPr>
        <w:t>Cymryd rhan yng nghyfarfodydd y pwyllgor a gwneud penderfyniadau</w:t>
      </w:r>
      <w:r w:rsidRPr="003E09E6"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  <w:t xml:space="preserve"> </w:t>
      </w:r>
    </w:p>
    <w:p w14:paraId="758FCB14" w14:textId="77777777" w:rsidR="00F439DA" w:rsidRPr="003E09E6" w:rsidRDefault="00F439DA" w:rsidP="00F439DA">
      <w:pPr>
        <w:spacing w:after="0" w:line="240" w:lineRule="auto"/>
        <w:ind w:left="284" w:hanging="294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</w:p>
    <w:p w14:paraId="4DA2A59D" w14:textId="76FACCD5" w:rsidR="00F439DA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Dangos annibyniaeth, uniondeb a didueddrwydd wrth wneud penderfyniadau yn unol â gofynion cyfreithiol, cyfansoddiadol a pholisïau perthnasol.</w:t>
      </w:r>
    </w:p>
    <w:p w14:paraId="5503D3D0" w14:textId="07771BFA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Rhoi ystyriaeth i ofynion Cadeirydd y Pwyllgor a chyngor proffesiynol uwch swyddogion yr awdurdod, gan gynnwys y Prif Swyddog Ariannol a</w:t>
      </w:r>
      <w:r w:rsidR="008E61A1"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’r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 xml:space="preserve"> Pennaeth Archwilio Mewnol (neu swyddog cyfatebol).</w:t>
      </w:r>
    </w:p>
    <w:p w14:paraId="4FE16090" w14:textId="7E3983C4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Cydymffurfio â Chod Ymddygiad yr awdurdod.</w:t>
      </w:r>
    </w:p>
    <w:p w14:paraId="747196F3" w14:textId="17713E65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Gweithio yn ôl Cylch Gorchwyl y Pwyllgor.</w:t>
      </w:r>
    </w:p>
    <w:p w14:paraId="42648DD6" w14:textId="192AC6C4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Cyfrannu tuag at ddatblygiad rhaglen gwaith i’r dyfodol y Pwyllgor.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</w:p>
    <w:p w14:paraId="5210D5F9" w14:textId="3F48AF84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Hyrwyddo rôl y pwyllgor o fewn yr awdurdod.</w:t>
      </w:r>
    </w:p>
    <w:p w14:paraId="57AC7E23" w14:textId="35A2E649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Adrodd i’r Cyngor yn ôl y gofyn.</w:t>
      </w:r>
    </w:p>
    <w:p w14:paraId="20A3316B" w14:textId="66246F37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Ymateb i unrhyw argymhellion a wneir gan Archwilydd Cyffredinol Cymru.</w:t>
      </w:r>
    </w:p>
    <w:p w14:paraId="3FAE206D" w14:textId="1EE80F46" w:rsidR="00F4270E" w:rsidRPr="003E09E6" w:rsidRDefault="00F4270E" w:rsidP="00FE697A">
      <w:pPr>
        <w:numPr>
          <w:ilvl w:val="0"/>
          <w:numId w:val="55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Cymryd rhan mewn unrhyw weithgareddau hyfforddiant a datblygu sy’n ofynnol ar gyfer y rôl.</w:t>
      </w:r>
    </w:p>
    <w:p w14:paraId="006D3781" w14:textId="77777777" w:rsidR="00F439DA" w:rsidRPr="003E09E6" w:rsidRDefault="00F439DA" w:rsidP="00F439DA">
      <w:pPr>
        <w:spacing w:after="0" w:line="240" w:lineRule="auto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</w:p>
    <w:p w14:paraId="38B221FC" w14:textId="3D314CAC" w:rsidR="00F439DA" w:rsidRPr="003E09E6" w:rsidRDefault="00F4270E" w:rsidP="00F4270E">
      <w:pPr>
        <w:spacing w:after="0" w:line="240" w:lineRule="auto"/>
        <w:ind w:firstLine="274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b/>
          <w:bCs/>
          <w:color w:val="auto"/>
          <w:szCs w:val="24"/>
          <w:shd w:val="clear" w:color="auto" w:fill="FFFFFF"/>
          <w:lang w:val="cy-GB"/>
        </w:rPr>
        <w:t>Cyfrannu i waith y Pwyllgor wrth gyflawni ei rôl o ran:</w:t>
      </w:r>
      <w:r w:rsidR="00F439DA" w:rsidRPr="003E09E6"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  <w:t xml:space="preserve"> </w:t>
      </w:r>
    </w:p>
    <w:p w14:paraId="24CE90F2" w14:textId="77777777" w:rsidR="00F439DA" w:rsidRPr="003E09E6" w:rsidRDefault="00F439DA" w:rsidP="00F439DA">
      <w:pPr>
        <w:spacing w:after="0" w:line="240" w:lineRule="auto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</w:p>
    <w:p w14:paraId="239B69EF" w14:textId="39EF6693" w:rsidR="00F439DA" w:rsidRPr="003E09E6" w:rsidRDefault="00F4270E" w:rsidP="00F4270E">
      <w:pPr>
        <w:spacing w:after="0" w:line="240" w:lineRule="auto"/>
        <w:ind w:firstLine="274"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b/>
          <w:bCs/>
          <w:color w:val="auto"/>
          <w:szCs w:val="24"/>
          <w:shd w:val="clear" w:color="auto" w:fill="FFFFFF"/>
          <w:lang w:val="cy-GB"/>
        </w:rPr>
        <w:t>Adolygu a chraffu ar faterion ariannol yr awdurdod</w:t>
      </w:r>
      <w:r w:rsidR="00F439DA"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</w:p>
    <w:p w14:paraId="1C3BBD62" w14:textId="77777777" w:rsidR="00F439DA" w:rsidRPr="003E09E6" w:rsidRDefault="00F439DA" w:rsidP="00F439DA">
      <w:pPr>
        <w:spacing w:after="0" w:line="240" w:lineRule="auto"/>
        <w:rPr>
          <w:rFonts w:asciiTheme="minorHAnsi" w:hAnsiTheme="minorHAnsi" w:cs="Arial"/>
          <w:color w:val="auto"/>
          <w:szCs w:val="24"/>
          <w:shd w:val="clear" w:color="auto" w:fill="FFFFFF"/>
        </w:rPr>
      </w:pPr>
    </w:p>
    <w:p w14:paraId="3DDE1F3D" w14:textId="773E1927" w:rsidR="00F4270E" w:rsidRPr="003E09E6" w:rsidRDefault="00F4270E" w:rsidP="00FE697A">
      <w:pPr>
        <w:numPr>
          <w:ilvl w:val="0"/>
          <w:numId w:val="56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Paratoi adroddiadau ac argymhellion mewn perthynas â materion ariannol yr awdurdod.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</w:p>
    <w:p w14:paraId="19E6ABEC" w14:textId="77970B52" w:rsidR="00F4270E" w:rsidRPr="003E09E6" w:rsidRDefault="00F4270E" w:rsidP="00FE697A">
      <w:pPr>
        <w:numPr>
          <w:ilvl w:val="0"/>
          <w:numId w:val="56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Cadw golwg ar drefniadau archwilio mewnol ac allanol yr awdurdod.</w:t>
      </w:r>
    </w:p>
    <w:p w14:paraId="671F40D5" w14:textId="2B074939" w:rsidR="00F4270E" w:rsidRPr="003E09E6" w:rsidRDefault="00F4270E" w:rsidP="00FE697A">
      <w:pPr>
        <w:numPr>
          <w:ilvl w:val="0"/>
          <w:numId w:val="56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Cydweithio ag archwilwyr mewnol ac allanol.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</w:p>
    <w:p w14:paraId="74687628" w14:textId="78BD3D6B" w:rsidR="00F4270E" w:rsidRPr="003E09E6" w:rsidRDefault="00F4270E" w:rsidP="00FE697A">
      <w:pPr>
        <w:numPr>
          <w:ilvl w:val="0"/>
          <w:numId w:val="56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Adolygu’r datganiadau ariannol a baratowyd gan yr awdurdod a’u cymeradwyo pan gaiff pwerau eu dirprwyo, gan gynnwys paratoi adroddiadau ac argymhellion perthnasol.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 </w:t>
      </w:r>
    </w:p>
    <w:p w14:paraId="3B504837" w14:textId="77777777" w:rsidR="00F439DA" w:rsidRPr="003E09E6" w:rsidRDefault="00F439DA" w:rsidP="00F439DA">
      <w:pPr>
        <w:spacing w:after="0" w:line="240" w:lineRule="auto"/>
        <w:ind w:firstLine="0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</w:p>
    <w:p w14:paraId="11EF4A2A" w14:textId="3DCF93D1" w:rsidR="00F439DA" w:rsidRPr="003E09E6" w:rsidRDefault="00F4270E" w:rsidP="00F4270E">
      <w:pPr>
        <w:spacing w:after="0" w:line="240" w:lineRule="auto"/>
        <w:ind w:firstLine="274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b/>
          <w:bCs/>
          <w:color w:val="auto"/>
          <w:szCs w:val="24"/>
          <w:shd w:val="clear" w:color="auto" w:fill="FFFFFF"/>
          <w:lang w:val="cy-GB"/>
        </w:rPr>
        <w:t>Cyfrannu i berfformiad effeithiol yr awdurdod</w:t>
      </w:r>
    </w:p>
    <w:p w14:paraId="23FCDB1E" w14:textId="77777777" w:rsidR="00F439DA" w:rsidRPr="003E09E6" w:rsidRDefault="00F439DA" w:rsidP="00F439DA">
      <w:pPr>
        <w:spacing w:after="0" w:line="240" w:lineRule="auto"/>
        <w:ind w:firstLine="274"/>
        <w:rPr>
          <w:rFonts w:asciiTheme="minorHAnsi" w:hAnsiTheme="minorHAnsi" w:cs="Arial"/>
          <w:b/>
          <w:bCs/>
          <w:color w:val="auto"/>
          <w:szCs w:val="24"/>
          <w:shd w:val="clear" w:color="auto" w:fill="FFFFFF"/>
        </w:rPr>
      </w:pPr>
    </w:p>
    <w:p w14:paraId="1CB72CEE" w14:textId="32BE7382" w:rsidR="00F4270E" w:rsidRPr="003E09E6" w:rsidRDefault="00F4270E" w:rsidP="00FE697A">
      <w:pPr>
        <w:numPr>
          <w:ilvl w:val="0"/>
          <w:numId w:val="57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Adolygu adroddiad drafft hunanasesiad blynyddol yr awdurdod a gwneud argymhellion am newidiadau i’r casgliadau neu’r camau gweithredu y mae’r awdurdod yn bwriadu eu cymryd.</w:t>
      </w:r>
    </w:p>
    <w:p w14:paraId="7286C006" w14:textId="2381D1D0" w:rsidR="00F4270E" w:rsidRPr="003E09E6" w:rsidRDefault="00F4270E" w:rsidP="00FE697A">
      <w:pPr>
        <w:numPr>
          <w:ilvl w:val="0"/>
          <w:numId w:val="57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 xml:space="preserve">Gwneud argymhellion mewn ymateb i adroddiad drafft Asesiad Panel yr awdurdod (a gomisiynir unwaith y tymor </w:t>
      </w:r>
      <w:r w:rsidRPr="003E09E6">
        <w:rPr>
          <w:rFonts w:asciiTheme="minorHAnsi" w:hAnsiTheme="minorHAnsi" w:cs="Arial"/>
          <w:b/>
          <w:color w:val="auto"/>
          <w:szCs w:val="24"/>
          <w:shd w:val="clear" w:color="auto" w:fill="FFFFFF"/>
          <w:lang w:val="cy-GB"/>
        </w:rPr>
        <w:t>o fis Mai 2022 ymlaen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).</w:t>
      </w:r>
    </w:p>
    <w:p w14:paraId="777C7791" w14:textId="26B8688A" w:rsidR="00F4270E" w:rsidRPr="003E09E6" w:rsidRDefault="00F4270E" w:rsidP="00FE697A">
      <w:pPr>
        <w:numPr>
          <w:ilvl w:val="0"/>
          <w:numId w:val="57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Adolygu ac asesu gallu’r awdurdod i ddelio â chwynion yn effeithiol.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</w:p>
    <w:p w14:paraId="32B98D59" w14:textId="0E0B6C65" w:rsidR="00F4270E" w:rsidRPr="003E09E6" w:rsidRDefault="00F4270E" w:rsidP="00FE697A">
      <w:pPr>
        <w:numPr>
          <w:ilvl w:val="0"/>
          <w:numId w:val="57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lastRenderedPageBreak/>
        <w:t>Paratoi adroddiadau ac argymhellion mewn perthynas â gallu’r awdurdod i ddelio â chwynion yn effeithiol.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</w:rPr>
        <w:t xml:space="preserve"> </w:t>
      </w:r>
    </w:p>
    <w:p w14:paraId="29547912" w14:textId="77777777" w:rsidR="00F439DA" w:rsidRPr="003E09E6" w:rsidRDefault="00F439DA" w:rsidP="00F439DA">
      <w:pPr>
        <w:spacing w:after="0" w:line="240" w:lineRule="auto"/>
        <w:ind w:left="0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</w:p>
    <w:p w14:paraId="28B56F06" w14:textId="56097AAB" w:rsidR="00F439DA" w:rsidRPr="003E09E6" w:rsidRDefault="00F4270E" w:rsidP="00F4270E">
      <w:pPr>
        <w:spacing w:after="0" w:line="240" w:lineRule="auto"/>
        <w:ind w:left="0"/>
        <w:contextualSpacing/>
        <w:rPr>
          <w:rFonts w:asciiTheme="minorHAnsi" w:hAnsiTheme="minorHAnsi"/>
          <w:b/>
          <w:bCs/>
          <w:color w:val="auto"/>
          <w:szCs w:val="24"/>
        </w:rPr>
      </w:pPr>
      <w:r w:rsidRPr="003E09E6">
        <w:rPr>
          <w:rFonts w:asciiTheme="minorHAnsi" w:hAnsiTheme="minorHAnsi"/>
          <w:b/>
          <w:bCs/>
          <w:color w:val="auto"/>
          <w:szCs w:val="24"/>
          <w:lang w:val="cy-GB"/>
        </w:rPr>
        <w:t>Adolygu ac asesu trefniadau Llywodraethu, Rheoli Risg a Rheolaeth yr awdurdod</w:t>
      </w:r>
    </w:p>
    <w:p w14:paraId="5370F798" w14:textId="77777777" w:rsidR="00F439DA" w:rsidRPr="003E09E6" w:rsidRDefault="00F439DA" w:rsidP="00F439DA">
      <w:pPr>
        <w:spacing w:after="0" w:line="240" w:lineRule="auto"/>
        <w:ind w:left="0"/>
        <w:contextualSpacing/>
        <w:rPr>
          <w:rFonts w:asciiTheme="minorHAnsi" w:hAnsiTheme="minorHAnsi" w:cstheme="minorBidi"/>
          <w:b/>
          <w:bCs/>
          <w:color w:val="auto"/>
          <w:szCs w:val="24"/>
        </w:rPr>
      </w:pPr>
    </w:p>
    <w:p w14:paraId="10C593DE" w14:textId="5741C924" w:rsidR="00F4270E" w:rsidRPr="003E09E6" w:rsidRDefault="00F4270E" w:rsidP="00FE697A">
      <w:pPr>
        <w:numPr>
          <w:ilvl w:val="0"/>
          <w:numId w:val="58"/>
        </w:numPr>
        <w:spacing w:after="0" w:line="240" w:lineRule="auto"/>
        <w:ind w:left="567" w:hanging="283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Adolygu ac asesu trefniadau rheoli risg, rheolaeth fewnol a llywodraethu corfforaethol yr awdurdod.</w:t>
      </w:r>
    </w:p>
    <w:p w14:paraId="030C5CAE" w14:textId="36A914E4" w:rsidR="00F4270E" w:rsidRPr="003E09E6" w:rsidRDefault="00F4270E" w:rsidP="00FE697A">
      <w:pPr>
        <w:numPr>
          <w:ilvl w:val="0"/>
          <w:numId w:val="58"/>
        </w:numPr>
        <w:spacing w:after="0" w:line="240" w:lineRule="auto"/>
        <w:ind w:left="993" w:hanging="426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 xml:space="preserve">Paratoi adroddiadau ac argymhellion i’r awdurdod ar </w:t>
      </w:r>
      <w:r w:rsidR="008E61A1"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addasrwydd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 xml:space="preserve"> ac effeithiolrwydd y trefniadau hynny.</w:t>
      </w:r>
    </w:p>
    <w:p w14:paraId="10AEBDFE" w14:textId="4E448095" w:rsidR="00F4270E" w:rsidRPr="003E09E6" w:rsidRDefault="00F4270E" w:rsidP="00FE697A">
      <w:pPr>
        <w:numPr>
          <w:ilvl w:val="0"/>
          <w:numId w:val="59"/>
        </w:numPr>
        <w:spacing w:after="0" w:line="240" w:lineRule="auto"/>
        <w:ind w:left="993" w:hanging="426"/>
        <w:contextualSpacing/>
        <w:rPr>
          <w:rFonts w:asciiTheme="minorHAnsi" w:hAnsiTheme="minorHAnsi" w:cs="Arial"/>
          <w:color w:val="auto"/>
          <w:szCs w:val="24"/>
          <w:shd w:val="clear" w:color="auto" w:fill="FFFFFF"/>
        </w:rPr>
      </w:pP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 xml:space="preserve">Adolygu ac asesu’r risgiau ariannol sy’n gysylltiedig â llywodraethu corfforaethol, a </w:t>
      </w:r>
      <w:r w:rsidR="008E61A1"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 xml:space="preserve">bodloni’ch hun </w:t>
      </w:r>
      <w:r w:rsidRPr="003E09E6">
        <w:rPr>
          <w:rFonts w:asciiTheme="minorHAnsi" w:hAnsiTheme="minorHAnsi" w:cs="Arial"/>
          <w:color w:val="auto"/>
          <w:szCs w:val="24"/>
          <w:shd w:val="clear" w:color="auto" w:fill="FFFFFF"/>
          <w:lang w:val="cy-GB"/>
        </w:rPr>
        <w:t>bod datganiadau sicrwydd yr awdurdod, gan gynnwys y datganiad llywodraethu blynyddol, yn adlewyrchu’r amgylchedd risg ac unrhyw gamau gweithredu sydd angen eu cymryd i'w wella.</w:t>
      </w:r>
    </w:p>
    <w:p w14:paraId="008FD949" w14:textId="0EA479B2" w:rsidR="00171EF7" w:rsidRPr="008A4503" w:rsidRDefault="00171EF7">
      <w:pPr>
        <w:spacing w:after="0" w:line="259" w:lineRule="auto"/>
        <w:ind w:left="0" w:firstLine="0"/>
        <w:rPr>
          <w:rFonts w:asciiTheme="minorHAnsi" w:hAnsiTheme="minorHAnsi" w:cstheme="minorHAnsi"/>
          <w:szCs w:val="24"/>
          <w:lang w:val="cy-GB"/>
        </w:rPr>
      </w:pPr>
    </w:p>
    <w:p w14:paraId="7DAFCA22" w14:textId="13CAE383" w:rsidR="00171EF7" w:rsidRPr="00A97759" w:rsidRDefault="00F7411D" w:rsidP="00A97759">
      <w:pPr>
        <w:pStyle w:val="ListParagraph"/>
        <w:numPr>
          <w:ilvl w:val="0"/>
          <w:numId w:val="71"/>
        </w:numPr>
        <w:spacing w:after="0" w:line="259" w:lineRule="auto"/>
        <w:rPr>
          <w:rFonts w:asciiTheme="minorHAnsi" w:hAnsiTheme="minorHAnsi" w:cstheme="minorHAnsi"/>
          <w:b/>
          <w:bCs/>
          <w:color w:val="C00000"/>
          <w:szCs w:val="24"/>
          <w:lang w:val="cy-GB"/>
        </w:rPr>
      </w:pPr>
      <w:r w:rsidRPr="00A97759">
        <w:rPr>
          <w:rFonts w:asciiTheme="minorHAnsi" w:hAnsiTheme="minorHAnsi" w:cstheme="minorHAnsi"/>
          <w:b/>
          <w:bCs/>
          <w:color w:val="C00000"/>
          <w:szCs w:val="24"/>
          <w:lang w:val="cy-GB"/>
        </w:rPr>
        <w:t>Gwerthoedd</w:t>
      </w:r>
    </w:p>
    <w:p w14:paraId="53BB2BCA" w14:textId="77777777" w:rsidR="00407D46" w:rsidRPr="008A4503" w:rsidRDefault="00407D46" w:rsidP="00407D46">
      <w:pPr>
        <w:pStyle w:val="ListParagraph"/>
        <w:spacing w:after="0" w:line="259" w:lineRule="auto"/>
        <w:ind w:firstLine="0"/>
        <w:rPr>
          <w:rFonts w:asciiTheme="minorHAnsi" w:hAnsiTheme="minorHAnsi" w:cstheme="minorHAnsi"/>
          <w:b/>
          <w:bCs/>
          <w:color w:val="C00000"/>
          <w:szCs w:val="24"/>
          <w:lang w:val="cy-GB"/>
        </w:rPr>
      </w:pPr>
    </w:p>
    <w:p w14:paraId="5BEA7BB7" w14:textId="1CBD5800" w:rsidR="00171EF7" w:rsidRPr="003E09E6" w:rsidRDefault="004675DC" w:rsidP="00407D46">
      <w:pPr>
        <w:ind w:firstLine="841"/>
        <w:rPr>
          <w:rFonts w:asciiTheme="minorHAnsi" w:hAnsiTheme="minorHAnsi" w:cstheme="minorHAnsi"/>
          <w:color w:val="auto"/>
          <w:lang w:val="cy-GB"/>
        </w:rPr>
      </w:pPr>
      <w:r w:rsidRPr="008A4503">
        <w:rPr>
          <w:rFonts w:asciiTheme="minorHAnsi" w:hAnsiTheme="minorHAnsi" w:cstheme="minorHAnsi"/>
          <w:lang w:val="cy-GB"/>
        </w:rPr>
        <w:t xml:space="preserve">Ymrwymo i </w:t>
      </w:r>
      <w:r w:rsidR="00F4270E" w:rsidRPr="003E09E6">
        <w:rPr>
          <w:rFonts w:asciiTheme="minorHAnsi" w:hAnsiTheme="minorHAnsi" w:cstheme="minorHAnsi"/>
          <w:color w:val="auto"/>
          <w:lang w:val="cy-GB"/>
        </w:rPr>
        <w:t>werthoedd</w:t>
      </w:r>
      <w:r w:rsidRPr="003E09E6">
        <w:rPr>
          <w:rFonts w:asciiTheme="minorHAnsi" w:hAnsiTheme="minorHAnsi" w:cstheme="minorHAnsi"/>
          <w:color w:val="auto"/>
          <w:lang w:val="cy-GB"/>
        </w:rPr>
        <w:t xml:space="preserve"> y cyngor a'r </w:t>
      </w:r>
      <w:r w:rsidR="00F4270E" w:rsidRPr="003E09E6">
        <w:rPr>
          <w:rFonts w:asciiTheme="minorHAnsi" w:hAnsiTheme="minorHAnsi" w:cstheme="minorHAnsi"/>
          <w:color w:val="auto"/>
          <w:lang w:val="cy-GB"/>
        </w:rPr>
        <w:t>gwerthoedd</w:t>
      </w:r>
      <w:r w:rsidRPr="003E09E6">
        <w:rPr>
          <w:rFonts w:asciiTheme="minorHAnsi" w:hAnsiTheme="minorHAnsi" w:cstheme="minorHAnsi"/>
          <w:color w:val="auto"/>
          <w:lang w:val="cy-GB"/>
        </w:rPr>
        <w:t xml:space="preserve"> canlynol </w:t>
      </w:r>
      <w:r w:rsidR="00F4270E" w:rsidRPr="003E09E6">
        <w:rPr>
          <w:rFonts w:asciiTheme="minorHAnsi" w:hAnsiTheme="minorHAnsi" w:cstheme="minorHAnsi"/>
          <w:color w:val="auto"/>
          <w:lang w:val="cy-GB"/>
        </w:rPr>
        <w:t>mewn</w:t>
      </w:r>
      <w:r w:rsidRPr="003E09E6">
        <w:rPr>
          <w:rFonts w:asciiTheme="minorHAnsi" w:hAnsiTheme="minorHAnsi" w:cstheme="minorHAnsi"/>
          <w:color w:val="auto"/>
          <w:lang w:val="cy-GB"/>
        </w:rPr>
        <w:t xml:space="preserve"> swydd</w:t>
      </w:r>
      <w:r w:rsidR="00F4270E" w:rsidRPr="003E09E6">
        <w:rPr>
          <w:rFonts w:asciiTheme="minorHAnsi" w:hAnsiTheme="minorHAnsi" w:cstheme="minorHAnsi"/>
          <w:color w:val="auto"/>
          <w:lang w:val="cy-GB"/>
        </w:rPr>
        <w:t xml:space="preserve"> g</w:t>
      </w:r>
      <w:r w:rsidRPr="003E09E6">
        <w:rPr>
          <w:rFonts w:asciiTheme="minorHAnsi" w:hAnsiTheme="minorHAnsi" w:cstheme="minorHAnsi"/>
          <w:color w:val="auto"/>
          <w:lang w:val="cy-GB"/>
        </w:rPr>
        <w:t xml:space="preserve">yhoeddus: </w:t>
      </w:r>
    </w:p>
    <w:p w14:paraId="4D990701" w14:textId="29E7A0F9" w:rsidR="00171EF7" w:rsidRPr="003E09E6" w:rsidRDefault="004675DC">
      <w:pPr>
        <w:spacing w:after="95" w:line="259" w:lineRule="auto"/>
        <w:ind w:left="1287" w:firstLine="0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</w:t>
      </w:r>
    </w:p>
    <w:p w14:paraId="02AE7DF2" w14:textId="77777777" w:rsidR="00171EF7" w:rsidRPr="003E09E6" w:rsidRDefault="004675DC" w:rsidP="00F2379C">
      <w:pPr>
        <w:numPr>
          <w:ilvl w:val="0"/>
          <w:numId w:val="30"/>
        </w:numPr>
        <w:ind w:left="1843" w:right="73" w:hanging="283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Agwedd agored a thryloyw </w:t>
      </w:r>
    </w:p>
    <w:p w14:paraId="7B225273" w14:textId="77777777" w:rsidR="00171EF7" w:rsidRPr="003E09E6" w:rsidRDefault="004675DC" w:rsidP="00F2379C">
      <w:pPr>
        <w:numPr>
          <w:ilvl w:val="0"/>
          <w:numId w:val="30"/>
        </w:numPr>
        <w:ind w:left="1843" w:right="73" w:hanging="283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Gonestrwydd ac uniondeb </w:t>
      </w:r>
    </w:p>
    <w:p w14:paraId="6EC2060E" w14:textId="77777777" w:rsidR="00171EF7" w:rsidRPr="003E09E6" w:rsidRDefault="004675DC" w:rsidP="00F2379C">
      <w:pPr>
        <w:numPr>
          <w:ilvl w:val="0"/>
          <w:numId w:val="30"/>
        </w:numPr>
        <w:ind w:left="1843" w:right="73" w:hanging="283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Goddefgarwch a pharch </w:t>
      </w:r>
    </w:p>
    <w:p w14:paraId="246F36CE" w14:textId="77777777" w:rsidR="00171EF7" w:rsidRPr="003E09E6" w:rsidRDefault="004675DC" w:rsidP="00F2379C">
      <w:pPr>
        <w:numPr>
          <w:ilvl w:val="0"/>
          <w:numId w:val="30"/>
        </w:numPr>
        <w:ind w:left="1843" w:right="73" w:hanging="283"/>
        <w:rPr>
          <w:rFonts w:asciiTheme="minorHAnsi" w:hAnsiTheme="minorHAnsi" w:cstheme="minorHAnsi"/>
          <w:color w:val="auto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Cydraddoldeb a thegwch </w:t>
      </w:r>
    </w:p>
    <w:p w14:paraId="59965014" w14:textId="48FE8EB1" w:rsidR="00171EF7" w:rsidRPr="008A4503" w:rsidRDefault="004675DC" w:rsidP="00F2379C">
      <w:pPr>
        <w:numPr>
          <w:ilvl w:val="0"/>
          <w:numId w:val="30"/>
        </w:numPr>
        <w:ind w:left="1843" w:right="73" w:hanging="283"/>
        <w:rPr>
          <w:rFonts w:asciiTheme="minorHAnsi" w:hAnsiTheme="minorHAnsi" w:cstheme="minorHAnsi"/>
          <w:szCs w:val="24"/>
          <w:lang w:val="cy-GB"/>
        </w:rPr>
      </w:pPr>
      <w:r w:rsidRPr="003E09E6">
        <w:rPr>
          <w:rFonts w:asciiTheme="minorHAnsi" w:hAnsiTheme="minorHAnsi" w:cstheme="minorHAnsi"/>
          <w:color w:val="auto"/>
          <w:szCs w:val="24"/>
          <w:lang w:val="cy-GB"/>
        </w:rPr>
        <w:t>Parch</w:t>
      </w:r>
      <w:r w:rsidR="00F4270E"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 tuag at </w:t>
      </w:r>
      <w:r w:rsidRPr="003E09E6">
        <w:rPr>
          <w:rFonts w:asciiTheme="minorHAnsi" w:hAnsiTheme="minorHAnsi" w:cstheme="minorHAnsi"/>
          <w:color w:val="auto"/>
          <w:szCs w:val="24"/>
          <w:lang w:val="cy-GB"/>
        </w:rPr>
        <w:t xml:space="preserve">wahaniaethau 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diwylliannol </w:t>
      </w:r>
    </w:p>
    <w:p w14:paraId="768B07E6" w14:textId="5469BA3D" w:rsidR="00171EF7" w:rsidRPr="008A4503" w:rsidRDefault="004675DC" w:rsidP="00F2379C">
      <w:pPr>
        <w:numPr>
          <w:ilvl w:val="0"/>
          <w:numId w:val="30"/>
        </w:numPr>
        <w:ind w:left="1843" w:right="73" w:hanging="283"/>
        <w:rPr>
          <w:rFonts w:asciiTheme="minorHAnsi" w:hAnsiTheme="minorHAnsi" w:cstheme="minorHAnsi"/>
          <w:szCs w:val="24"/>
          <w:lang w:val="cy-GB"/>
        </w:rPr>
      </w:pPr>
      <w:r w:rsidRPr="008A4503">
        <w:rPr>
          <w:rFonts w:asciiTheme="minorHAnsi" w:hAnsiTheme="minorHAnsi" w:cstheme="minorHAnsi"/>
          <w:szCs w:val="24"/>
          <w:lang w:val="cy-GB"/>
        </w:rPr>
        <w:t>Cynal</w:t>
      </w:r>
      <w:r w:rsidR="008E61A1">
        <w:rPr>
          <w:rFonts w:asciiTheme="minorHAnsi" w:hAnsiTheme="minorHAnsi" w:cstheme="minorHAnsi"/>
          <w:szCs w:val="24"/>
          <w:lang w:val="cy-GB"/>
        </w:rPr>
        <w:t>i</w:t>
      </w:r>
      <w:r w:rsidRPr="008A4503">
        <w:rPr>
          <w:rFonts w:asciiTheme="minorHAnsi" w:hAnsiTheme="minorHAnsi" w:cstheme="minorHAnsi"/>
          <w:szCs w:val="24"/>
          <w:lang w:val="cy-GB"/>
        </w:rPr>
        <w:t xml:space="preserve">adwyedd </w:t>
      </w:r>
    </w:p>
    <w:p w14:paraId="29B344BF" w14:textId="6BB47761" w:rsidR="00171EF7" w:rsidRDefault="00171EF7" w:rsidP="006C3674">
      <w:pPr>
        <w:ind w:left="1974"/>
        <w:rPr>
          <w:rFonts w:asciiTheme="minorHAnsi" w:hAnsiTheme="minorHAnsi" w:cstheme="minorHAnsi"/>
          <w:szCs w:val="24"/>
          <w:lang w:val="cy-GB"/>
        </w:rPr>
      </w:pPr>
    </w:p>
    <w:p w14:paraId="64E93D62" w14:textId="65EF4DB9" w:rsidR="00731C87" w:rsidRPr="008F6C51" w:rsidRDefault="00731C87" w:rsidP="00731C87">
      <w:pPr>
        <w:rPr>
          <w:rFonts w:asciiTheme="minorHAnsi" w:hAnsiTheme="minorHAnsi" w:cstheme="minorHAnsi"/>
          <w:color w:val="000000" w:themeColor="text1"/>
          <w:szCs w:val="24"/>
          <w:lang w:val="cy-GB"/>
        </w:rPr>
      </w:pPr>
      <w:bookmarkStart w:id="1" w:name="_Hlk84232733"/>
      <w:r w:rsidRPr="008F6C51">
        <w:rPr>
          <w:rFonts w:asciiTheme="minorHAnsi" w:hAnsiTheme="minorHAnsi" w:cstheme="minorHAnsi"/>
          <w:b/>
          <w:bCs/>
          <w:color w:val="000000" w:themeColor="text1"/>
          <w:szCs w:val="24"/>
          <w:lang w:val="cy-GB"/>
        </w:rPr>
        <w:t>GWYBODAETH YCHWANEGOL</w:t>
      </w:r>
      <w:r w:rsidRPr="008F6C51">
        <w:rPr>
          <w:rFonts w:asciiTheme="minorHAnsi" w:hAnsiTheme="minorHAnsi" w:cstheme="minorHAnsi"/>
          <w:color w:val="000000" w:themeColor="text1"/>
          <w:szCs w:val="24"/>
          <w:lang w:val="cy-GB"/>
        </w:rPr>
        <w:t>:</w:t>
      </w:r>
    </w:p>
    <w:p w14:paraId="28495C07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Mae lleygwr yn golygu nad yw’r person:</w:t>
      </w:r>
    </w:p>
    <w:p w14:paraId="6AE02D28" w14:textId="5741B29E" w:rsidR="00731C87" w:rsidRPr="00731C87" w:rsidRDefault="00731C87" w:rsidP="00A97759">
      <w:pPr>
        <w:numPr>
          <w:ilvl w:val="0"/>
          <w:numId w:val="70"/>
        </w:numPr>
        <w:spacing w:after="160" w:line="259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Yn aelod nac yn swyddog mewn unrhyw awdurdod lleol</w:t>
      </w:r>
      <w:r w:rsidR="00A97759">
        <w:rPr>
          <w:rFonts w:ascii="Calibri" w:eastAsia="Calibri" w:hAnsi="Calibri" w:cs="Calibri"/>
          <w:color w:val="auto"/>
          <w:szCs w:val="24"/>
          <w:lang w:val="cy-GB" w:eastAsia="en-US"/>
        </w:rPr>
        <w:t>.</w:t>
      </w:r>
    </w:p>
    <w:p w14:paraId="35313677" w14:textId="2BCE8133" w:rsidR="00731C87" w:rsidRPr="00731C87" w:rsidRDefault="00731C87" w:rsidP="00A97759">
      <w:pPr>
        <w:numPr>
          <w:ilvl w:val="0"/>
          <w:numId w:val="70"/>
        </w:numPr>
        <w:spacing w:after="160" w:line="259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Ar unrhyw adeg yn y cyfnod o ddeuddeng mis yn gorffen ar ddyddiad y penodiad wedi bod yn aelod nac yn swyddog mewn unrhyw awdurdod lleol</w:t>
      </w:r>
      <w:r w:rsidR="00A97759">
        <w:rPr>
          <w:rFonts w:ascii="Calibri" w:eastAsia="Calibri" w:hAnsi="Calibri" w:cs="Calibri"/>
          <w:color w:val="auto"/>
          <w:szCs w:val="24"/>
          <w:lang w:val="cy-GB" w:eastAsia="en-US"/>
        </w:rPr>
        <w:t>.</w:t>
      </w:r>
    </w:p>
    <w:p w14:paraId="3C035277" w14:textId="01E02378" w:rsidR="00731C87" w:rsidRPr="00A97759" w:rsidRDefault="00731C87" w:rsidP="00A97759">
      <w:pPr>
        <w:numPr>
          <w:ilvl w:val="0"/>
          <w:numId w:val="70"/>
        </w:numPr>
        <w:spacing w:after="160" w:line="259" w:lineRule="auto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Yn briod nac yn bartner sifil i aelod neu swyddog mewn unrhyw awdurdod lleol.</w:t>
      </w:r>
    </w:p>
    <w:p w14:paraId="0EBD6ACB" w14:textId="0D3D309B" w:rsidR="00A97759" w:rsidRPr="008F6C51" w:rsidRDefault="00930D9E" w:rsidP="00A97759">
      <w:pPr>
        <w:numPr>
          <w:ilvl w:val="0"/>
          <w:numId w:val="70"/>
        </w:numPr>
        <w:spacing w:after="160" w:line="259" w:lineRule="auto"/>
        <w:contextualSpacing/>
        <w:rPr>
          <w:rFonts w:ascii="Calibri" w:eastAsia="Calibri" w:hAnsi="Calibri" w:cs="Calibri"/>
          <w:color w:val="000000" w:themeColor="text1"/>
          <w:szCs w:val="24"/>
          <w:lang w:eastAsia="en-US"/>
        </w:rPr>
      </w:pPr>
      <w:bookmarkStart w:id="2" w:name="_Hlk84233554"/>
      <w:proofErr w:type="spellStart"/>
      <w:r>
        <w:rPr>
          <w:rFonts w:ascii="Calibri" w:eastAsia="Calibri" w:hAnsi="Calibri" w:cs="Calibri"/>
          <w:color w:val="000000" w:themeColor="text1"/>
          <w:szCs w:val="24"/>
          <w:lang w:eastAsia="en-US"/>
        </w:rPr>
        <w:t>W</w:t>
      </w:r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edi’i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anghymwyso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o dan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Adran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80 o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Ddeddf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Llywodraeth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Leol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1972 neu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unrhyw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ddeddfiad</w:t>
      </w:r>
      <w:proofErr w:type="spellEnd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 xml:space="preserve"> </w:t>
      </w:r>
      <w:proofErr w:type="spellStart"/>
      <w:r w:rsidR="0069658A" w:rsidRP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arall</w:t>
      </w:r>
      <w:proofErr w:type="spellEnd"/>
      <w:r w:rsidR="008F6C51">
        <w:rPr>
          <w:rFonts w:ascii="Calibri" w:eastAsia="Calibri" w:hAnsi="Calibri" w:cs="Calibri"/>
          <w:color w:val="000000" w:themeColor="text1"/>
          <w:szCs w:val="24"/>
          <w:lang w:eastAsia="en-US"/>
        </w:rPr>
        <w:t>.</w:t>
      </w:r>
    </w:p>
    <w:p w14:paraId="28362945" w14:textId="77777777" w:rsidR="001945D6" w:rsidRPr="00731C87" w:rsidRDefault="001945D6" w:rsidP="001945D6">
      <w:pPr>
        <w:spacing w:after="160" w:line="259" w:lineRule="auto"/>
        <w:ind w:left="720" w:firstLine="0"/>
        <w:contextualSpacing/>
        <w:rPr>
          <w:rFonts w:ascii="Calibri" w:eastAsia="Calibri" w:hAnsi="Calibri" w:cs="Calibri"/>
          <w:color w:val="auto"/>
          <w:szCs w:val="24"/>
          <w:lang w:eastAsia="en-US"/>
        </w:rPr>
      </w:pPr>
    </w:p>
    <w:bookmarkEnd w:id="2"/>
    <w:p w14:paraId="667F73E6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 xml:space="preserve">Yn ogystal â bodloni’r meini prawf hyn, bydd angen i ymgeiswyr addas fod yn anwleidyddol gyda dealltwriaeth ac ymroddiad i’r </w:t>
      </w:r>
      <w:hyperlink r:id="rId12" w:history="1">
        <w:r w:rsidRPr="00731C87">
          <w:rPr>
            <w:rFonts w:ascii="Calibri" w:eastAsia="Calibri" w:hAnsi="Calibri" w:cs="Calibri"/>
            <w:color w:val="0000FF"/>
            <w:szCs w:val="24"/>
            <w:u w:val="single"/>
            <w:lang w:val="cy-GB" w:eastAsia="en-US"/>
          </w:rPr>
          <w:t>7 Egwyddor o Fywyd Cyhoeddus</w:t>
        </w:r>
      </w:hyperlink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 xml:space="preserve"> (Egwyddorion </w:t>
      </w:r>
      <w:proofErr w:type="spellStart"/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Nolan</w:t>
      </w:r>
      <w:proofErr w:type="spellEnd"/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) a gallu dangos y rhinweddau a’r priodoleddau canlynol:</w:t>
      </w:r>
    </w:p>
    <w:p w14:paraId="428E2222" w14:textId="77777777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</w:p>
    <w:p w14:paraId="61C05B8D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Diddordeb a gwybodaeth/profiad o reoli materion ariannol, risg a pherfformiad, archwilio, cysyniadau a safonau cyfrifeg, a’r drefn reoleiddio yng Nghymru;</w:t>
      </w:r>
    </w:p>
    <w:p w14:paraId="2B850AF6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Meddwl gwrthrychol ac annibynnol gydag agwedd ddiduedd a’r gallu i fod yn gynnil;</w:t>
      </w:r>
    </w:p>
    <w:p w14:paraId="2A0257EF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Cefnogi egwyddorion llywodraethu da a’u defnyddio'n ymarferol er mwyn cyflawni’r amcanion sefydliadol;</w:t>
      </w:r>
    </w:p>
    <w:p w14:paraId="36F43A20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Meddwl yn strategol gyda sgiliau cyfathrebu ardderchog;</w:t>
      </w:r>
      <w:r w:rsidRPr="00731C87">
        <w:rPr>
          <w:rFonts w:ascii="Calibri" w:eastAsia="Calibri" w:hAnsi="Calibri" w:cs="Calibri"/>
          <w:color w:val="auto"/>
          <w:szCs w:val="24"/>
          <w:lang w:eastAsia="en-US"/>
        </w:rPr>
        <w:t xml:space="preserve"> </w:t>
      </w:r>
    </w:p>
    <w:p w14:paraId="5266B058" w14:textId="77777777" w:rsidR="00731C87" w:rsidRPr="00731C87" w:rsidRDefault="00731C87" w:rsidP="00731C87">
      <w:pPr>
        <w:numPr>
          <w:ilvl w:val="0"/>
          <w:numId w:val="69"/>
        </w:numPr>
        <w:spacing w:after="0" w:line="240" w:lineRule="auto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lastRenderedPageBreak/>
        <w:t>Gallu deall a phwyso a mesur tystiolaeth a herio gyda pharch.</w:t>
      </w:r>
    </w:p>
    <w:p w14:paraId="05611199" w14:textId="77777777" w:rsidR="001945D6" w:rsidRDefault="001945D6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val="cy-GB" w:eastAsia="en-US"/>
        </w:rPr>
      </w:pPr>
    </w:p>
    <w:p w14:paraId="269528B2" w14:textId="641E9C5A" w:rsidR="00731C87" w:rsidRPr="00731C87" w:rsidRDefault="00731C87" w:rsidP="00731C87">
      <w:pPr>
        <w:spacing w:after="0" w:line="240" w:lineRule="auto"/>
        <w:ind w:left="0" w:firstLine="0"/>
        <w:rPr>
          <w:rFonts w:ascii="Calibri" w:eastAsia="Calibri" w:hAnsi="Calibri" w:cs="Calibri"/>
          <w:color w:val="auto"/>
          <w:szCs w:val="24"/>
          <w:lang w:eastAsia="en-US"/>
        </w:rPr>
      </w:pP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Nid yw gwybodaeth fanwl am lywodraeth leol yn angenrheidiol, er y disgwylir i ymgeiswyr posibl fod â diddordeb mewn materion yn ymwneud â bywyd a gwasanaethau cyhoeddus.</w:t>
      </w:r>
      <w:r w:rsidRPr="00731C87">
        <w:rPr>
          <w:rFonts w:ascii="Calibri" w:eastAsia="Calibri" w:hAnsi="Calibri" w:cs="Calibri"/>
          <w:color w:val="auto"/>
          <w:szCs w:val="24"/>
          <w:lang w:eastAsia="en-US"/>
        </w:rPr>
        <w:t xml:space="preserve">  </w:t>
      </w:r>
      <w:r w:rsidRPr="00731C87">
        <w:rPr>
          <w:rFonts w:ascii="Calibri" w:eastAsia="Calibri" w:hAnsi="Calibri" w:cs="Calibri"/>
          <w:color w:val="auto"/>
          <w:szCs w:val="24"/>
          <w:lang w:val="cy-GB" w:eastAsia="en-US"/>
        </w:rPr>
        <w:t>O fis Mai 2022 bydd Pwyllgorau Llywodraethu ac Archwilio yn cael eu cadeirio gan Leygwr, felly byddai'r parodrwydd a'r gallu i ymgymryd â'r rôl hon yn ddymunol.</w:t>
      </w:r>
    </w:p>
    <w:bookmarkEnd w:id="1"/>
    <w:p w14:paraId="4A30E9D7" w14:textId="77777777" w:rsidR="00731C87" w:rsidRPr="008A4503" w:rsidRDefault="00731C87" w:rsidP="006C3674">
      <w:pPr>
        <w:ind w:left="1974"/>
        <w:rPr>
          <w:rFonts w:asciiTheme="minorHAnsi" w:hAnsiTheme="minorHAnsi" w:cstheme="minorHAnsi"/>
          <w:szCs w:val="24"/>
          <w:lang w:val="cy-GB"/>
        </w:rPr>
      </w:pPr>
    </w:p>
    <w:sectPr w:rsidR="00731C87" w:rsidRPr="008A4503" w:rsidSect="001945D6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276" w:right="1416" w:bottom="1702" w:left="1418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C9C2" w14:textId="77777777" w:rsidR="003350DE" w:rsidRDefault="003350DE">
      <w:pPr>
        <w:spacing w:after="0" w:line="240" w:lineRule="auto"/>
      </w:pPr>
      <w:r>
        <w:separator/>
      </w:r>
    </w:p>
  </w:endnote>
  <w:endnote w:type="continuationSeparator" w:id="0">
    <w:p w14:paraId="0BB5D4FC" w14:textId="77777777" w:rsidR="003350DE" w:rsidRDefault="0033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118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41ABD" w14:textId="6F1C7AAF" w:rsidR="008717D3" w:rsidRPr="008717D3" w:rsidRDefault="008717D3" w:rsidP="008717D3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8717D3">
          <w:rPr>
            <w:rFonts w:asciiTheme="minorHAnsi" w:hAnsiTheme="minorHAnsi" w:cstheme="minorHAnsi"/>
            <w:sz w:val="18"/>
            <w:szCs w:val="18"/>
          </w:rPr>
          <w:t xml:space="preserve">Lay member Role Descriptions 2021 </w:t>
        </w:r>
        <w:r w:rsidRPr="008717D3">
          <w:rPr>
            <w:rFonts w:asciiTheme="minorHAnsi" w:hAnsiTheme="minorHAnsi" w:cstheme="minorHAnsi"/>
            <w:sz w:val="18"/>
            <w:szCs w:val="18"/>
          </w:rPr>
          <w:t>Cymraeg</w:t>
        </w:r>
      </w:p>
      <w:p w14:paraId="70BEA8BF" w14:textId="3A966A0D" w:rsidR="008717D3" w:rsidRPr="008717D3" w:rsidRDefault="008717D3" w:rsidP="008717D3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 w:rsidRPr="008717D3">
          <w:rPr>
            <w:rFonts w:asciiTheme="minorHAnsi" w:hAnsiTheme="minorHAnsi" w:cstheme="minorHAnsi"/>
            <w:sz w:val="18"/>
            <w:szCs w:val="18"/>
          </w:rPr>
          <w:t>Hydref 2021</w:t>
        </w:r>
      </w:p>
      <w:p w14:paraId="27C6E0FD" w14:textId="05EE8D6C" w:rsidR="008717D3" w:rsidRDefault="00871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777424" w14:textId="3CFC0C34" w:rsidR="003350DE" w:rsidRDefault="003350DE">
    <w:pPr>
      <w:tabs>
        <w:tab w:val="right" w:pos="9634"/>
      </w:tabs>
      <w:spacing w:after="0" w:line="259" w:lineRule="auto"/>
      <w:ind w:left="0" w:right="-8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298EB" w14:textId="77777777" w:rsidR="003350DE" w:rsidRDefault="003350DE">
    <w:pPr>
      <w:tabs>
        <w:tab w:val="right" w:pos="9634"/>
      </w:tabs>
      <w:spacing w:after="0" w:line="259" w:lineRule="auto"/>
      <w:ind w:left="0" w:right="-8" w:firstLine="0"/>
    </w:pPr>
    <w:r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13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8BE5" w14:textId="77777777" w:rsidR="003350DE" w:rsidRDefault="003350DE">
      <w:pPr>
        <w:spacing w:after="0" w:line="240" w:lineRule="auto"/>
      </w:pPr>
      <w:r>
        <w:separator/>
      </w:r>
    </w:p>
  </w:footnote>
  <w:footnote w:type="continuationSeparator" w:id="0">
    <w:p w14:paraId="60248A83" w14:textId="77777777" w:rsidR="003350DE" w:rsidRDefault="0033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0676" w14:textId="77777777" w:rsidR="003350DE" w:rsidRDefault="003350DE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45B42" w14:textId="4ABEEF1C" w:rsidR="003350DE" w:rsidRPr="00954DB8" w:rsidRDefault="003350DE" w:rsidP="00954DB8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AA57" w14:textId="77777777" w:rsidR="003350DE" w:rsidRDefault="003350DE">
    <w:pPr>
      <w:spacing w:after="0" w:line="259" w:lineRule="auto"/>
      <w:ind w:left="0" w:firstLine="0"/>
    </w:pPr>
    <w:r>
      <w:rPr>
        <w:b/>
      </w:rPr>
      <w:t xml:space="preserve">I </w:t>
    </w:r>
    <w:proofErr w:type="spellStart"/>
    <w:r>
      <w:rPr>
        <w:b/>
      </w:rPr>
      <w:t>gyflawni</w:t>
    </w:r>
    <w:proofErr w:type="spellEnd"/>
    <w:r>
      <w:rPr>
        <w:b/>
      </w:rPr>
      <w:t xml:space="preserve"> </w:t>
    </w:r>
    <w:proofErr w:type="spellStart"/>
    <w:r>
      <w:rPr>
        <w:b/>
      </w:rPr>
      <w:t>ei</w:t>
    </w:r>
    <w:proofErr w:type="spellEnd"/>
    <w:r>
      <w:rPr>
        <w:b/>
      </w:rPr>
      <w:t xml:space="preserve"> </w:t>
    </w:r>
    <w:proofErr w:type="spellStart"/>
    <w:r>
      <w:rPr>
        <w:b/>
      </w:rPr>
      <w:t>rôl</w:t>
    </w:r>
    <w:proofErr w:type="spellEnd"/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BA9"/>
    <w:multiLevelType w:val="hybridMultilevel"/>
    <w:tmpl w:val="8BC2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6517"/>
    <w:multiLevelType w:val="hybridMultilevel"/>
    <w:tmpl w:val="C6763A1C"/>
    <w:lvl w:ilvl="0" w:tplc="40CE6DAC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CC768A"/>
    <w:multiLevelType w:val="hybridMultilevel"/>
    <w:tmpl w:val="DE8C531A"/>
    <w:lvl w:ilvl="0" w:tplc="8B8C1BC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8095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CF594">
      <w:start w:val="1"/>
      <w:numFmt w:val="bullet"/>
      <w:lvlText w:val="▪"/>
      <w:lvlJc w:val="left"/>
      <w:pPr>
        <w:ind w:left="2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6A0768">
      <w:start w:val="1"/>
      <w:numFmt w:val="bullet"/>
      <w:lvlText w:val="•"/>
      <w:lvlJc w:val="left"/>
      <w:pPr>
        <w:ind w:left="2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4A474">
      <w:start w:val="1"/>
      <w:numFmt w:val="bullet"/>
      <w:lvlText w:val="o"/>
      <w:lvlJc w:val="left"/>
      <w:pPr>
        <w:ind w:left="3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4CF9E">
      <w:start w:val="1"/>
      <w:numFmt w:val="bullet"/>
      <w:lvlText w:val="▪"/>
      <w:lvlJc w:val="left"/>
      <w:pPr>
        <w:ind w:left="4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062B4">
      <w:start w:val="1"/>
      <w:numFmt w:val="bullet"/>
      <w:lvlText w:val="•"/>
      <w:lvlJc w:val="left"/>
      <w:pPr>
        <w:ind w:left="5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6520E">
      <w:start w:val="1"/>
      <w:numFmt w:val="bullet"/>
      <w:lvlText w:val="o"/>
      <w:lvlJc w:val="left"/>
      <w:pPr>
        <w:ind w:left="5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630CE">
      <w:start w:val="1"/>
      <w:numFmt w:val="bullet"/>
      <w:lvlText w:val="▪"/>
      <w:lvlJc w:val="left"/>
      <w:pPr>
        <w:ind w:left="6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C76C6"/>
    <w:multiLevelType w:val="hybridMultilevel"/>
    <w:tmpl w:val="D0DE758C"/>
    <w:lvl w:ilvl="0" w:tplc="E976FDA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217D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C8CD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92B74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C0B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2A26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7680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65D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4949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56226"/>
    <w:multiLevelType w:val="hybridMultilevel"/>
    <w:tmpl w:val="69EE6CD0"/>
    <w:lvl w:ilvl="0" w:tplc="C64AA03C">
      <w:start w:val="2"/>
      <w:numFmt w:val="decimal"/>
      <w:lvlText w:val="%1"/>
      <w:lvlJc w:val="left"/>
      <w:pPr>
        <w:ind w:left="72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C4106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6A2C0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CDC2A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F6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2CC34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AEC1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8168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E733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1C0630"/>
    <w:multiLevelType w:val="hybridMultilevel"/>
    <w:tmpl w:val="8B361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80C1B"/>
    <w:multiLevelType w:val="hybridMultilevel"/>
    <w:tmpl w:val="1AB4D7AC"/>
    <w:lvl w:ilvl="0" w:tplc="8A50C892">
      <w:start w:val="1"/>
      <w:numFmt w:val="bullet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C28D52">
      <w:start w:val="1"/>
      <w:numFmt w:val="bullet"/>
      <w:lvlText w:val="o"/>
      <w:lvlJc w:val="left"/>
      <w:pPr>
        <w:ind w:left="2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02262">
      <w:start w:val="1"/>
      <w:numFmt w:val="bullet"/>
      <w:lvlText w:val="▪"/>
      <w:lvlJc w:val="left"/>
      <w:pPr>
        <w:ind w:left="3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AE14">
      <w:start w:val="1"/>
      <w:numFmt w:val="bullet"/>
      <w:lvlText w:val="•"/>
      <w:lvlJc w:val="left"/>
      <w:pPr>
        <w:ind w:left="3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8251E">
      <w:start w:val="1"/>
      <w:numFmt w:val="bullet"/>
      <w:lvlText w:val="o"/>
      <w:lvlJc w:val="left"/>
      <w:pPr>
        <w:ind w:left="4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E3E6A">
      <w:start w:val="1"/>
      <w:numFmt w:val="bullet"/>
      <w:lvlText w:val="▪"/>
      <w:lvlJc w:val="left"/>
      <w:pPr>
        <w:ind w:left="5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C7DF8">
      <w:start w:val="1"/>
      <w:numFmt w:val="bullet"/>
      <w:lvlText w:val="•"/>
      <w:lvlJc w:val="left"/>
      <w:pPr>
        <w:ind w:left="6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5F88">
      <w:start w:val="1"/>
      <w:numFmt w:val="bullet"/>
      <w:lvlText w:val="o"/>
      <w:lvlJc w:val="left"/>
      <w:pPr>
        <w:ind w:left="6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82434">
      <w:start w:val="1"/>
      <w:numFmt w:val="bullet"/>
      <w:lvlText w:val="▪"/>
      <w:lvlJc w:val="left"/>
      <w:pPr>
        <w:ind w:left="7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A45199"/>
    <w:multiLevelType w:val="hybridMultilevel"/>
    <w:tmpl w:val="6F0208C0"/>
    <w:lvl w:ilvl="0" w:tplc="F9CC9030">
      <w:start w:val="1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02296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89AE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0FA6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2A7F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66E5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C67D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2C26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4727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57248"/>
    <w:multiLevelType w:val="hybridMultilevel"/>
    <w:tmpl w:val="2AD6DC96"/>
    <w:lvl w:ilvl="0" w:tplc="16507302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086A4">
      <w:start w:val="1"/>
      <w:numFmt w:val="bullet"/>
      <w:lvlText w:val="o"/>
      <w:lvlJc w:val="left"/>
      <w:pPr>
        <w:ind w:left="21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4F1EE">
      <w:start w:val="1"/>
      <w:numFmt w:val="bullet"/>
      <w:lvlText w:val="▪"/>
      <w:lvlJc w:val="left"/>
      <w:pPr>
        <w:ind w:left="28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ECECE">
      <w:start w:val="1"/>
      <w:numFmt w:val="bullet"/>
      <w:lvlText w:val="•"/>
      <w:lvlJc w:val="left"/>
      <w:pPr>
        <w:ind w:left="36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82362">
      <w:start w:val="1"/>
      <w:numFmt w:val="bullet"/>
      <w:lvlText w:val="o"/>
      <w:lvlJc w:val="left"/>
      <w:pPr>
        <w:ind w:left="43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2154E">
      <w:start w:val="1"/>
      <w:numFmt w:val="bullet"/>
      <w:lvlText w:val="▪"/>
      <w:lvlJc w:val="left"/>
      <w:pPr>
        <w:ind w:left="50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2326C">
      <w:start w:val="1"/>
      <w:numFmt w:val="bullet"/>
      <w:lvlText w:val="•"/>
      <w:lvlJc w:val="left"/>
      <w:pPr>
        <w:ind w:left="5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55BC">
      <w:start w:val="1"/>
      <w:numFmt w:val="bullet"/>
      <w:lvlText w:val="o"/>
      <w:lvlJc w:val="left"/>
      <w:pPr>
        <w:ind w:left="64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2BDC6">
      <w:start w:val="1"/>
      <w:numFmt w:val="bullet"/>
      <w:lvlText w:val="▪"/>
      <w:lvlJc w:val="left"/>
      <w:pPr>
        <w:ind w:left="72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EA63E7"/>
    <w:multiLevelType w:val="hybridMultilevel"/>
    <w:tmpl w:val="D72C7484"/>
    <w:lvl w:ilvl="0" w:tplc="7EF027D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6CA2E">
      <w:start w:val="1"/>
      <w:numFmt w:val="bullet"/>
      <w:lvlText w:val="o"/>
      <w:lvlJc w:val="left"/>
      <w:pPr>
        <w:ind w:left="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F2C780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262B2">
      <w:start w:val="1"/>
      <w:numFmt w:val="bullet"/>
      <w:lvlText w:val="•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70A412">
      <w:start w:val="1"/>
      <w:numFmt w:val="bullet"/>
      <w:lvlText w:val="o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8FA7A">
      <w:start w:val="1"/>
      <w:numFmt w:val="bullet"/>
      <w:lvlText w:val="▪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A8DE6">
      <w:start w:val="1"/>
      <w:numFmt w:val="bullet"/>
      <w:lvlText w:val="•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0AF54">
      <w:start w:val="1"/>
      <w:numFmt w:val="bullet"/>
      <w:lvlText w:val="o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0BCF0">
      <w:start w:val="1"/>
      <w:numFmt w:val="bullet"/>
      <w:lvlText w:val="▪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B3401B"/>
    <w:multiLevelType w:val="hybridMultilevel"/>
    <w:tmpl w:val="000AC3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F2899"/>
    <w:multiLevelType w:val="hybridMultilevel"/>
    <w:tmpl w:val="83560310"/>
    <w:lvl w:ilvl="0" w:tplc="C2DAC7E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B61128">
      <w:start w:val="1"/>
      <w:numFmt w:val="bullet"/>
      <w:lvlText w:val="o"/>
      <w:lvlJc w:val="left"/>
      <w:pPr>
        <w:ind w:left="8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71EA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439CE">
      <w:start w:val="1"/>
      <w:numFmt w:val="bullet"/>
      <w:lvlText w:val="•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7AC8">
      <w:start w:val="1"/>
      <w:numFmt w:val="bullet"/>
      <w:lvlText w:val="o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18F678">
      <w:start w:val="1"/>
      <w:numFmt w:val="bullet"/>
      <w:lvlText w:val="▪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2AE01A">
      <w:start w:val="1"/>
      <w:numFmt w:val="bullet"/>
      <w:lvlText w:val="•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F0EECA">
      <w:start w:val="1"/>
      <w:numFmt w:val="bullet"/>
      <w:lvlText w:val="o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C2342">
      <w:start w:val="1"/>
      <w:numFmt w:val="bullet"/>
      <w:lvlText w:val="▪"/>
      <w:lvlJc w:val="left"/>
      <w:pPr>
        <w:ind w:left="5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CB2FCD"/>
    <w:multiLevelType w:val="hybridMultilevel"/>
    <w:tmpl w:val="C1C641B2"/>
    <w:lvl w:ilvl="0" w:tplc="AB86BD0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C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E6B94"/>
    <w:multiLevelType w:val="hybridMultilevel"/>
    <w:tmpl w:val="C99E535C"/>
    <w:lvl w:ilvl="0" w:tplc="40CE6DAC">
      <w:start w:val="1"/>
      <w:numFmt w:val="bullet"/>
      <w:lvlText w:val="▪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4434C5"/>
    <w:multiLevelType w:val="hybridMultilevel"/>
    <w:tmpl w:val="88FA7C12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C3671CE"/>
    <w:multiLevelType w:val="hybridMultilevel"/>
    <w:tmpl w:val="75F0D426"/>
    <w:lvl w:ilvl="0" w:tplc="3DAC79F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CEBAC">
      <w:start w:val="1"/>
      <w:numFmt w:val="bullet"/>
      <w:lvlText w:val="o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6BB00">
      <w:start w:val="1"/>
      <w:numFmt w:val="bullet"/>
      <w:lvlText w:val="▪"/>
      <w:lvlJc w:val="left"/>
      <w:pPr>
        <w:ind w:left="1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846AA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80090">
      <w:start w:val="1"/>
      <w:numFmt w:val="bullet"/>
      <w:lvlText w:val="o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82F958">
      <w:start w:val="1"/>
      <w:numFmt w:val="bullet"/>
      <w:lvlText w:val="▪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2D67C">
      <w:start w:val="1"/>
      <w:numFmt w:val="bullet"/>
      <w:lvlText w:val="•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61816">
      <w:start w:val="1"/>
      <w:numFmt w:val="bullet"/>
      <w:lvlText w:val="o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96A888">
      <w:start w:val="1"/>
      <w:numFmt w:val="bullet"/>
      <w:lvlText w:val="▪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D070EC"/>
    <w:multiLevelType w:val="hybridMultilevel"/>
    <w:tmpl w:val="21B8D294"/>
    <w:lvl w:ilvl="0" w:tplc="C212AD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924118"/>
    <w:multiLevelType w:val="hybridMultilevel"/>
    <w:tmpl w:val="CF102DA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192144F"/>
    <w:multiLevelType w:val="hybridMultilevel"/>
    <w:tmpl w:val="AEEAEF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6106AE"/>
    <w:multiLevelType w:val="hybridMultilevel"/>
    <w:tmpl w:val="F6687F66"/>
    <w:lvl w:ilvl="0" w:tplc="EB6E6EA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8A3F4">
      <w:start w:val="1"/>
      <w:numFmt w:val="bullet"/>
      <w:lvlText w:val="o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8BC0">
      <w:start w:val="1"/>
      <w:numFmt w:val="bullet"/>
      <w:lvlText w:val="▪"/>
      <w:lvlJc w:val="left"/>
      <w:pPr>
        <w:ind w:left="1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E23BC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8FA34">
      <w:start w:val="1"/>
      <w:numFmt w:val="bullet"/>
      <w:lvlText w:val="o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2F34">
      <w:start w:val="1"/>
      <w:numFmt w:val="bullet"/>
      <w:lvlText w:val="▪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09CA6">
      <w:start w:val="1"/>
      <w:numFmt w:val="bullet"/>
      <w:lvlText w:val="•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A2054">
      <w:start w:val="1"/>
      <w:numFmt w:val="bullet"/>
      <w:lvlText w:val="o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A6386">
      <w:start w:val="1"/>
      <w:numFmt w:val="bullet"/>
      <w:lvlText w:val="▪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3F477E2"/>
    <w:multiLevelType w:val="hybridMultilevel"/>
    <w:tmpl w:val="E3A4AC3E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6A418E9"/>
    <w:multiLevelType w:val="hybridMultilevel"/>
    <w:tmpl w:val="AF2495A4"/>
    <w:lvl w:ilvl="0" w:tplc="37D8B788">
      <w:start w:val="2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A61C6E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23404">
      <w:start w:val="1"/>
      <w:numFmt w:val="bullet"/>
      <w:lvlText w:val="▪"/>
      <w:lvlJc w:val="left"/>
      <w:pPr>
        <w:ind w:left="17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3647D8">
      <w:start w:val="1"/>
      <w:numFmt w:val="bullet"/>
      <w:lvlText w:val="•"/>
      <w:lvlJc w:val="left"/>
      <w:pPr>
        <w:ind w:left="24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A69B0">
      <w:start w:val="1"/>
      <w:numFmt w:val="bullet"/>
      <w:lvlText w:val="o"/>
      <w:lvlJc w:val="left"/>
      <w:pPr>
        <w:ind w:left="3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36A8DA">
      <w:start w:val="1"/>
      <w:numFmt w:val="bullet"/>
      <w:lvlText w:val="▪"/>
      <w:lvlJc w:val="left"/>
      <w:pPr>
        <w:ind w:left="3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0C6E24">
      <w:start w:val="1"/>
      <w:numFmt w:val="bullet"/>
      <w:lvlText w:val="•"/>
      <w:lvlJc w:val="left"/>
      <w:pPr>
        <w:ind w:left="4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808AE">
      <w:start w:val="1"/>
      <w:numFmt w:val="bullet"/>
      <w:lvlText w:val="o"/>
      <w:lvlJc w:val="left"/>
      <w:pPr>
        <w:ind w:left="5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95FA">
      <w:start w:val="1"/>
      <w:numFmt w:val="bullet"/>
      <w:lvlText w:val="▪"/>
      <w:lvlJc w:val="left"/>
      <w:pPr>
        <w:ind w:left="6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9280EBB"/>
    <w:multiLevelType w:val="hybridMultilevel"/>
    <w:tmpl w:val="C9CE5C3E"/>
    <w:lvl w:ilvl="0" w:tplc="32345CE2">
      <w:start w:val="1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25DA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066A5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0A1AC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0D6B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8B65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248A8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A3C0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C974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3C2627"/>
    <w:multiLevelType w:val="hybridMultilevel"/>
    <w:tmpl w:val="3B5A4E4E"/>
    <w:lvl w:ilvl="0" w:tplc="5650AD6A">
      <w:start w:val="1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7C0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3AC10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94D35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2A2C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8DDE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417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CE67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EA98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6660BE"/>
    <w:multiLevelType w:val="hybridMultilevel"/>
    <w:tmpl w:val="506833B6"/>
    <w:lvl w:ilvl="0" w:tplc="14D69B5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6CEDA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28C2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4D9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0D96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0BE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65CD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C67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827E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AFF32C8"/>
    <w:multiLevelType w:val="hybridMultilevel"/>
    <w:tmpl w:val="67267754"/>
    <w:lvl w:ilvl="0" w:tplc="2E363F8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BD12090"/>
    <w:multiLevelType w:val="hybridMultilevel"/>
    <w:tmpl w:val="D2187F62"/>
    <w:lvl w:ilvl="0" w:tplc="4CB40C0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C1BE4">
      <w:start w:val="1"/>
      <w:numFmt w:val="bullet"/>
      <w:lvlRestart w:val="0"/>
      <w:lvlText w:val="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F0733E">
      <w:start w:val="1"/>
      <w:numFmt w:val="bullet"/>
      <w:lvlText w:val="▪"/>
      <w:lvlJc w:val="left"/>
      <w:pPr>
        <w:ind w:left="2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A235C6">
      <w:start w:val="1"/>
      <w:numFmt w:val="bullet"/>
      <w:lvlText w:val="•"/>
      <w:lvlJc w:val="left"/>
      <w:pPr>
        <w:ind w:left="2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49602">
      <w:start w:val="1"/>
      <w:numFmt w:val="bullet"/>
      <w:lvlText w:val="o"/>
      <w:lvlJc w:val="left"/>
      <w:pPr>
        <w:ind w:left="3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C6468">
      <w:start w:val="1"/>
      <w:numFmt w:val="bullet"/>
      <w:lvlText w:val="▪"/>
      <w:lvlJc w:val="left"/>
      <w:pPr>
        <w:ind w:left="4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2F942">
      <w:start w:val="1"/>
      <w:numFmt w:val="bullet"/>
      <w:lvlText w:val="•"/>
      <w:lvlJc w:val="left"/>
      <w:pPr>
        <w:ind w:left="51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88F42">
      <w:start w:val="1"/>
      <w:numFmt w:val="bullet"/>
      <w:lvlText w:val="o"/>
      <w:lvlJc w:val="left"/>
      <w:pPr>
        <w:ind w:left="5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6FF7A">
      <w:start w:val="1"/>
      <w:numFmt w:val="bullet"/>
      <w:lvlText w:val="▪"/>
      <w:lvlJc w:val="left"/>
      <w:pPr>
        <w:ind w:left="6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5831AA"/>
    <w:multiLevelType w:val="hybridMultilevel"/>
    <w:tmpl w:val="71D67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901BE5"/>
    <w:multiLevelType w:val="hybridMultilevel"/>
    <w:tmpl w:val="C398440E"/>
    <w:lvl w:ilvl="0" w:tplc="40CE6DAC">
      <w:start w:val="1"/>
      <w:numFmt w:val="bullet"/>
      <w:lvlText w:val="▪"/>
      <w:lvlJc w:val="left"/>
      <w:pPr>
        <w:ind w:left="185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9" w15:restartNumberingAfterBreak="0">
    <w:nsid w:val="31926CB9"/>
    <w:multiLevelType w:val="hybridMultilevel"/>
    <w:tmpl w:val="AB127828"/>
    <w:lvl w:ilvl="0" w:tplc="00D42D4C">
      <w:start w:val="1"/>
      <w:numFmt w:val="bullet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AA394">
      <w:start w:val="1"/>
      <w:numFmt w:val="bullet"/>
      <w:lvlText w:val="o"/>
      <w:lvlJc w:val="left"/>
      <w:pPr>
        <w:ind w:left="20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C2D9F4">
      <w:start w:val="1"/>
      <w:numFmt w:val="bullet"/>
      <w:lvlText w:val="▪"/>
      <w:lvlJc w:val="left"/>
      <w:pPr>
        <w:ind w:left="2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097FC">
      <w:start w:val="1"/>
      <w:numFmt w:val="bullet"/>
      <w:lvlText w:val="•"/>
      <w:lvlJc w:val="left"/>
      <w:pPr>
        <w:ind w:left="35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FAA0B8">
      <w:start w:val="1"/>
      <w:numFmt w:val="bullet"/>
      <w:lvlText w:val="o"/>
      <w:lvlJc w:val="left"/>
      <w:pPr>
        <w:ind w:left="42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E6DAA">
      <w:start w:val="1"/>
      <w:numFmt w:val="bullet"/>
      <w:lvlText w:val="▪"/>
      <w:lvlJc w:val="left"/>
      <w:pPr>
        <w:ind w:left="49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6D9FC">
      <w:start w:val="1"/>
      <w:numFmt w:val="bullet"/>
      <w:lvlText w:val="•"/>
      <w:lvlJc w:val="left"/>
      <w:pPr>
        <w:ind w:left="56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26478">
      <w:start w:val="1"/>
      <w:numFmt w:val="bullet"/>
      <w:lvlText w:val="o"/>
      <w:lvlJc w:val="left"/>
      <w:pPr>
        <w:ind w:left="6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AB3AA">
      <w:start w:val="1"/>
      <w:numFmt w:val="bullet"/>
      <w:lvlText w:val="▪"/>
      <w:lvlJc w:val="left"/>
      <w:pPr>
        <w:ind w:left="7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4AC6AF2"/>
    <w:multiLevelType w:val="hybridMultilevel"/>
    <w:tmpl w:val="10FAAB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1075D8"/>
    <w:multiLevelType w:val="hybridMultilevel"/>
    <w:tmpl w:val="201A08A2"/>
    <w:lvl w:ilvl="0" w:tplc="A6E090EA">
      <w:start w:val="2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86F8AC">
      <w:start w:val="1"/>
      <w:numFmt w:val="bullet"/>
      <w:lvlText w:val="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4DFCA">
      <w:start w:val="1"/>
      <w:numFmt w:val="bullet"/>
      <w:lvlText w:val="▪"/>
      <w:lvlJc w:val="left"/>
      <w:pPr>
        <w:ind w:left="2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CA640">
      <w:start w:val="1"/>
      <w:numFmt w:val="bullet"/>
      <w:lvlText w:val="•"/>
      <w:lvlJc w:val="left"/>
      <w:pPr>
        <w:ind w:left="2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EADC">
      <w:start w:val="1"/>
      <w:numFmt w:val="bullet"/>
      <w:lvlText w:val="o"/>
      <w:lvlJc w:val="left"/>
      <w:pPr>
        <w:ind w:left="3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E3F0A">
      <w:start w:val="1"/>
      <w:numFmt w:val="bullet"/>
      <w:lvlText w:val="▪"/>
      <w:lvlJc w:val="left"/>
      <w:pPr>
        <w:ind w:left="4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52168A">
      <w:start w:val="1"/>
      <w:numFmt w:val="bullet"/>
      <w:lvlText w:val="•"/>
      <w:lvlJc w:val="left"/>
      <w:pPr>
        <w:ind w:left="4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C33C">
      <w:start w:val="1"/>
      <w:numFmt w:val="bullet"/>
      <w:lvlText w:val="o"/>
      <w:lvlJc w:val="left"/>
      <w:pPr>
        <w:ind w:left="5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3A4898">
      <w:start w:val="1"/>
      <w:numFmt w:val="bullet"/>
      <w:lvlText w:val="▪"/>
      <w:lvlJc w:val="left"/>
      <w:pPr>
        <w:ind w:left="6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E7A07"/>
    <w:multiLevelType w:val="hybridMultilevel"/>
    <w:tmpl w:val="70A01C94"/>
    <w:lvl w:ilvl="0" w:tplc="40CE6DAC">
      <w:start w:val="1"/>
      <w:numFmt w:val="bullet"/>
      <w:lvlText w:val="▪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314B4A"/>
    <w:multiLevelType w:val="hybridMultilevel"/>
    <w:tmpl w:val="0FE89B3A"/>
    <w:lvl w:ilvl="0" w:tplc="8FA0933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1D4A">
      <w:start w:val="1"/>
      <w:numFmt w:val="bullet"/>
      <w:lvlText w:val="o"/>
      <w:lvlJc w:val="left"/>
      <w:pPr>
        <w:ind w:left="1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2D440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665FE">
      <w:start w:val="1"/>
      <w:numFmt w:val="bullet"/>
      <w:lvlText w:val="•"/>
      <w:lvlJc w:val="left"/>
      <w:pPr>
        <w:ind w:left="2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CDF1C">
      <w:start w:val="1"/>
      <w:numFmt w:val="bullet"/>
      <w:lvlText w:val="o"/>
      <w:lvlJc w:val="left"/>
      <w:pPr>
        <w:ind w:left="3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8706C">
      <w:start w:val="1"/>
      <w:numFmt w:val="bullet"/>
      <w:lvlText w:val="▪"/>
      <w:lvlJc w:val="left"/>
      <w:pPr>
        <w:ind w:left="3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8B37C">
      <w:start w:val="1"/>
      <w:numFmt w:val="bullet"/>
      <w:lvlText w:val="•"/>
      <w:lvlJc w:val="left"/>
      <w:pPr>
        <w:ind w:left="4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8931E">
      <w:start w:val="1"/>
      <w:numFmt w:val="bullet"/>
      <w:lvlText w:val="o"/>
      <w:lvlJc w:val="left"/>
      <w:pPr>
        <w:ind w:left="5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664174">
      <w:start w:val="1"/>
      <w:numFmt w:val="bullet"/>
      <w:lvlText w:val="▪"/>
      <w:lvlJc w:val="left"/>
      <w:pPr>
        <w:ind w:left="6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E75530C"/>
    <w:multiLevelType w:val="hybridMultilevel"/>
    <w:tmpl w:val="60D43614"/>
    <w:lvl w:ilvl="0" w:tplc="FBD2423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C6FA4">
      <w:start w:val="1"/>
      <w:numFmt w:val="bullet"/>
      <w:lvlText w:val="o"/>
      <w:lvlJc w:val="left"/>
      <w:pPr>
        <w:ind w:left="10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EF096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E6A5F0">
      <w:start w:val="1"/>
      <w:numFmt w:val="bullet"/>
      <w:lvlText w:val="•"/>
      <w:lvlJc w:val="left"/>
      <w:pPr>
        <w:ind w:left="2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A1008">
      <w:start w:val="1"/>
      <w:numFmt w:val="bullet"/>
      <w:lvlText w:val="o"/>
      <w:lvlJc w:val="left"/>
      <w:pPr>
        <w:ind w:left="3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FEE150">
      <w:start w:val="1"/>
      <w:numFmt w:val="bullet"/>
      <w:lvlText w:val="▪"/>
      <w:lvlJc w:val="left"/>
      <w:pPr>
        <w:ind w:left="3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90F2">
      <w:start w:val="1"/>
      <w:numFmt w:val="bullet"/>
      <w:lvlText w:val="•"/>
      <w:lvlJc w:val="left"/>
      <w:pPr>
        <w:ind w:left="4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ED0C6">
      <w:start w:val="1"/>
      <w:numFmt w:val="bullet"/>
      <w:lvlText w:val="o"/>
      <w:lvlJc w:val="left"/>
      <w:pPr>
        <w:ind w:left="5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28D40">
      <w:start w:val="1"/>
      <w:numFmt w:val="bullet"/>
      <w:lvlText w:val="▪"/>
      <w:lvlJc w:val="left"/>
      <w:pPr>
        <w:ind w:left="6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EAD30E3"/>
    <w:multiLevelType w:val="hybridMultilevel"/>
    <w:tmpl w:val="8EE43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E6DAC">
      <w:start w:val="1"/>
      <w:numFmt w:val="bullet"/>
      <w:lvlText w:val="▪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F6376B9"/>
    <w:multiLevelType w:val="hybridMultilevel"/>
    <w:tmpl w:val="04268150"/>
    <w:lvl w:ilvl="0" w:tplc="504CFE70">
      <w:start w:val="1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4EB3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6E8E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A8814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4DA5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8B8FA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591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0FFD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1E2E7C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02E64D4"/>
    <w:multiLevelType w:val="hybridMultilevel"/>
    <w:tmpl w:val="BBD8D10E"/>
    <w:lvl w:ilvl="0" w:tplc="BEFA12C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C6F054">
      <w:start w:val="1"/>
      <w:numFmt w:val="bullet"/>
      <w:lvlText w:val="o"/>
      <w:lvlJc w:val="left"/>
      <w:pPr>
        <w:ind w:left="8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60F37A">
      <w:start w:val="1"/>
      <w:numFmt w:val="bullet"/>
      <w:lvlText w:val="▪"/>
      <w:lvlJc w:val="left"/>
      <w:pPr>
        <w:ind w:left="1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A7FF0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68812">
      <w:start w:val="1"/>
      <w:numFmt w:val="bullet"/>
      <w:lvlText w:val="o"/>
      <w:lvlJc w:val="left"/>
      <w:pPr>
        <w:ind w:left="2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47A10">
      <w:start w:val="1"/>
      <w:numFmt w:val="bullet"/>
      <w:lvlText w:val="▪"/>
      <w:lvlJc w:val="left"/>
      <w:pPr>
        <w:ind w:left="3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A4AFA">
      <w:start w:val="1"/>
      <w:numFmt w:val="bullet"/>
      <w:lvlText w:val="•"/>
      <w:lvlJc w:val="left"/>
      <w:pPr>
        <w:ind w:left="3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E1BE0">
      <w:start w:val="1"/>
      <w:numFmt w:val="bullet"/>
      <w:lvlText w:val="o"/>
      <w:lvlJc w:val="left"/>
      <w:pPr>
        <w:ind w:left="4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A8898">
      <w:start w:val="1"/>
      <w:numFmt w:val="bullet"/>
      <w:lvlText w:val="▪"/>
      <w:lvlJc w:val="left"/>
      <w:pPr>
        <w:ind w:left="5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5882AE5"/>
    <w:multiLevelType w:val="hybridMultilevel"/>
    <w:tmpl w:val="B87A9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F97F83"/>
    <w:multiLevelType w:val="hybridMultilevel"/>
    <w:tmpl w:val="1B3422C4"/>
    <w:lvl w:ilvl="0" w:tplc="07826E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0430DA">
      <w:start w:val="1"/>
      <w:numFmt w:val="bullet"/>
      <w:lvlText w:val="o"/>
      <w:lvlJc w:val="left"/>
      <w:pPr>
        <w:ind w:left="6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C40B0">
      <w:start w:val="1"/>
      <w:numFmt w:val="bullet"/>
      <w:lvlRestart w:val="0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0BF64">
      <w:start w:val="1"/>
      <w:numFmt w:val="bullet"/>
      <w:lvlText w:val="•"/>
      <w:lvlJc w:val="left"/>
      <w:pPr>
        <w:ind w:left="1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464C6">
      <w:start w:val="1"/>
      <w:numFmt w:val="bullet"/>
      <w:lvlText w:val="o"/>
      <w:lvlJc w:val="left"/>
      <w:pPr>
        <w:ind w:left="2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2E322">
      <w:start w:val="1"/>
      <w:numFmt w:val="bullet"/>
      <w:lvlText w:val="▪"/>
      <w:lvlJc w:val="left"/>
      <w:pPr>
        <w:ind w:left="3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CC62A">
      <w:start w:val="1"/>
      <w:numFmt w:val="bullet"/>
      <w:lvlText w:val="•"/>
      <w:lvlJc w:val="left"/>
      <w:pPr>
        <w:ind w:left="3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E31F4">
      <w:start w:val="1"/>
      <w:numFmt w:val="bullet"/>
      <w:lvlText w:val="o"/>
      <w:lvlJc w:val="left"/>
      <w:pPr>
        <w:ind w:left="4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FAFF7E">
      <w:start w:val="1"/>
      <w:numFmt w:val="bullet"/>
      <w:lvlText w:val="▪"/>
      <w:lvlJc w:val="left"/>
      <w:pPr>
        <w:ind w:left="5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B7E6D17"/>
    <w:multiLevelType w:val="hybridMultilevel"/>
    <w:tmpl w:val="B1FA39EA"/>
    <w:lvl w:ilvl="0" w:tplc="08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4D4634B0"/>
    <w:multiLevelType w:val="hybridMultilevel"/>
    <w:tmpl w:val="1980AC16"/>
    <w:lvl w:ilvl="0" w:tplc="764E000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4143A">
      <w:start w:val="1"/>
      <w:numFmt w:val="bullet"/>
      <w:lvlText w:val="o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C4808">
      <w:start w:val="1"/>
      <w:numFmt w:val="bullet"/>
      <w:lvlRestart w:val="0"/>
      <w:lvlText w:val="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C2688">
      <w:start w:val="1"/>
      <w:numFmt w:val="bullet"/>
      <w:lvlText w:val="•"/>
      <w:lvlJc w:val="left"/>
      <w:pPr>
        <w:ind w:left="1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084F6">
      <w:start w:val="1"/>
      <w:numFmt w:val="bullet"/>
      <w:lvlText w:val="o"/>
      <w:lvlJc w:val="left"/>
      <w:pPr>
        <w:ind w:left="2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C67D6">
      <w:start w:val="1"/>
      <w:numFmt w:val="bullet"/>
      <w:lvlText w:val="▪"/>
      <w:lvlJc w:val="left"/>
      <w:pPr>
        <w:ind w:left="3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44CF5E">
      <w:start w:val="1"/>
      <w:numFmt w:val="bullet"/>
      <w:lvlText w:val="•"/>
      <w:lvlJc w:val="left"/>
      <w:pPr>
        <w:ind w:left="3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96F8DE">
      <w:start w:val="1"/>
      <w:numFmt w:val="bullet"/>
      <w:lvlText w:val="o"/>
      <w:lvlJc w:val="left"/>
      <w:pPr>
        <w:ind w:left="4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A1C28">
      <w:start w:val="1"/>
      <w:numFmt w:val="bullet"/>
      <w:lvlText w:val="▪"/>
      <w:lvlJc w:val="left"/>
      <w:pPr>
        <w:ind w:left="5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DAA4173"/>
    <w:multiLevelType w:val="hybridMultilevel"/>
    <w:tmpl w:val="0EE84F6C"/>
    <w:lvl w:ilvl="0" w:tplc="720822B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E5074">
      <w:start w:val="1"/>
      <w:numFmt w:val="bullet"/>
      <w:lvlText w:val="o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D8C4">
      <w:start w:val="1"/>
      <w:numFmt w:val="bullet"/>
      <w:lvlText w:val="▪"/>
      <w:lvlJc w:val="left"/>
      <w:pPr>
        <w:ind w:left="1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84C10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2B178">
      <w:start w:val="1"/>
      <w:numFmt w:val="bullet"/>
      <w:lvlText w:val="o"/>
      <w:lvlJc w:val="left"/>
      <w:pPr>
        <w:ind w:left="21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42E2A">
      <w:start w:val="1"/>
      <w:numFmt w:val="bullet"/>
      <w:lvlText w:val="▪"/>
      <w:lvlJc w:val="left"/>
      <w:pPr>
        <w:ind w:left="28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2FE2C">
      <w:start w:val="1"/>
      <w:numFmt w:val="bullet"/>
      <w:lvlText w:val="•"/>
      <w:lvlJc w:val="left"/>
      <w:pPr>
        <w:ind w:left="3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E05DE">
      <w:start w:val="1"/>
      <w:numFmt w:val="bullet"/>
      <w:lvlText w:val="o"/>
      <w:lvlJc w:val="left"/>
      <w:pPr>
        <w:ind w:left="4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3222">
      <w:start w:val="1"/>
      <w:numFmt w:val="bullet"/>
      <w:lvlText w:val="▪"/>
      <w:lvlJc w:val="left"/>
      <w:pPr>
        <w:ind w:left="4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DD22FD5"/>
    <w:multiLevelType w:val="hybridMultilevel"/>
    <w:tmpl w:val="5170A7BC"/>
    <w:lvl w:ilvl="0" w:tplc="87A68530">
      <w:start w:val="1"/>
      <w:numFmt w:val="bullet"/>
      <w:lvlText w:val="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FA286A">
      <w:start w:val="1"/>
      <w:numFmt w:val="bullet"/>
      <w:lvlText w:val="o"/>
      <w:lvlJc w:val="left"/>
      <w:pPr>
        <w:ind w:left="22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E50DE">
      <w:start w:val="1"/>
      <w:numFmt w:val="bullet"/>
      <w:lvlText w:val="▪"/>
      <w:lvlJc w:val="left"/>
      <w:pPr>
        <w:ind w:left="30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23920">
      <w:start w:val="1"/>
      <w:numFmt w:val="bullet"/>
      <w:lvlText w:val="•"/>
      <w:lvlJc w:val="left"/>
      <w:pPr>
        <w:ind w:left="3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002702">
      <w:start w:val="1"/>
      <w:numFmt w:val="bullet"/>
      <w:lvlText w:val="o"/>
      <w:lvlJc w:val="left"/>
      <w:pPr>
        <w:ind w:left="4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84DBA">
      <w:start w:val="1"/>
      <w:numFmt w:val="bullet"/>
      <w:lvlText w:val="▪"/>
      <w:lvlJc w:val="left"/>
      <w:pPr>
        <w:ind w:left="5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056DE">
      <w:start w:val="1"/>
      <w:numFmt w:val="bullet"/>
      <w:lvlText w:val="•"/>
      <w:lvlJc w:val="left"/>
      <w:pPr>
        <w:ind w:left="5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E4F54">
      <w:start w:val="1"/>
      <w:numFmt w:val="bullet"/>
      <w:lvlText w:val="o"/>
      <w:lvlJc w:val="left"/>
      <w:pPr>
        <w:ind w:left="6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C49AC">
      <w:start w:val="1"/>
      <w:numFmt w:val="bullet"/>
      <w:lvlText w:val="▪"/>
      <w:lvlJc w:val="left"/>
      <w:pPr>
        <w:ind w:left="7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EDB6998"/>
    <w:multiLevelType w:val="hybridMultilevel"/>
    <w:tmpl w:val="584486C6"/>
    <w:lvl w:ilvl="0" w:tplc="E604BC6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C23540">
      <w:start w:val="1"/>
      <w:numFmt w:val="bullet"/>
      <w:lvlText w:val="o"/>
      <w:lvlJc w:val="left"/>
      <w:pPr>
        <w:ind w:left="6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EBC4A">
      <w:start w:val="1"/>
      <w:numFmt w:val="bullet"/>
      <w:lvlRestart w:val="0"/>
      <w:lvlText w:val=""/>
      <w:lvlJc w:val="left"/>
      <w:pPr>
        <w:ind w:left="1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4E902">
      <w:start w:val="1"/>
      <w:numFmt w:val="bullet"/>
      <w:lvlText w:val="•"/>
      <w:lvlJc w:val="left"/>
      <w:pPr>
        <w:ind w:left="1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406D8">
      <w:start w:val="1"/>
      <w:numFmt w:val="bullet"/>
      <w:lvlText w:val="o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5C24">
      <w:start w:val="1"/>
      <w:numFmt w:val="bullet"/>
      <w:lvlText w:val="▪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0CC24">
      <w:start w:val="1"/>
      <w:numFmt w:val="bullet"/>
      <w:lvlText w:val="•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87836">
      <w:start w:val="1"/>
      <w:numFmt w:val="bullet"/>
      <w:lvlText w:val="o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610EA">
      <w:start w:val="1"/>
      <w:numFmt w:val="bullet"/>
      <w:lvlText w:val="▪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2A957E0"/>
    <w:multiLevelType w:val="hybridMultilevel"/>
    <w:tmpl w:val="F3FEFED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4AB6381"/>
    <w:multiLevelType w:val="hybridMultilevel"/>
    <w:tmpl w:val="1D4083E6"/>
    <w:lvl w:ilvl="0" w:tplc="90F8174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AB298">
      <w:start w:val="1"/>
      <w:numFmt w:val="bullet"/>
      <w:lvlText w:val="o"/>
      <w:lvlJc w:val="left"/>
      <w:pPr>
        <w:ind w:left="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DE32">
      <w:start w:val="1"/>
      <w:numFmt w:val="bullet"/>
      <w:lvlRestart w:val="0"/>
      <w:lvlText w:val="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26EE6">
      <w:start w:val="1"/>
      <w:numFmt w:val="bullet"/>
      <w:lvlText w:val="•"/>
      <w:lvlJc w:val="left"/>
      <w:pPr>
        <w:ind w:left="17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63B1E">
      <w:start w:val="1"/>
      <w:numFmt w:val="bullet"/>
      <w:lvlText w:val="o"/>
      <w:lvlJc w:val="left"/>
      <w:pPr>
        <w:ind w:left="24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A0C198">
      <w:start w:val="1"/>
      <w:numFmt w:val="bullet"/>
      <w:lvlText w:val="▪"/>
      <w:lvlJc w:val="left"/>
      <w:pPr>
        <w:ind w:left="3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206BA">
      <w:start w:val="1"/>
      <w:numFmt w:val="bullet"/>
      <w:lvlText w:val="•"/>
      <w:lvlJc w:val="left"/>
      <w:pPr>
        <w:ind w:left="3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C021C">
      <w:start w:val="1"/>
      <w:numFmt w:val="bullet"/>
      <w:lvlText w:val="o"/>
      <w:lvlJc w:val="left"/>
      <w:pPr>
        <w:ind w:left="4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26B80">
      <w:start w:val="1"/>
      <w:numFmt w:val="bullet"/>
      <w:lvlText w:val="▪"/>
      <w:lvlJc w:val="left"/>
      <w:pPr>
        <w:ind w:left="5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5C77333"/>
    <w:multiLevelType w:val="hybridMultilevel"/>
    <w:tmpl w:val="9E7450FA"/>
    <w:lvl w:ilvl="0" w:tplc="40CE6DAC">
      <w:start w:val="1"/>
      <w:numFmt w:val="bullet"/>
      <w:lvlText w:val="▪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6635A67"/>
    <w:multiLevelType w:val="hybridMultilevel"/>
    <w:tmpl w:val="2732F2CE"/>
    <w:lvl w:ilvl="0" w:tplc="5AA6121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A90140E"/>
    <w:multiLevelType w:val="hybridMultilevel"/>
    <w:tmpl w:val="C8E47A16"/>
    <w:lvl w:ilvl="0" w:tplc="080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0" w15:restartNumberingAfterBreak="0">
    <w:nsid w:val="5DB0762E"/>
    <w:multiLevelType w:val="hybridMultilevel"/>
    <w:tmpl w:val="15C48478"/>
    <w:lvl w:ilvl="0" w:tplc="2AD24984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0EF0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180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EEA0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6D67A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4D62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2317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169730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02965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2E21B3"/>
    <w:multiLevelType w:val="hybridMultilevel"/>
    <w:tmpl w:val="23B2B56E"/>
    <w:lvl w:ilvl="0" w:tplc="BAA61C6E">
      <w:start w:val="1"/>
      <w:numFmt w:val="bullet"/>
      <w:lvlText w:val=""/>
      <w:lvlJc w:val="left"/>
      <w:pPr>
        <w:ind w:left="1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2" w15:restartNumberingAfterBreak="0">
    <w:nsid w:val="621F14B8"/>
    <w:multiLevelType w:val="hybridMultilevel"/>
    <w:tmpl w:val="5368512C"/>
    <w:lvl w:ilvl="0" w:tplc="661CAE76">
      <w:start w:val="1"/>
      <w:numFmt w:val="decimal"/>
      <w:lvlText w:val="%1."/>
      <w:lvlJc w:val="left"/>
      <w:pPr>
        <w:ind w:left="303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6A675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50F8E2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FC496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E567A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6CF98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2F50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2CC18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A70FA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3D660AF"/>
    <w:multiLevelType w:val="hybridMultilevel"/>
    <w:tmpl w:val="A524050C"/>
    <w:lvl w:ilvl="0" w:tplc="066237AA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6A73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E9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636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40832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62AF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090C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6DF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FA6D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40F6E7D"/>
    <w:multiLevelType w:val="hybridMultilevel"/>
    <w:tmpl w:val="1D886B56"/>
    <w:lvl w:ilvl="0" w:tplc="3C4232F0">
      <w:start w:val="1"/>
      <w:numFmt w:val="bullet"/>
      <w:lvlText w:val="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0A7E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AFA2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6838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4A9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473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3B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A1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DC20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98573EC"/>
    <w:multiLevelType w:val="hybridMultilevel"/>
    <w:tmpl w:val="25523F1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A768BA"/>
    <w:multiLevelType w:val="hybridMultilevel"/>
    <w:tmpl w:val="CBF4C964"/>
    <w:lvl w:ilvl="0" w:tplc="B2BC84E2">
      <w:start w:val="1"/>
      <w:numFmt w:val="bullet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68108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C180C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0D5D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69E1A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27754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E559C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299A4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BB4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C81C81"/>
    <w:multiLevelType w:val="hybridMultilevel"/>
    <w:tmpl w:val="506E249A"/>
    <w:lvl w:ilvl="0" w:tplc="40CE6DAC">
      <w:start w:val="1"/>
      <w:numFmt w:val="bullet"/>
      <w:lvlText w:val="▪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D7B4F2E"/>
    <w:multiLevelType w:val="hybridMultilevel"/>
    <w:tmpl w:val="78249306"/>
    <w:lvl w:ilvl="0" w:tplc="F0C8E614">
      <w:start w:val="1"/>
      <w:numFmt w:val="decimal"/>
      <w:lvlText w:val="%1"/>
      <w:lvlJc w:val="left"/>
      <w:pPr>
        <w:ind w:left="72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9A5CF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0C45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1A940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264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CC6DE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D586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4B38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6423C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EFC1985"/>
    <w:multiLevelType w:val="hybridMultilevel"/>
    <w:tmpl w:val="6A1E7102"/>
    <w:lvl w:ilvl="0" w:tplc="B644ECF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C80B2">
      <w:start w:val="1"/>
      <w:numFmt w:val="bullet"/>
      <w:lvlText w:val="o"/>
      <w:lvlJc w:val="left"/>
      <w:pPr>
        <w:ind w:left="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410A2">
      <w:start w:val="1"/>
      <w:numFmt w:val="bullet"/>
      <w:lvlRestart w:val="0"/>
      <w:lvlText w:val="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830FA">
      <w:start w:val="1"/>
      <w:numFmt w:val="bullet"/>
      <w:lvlText w:val="•"/>
      <w:lvlJc w:val="left"/>
      <w:pPr>
        <w:ind w:left="2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9004">
      <w:start w:val="1"/>
      <w:numFmt w:val="bullet"/>
      <w:lvlText w:val="o"/>
      <w:lvlJc w:val="left"/>
      <w:pPr>
        <w:ind w:left="2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06F1B0">
      <w:start w:val="1"/>
      <w:numFmt w:val="bullet"/>
      <w:lvlText w:val="▪"/>
      <w:lvlJc w:val="left"/>
      <w:pPr>
        <w:ind w:left="3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A1AA4">
      <w:start w:val="1"/>
      <w:numFmt w:val="bullet"/>
      <w:lvlText w:val="•"/>
      <w:lvlJc w:val="left"/>
      <w:pPr>
        <w:ind w:left="4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E63BAE">
      <w:start w:val="1"/>
      <w:numFmt w:val="bullet"/>
      <w:lvlText w:val="o"/>
      <w:lvlJc w:val="left"/>
      <w:pPr>
        <w:ind w:left="4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69B18">
      <w:start w:val="1"/>
      <w:numFmt w:val="bullet"/>
      <w:lvlText w:val="▪"/>
      <w:lvlJc w:val="left"/>
      <w:pPr>
        <w:ind w:left="5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32F3004"/>
    <w:multiLevelType w:val="hybridMultilevel"/>
    <w:tmpl w:val="7270D150"/>
    <w:lvl w:ilvl="0" w:tplc="AAE24B4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D40D74">
      <w:start w:val="1"/>
      <w:numFmt w:val="bullet"/>
      <w:lvlText w:val="o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6189C">
      <w:start w:val="1"/>
      <w:numFmt w:val="bullet"/>
      <w:lvlRestart w:val="0"/>
      <w:lvlText w:val="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21744">
      <w:start w:val="1"/>
      <w:numFmt w:val="bullet"/>
      <w:lvlText w:val="•"/>
      <w:lvlJc w:val="left"/>
      <w:pPr>
        <w:ind w:left="2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4D094">
      <w:start w:val="1"/>
      <w:numFmt w:val="bullet"/>
      <w:lvlText w:val="o"/>
      <w:lvlJc w:val="left"/>
      <w:pPr>
        <w:ind w:left="3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4B6E4">
      <w:start w:val="1"/>
      <w:numFmt w:val="bullet"/>
      <w:lvlText w:val="▪"/>
      <w:lvlJc w:val="left"/>
      <w:pPr>
        <w:ind w:left="3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59EE">
      <w:start w:val="1"/>
      <w:numFmt w:val="bullet"/>
      <w:lvlText w:val="•"/>
      <w:lvlJc w:val="left"/>
      <w:pPr>
        <w:ind w:left="4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6EF76">
      <w:start w:val="1"/>
      <w:numFmt w:val="bullet"/>
      <w:lvlText w:val="o"/>
      <w:lvlJc w:val="left"/>
      <w:pPr>
        <w:ind w:left="5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48F14">
      <w:start w:val="1"/>
      <w:numFmt w:val="bullet"/>
      <w:lvlText w:val="▪"/>
      <w:lvlJc w:val="left"/>
      <w:pPr>
        <w:ind w:left="5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4066356"/>
    <w:multiLevelType w:val="hybridMultilevel"/>
    <w:tmpl w:val="712896E8"/>
    <w:lvl w:ilvl="0" w:tplc="40CE6DAC">
      <w:start w:val="1"/>
      <w:numFmt w:val="bullet"/>
      <w:lvlText w:val="▪"/>
      <w:lvlJc w:val="left"/>
      <w:pPr>
        <w:ind w:left="928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4D276B1"/>
    <w:multiLevelType w:val="hybridMultilevel"/>
    <w:tmpl w:val="6CCAD996"/>
    <w:lvl w:ilvl="0" w:tplc="13343176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4010E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2FB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A8034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60B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E87E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8632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0DE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0A2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51C748F"/>
    <w:multiLevelType w:val="hybridMultilevel"/>
    <w:tmpl w:val="83A23DA2"/>
    <w:lvl w:ilvl="0" w:tplc="D6FC1D48">
      <w:start w:val="1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84C4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0F6B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04484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18BF3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B620F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2D1B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C73C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403B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A75CB4"/>
    <w:multiLevelType w:val="hybridMultilevel"/>
    <w:tmpl w:val="6554C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002068"/>
    <w:multiLevelType w:val="hybridMultilevel"/>
    <w:tmpl w:val="8EF84638"/>
    <w:lvl w:ilvl="0" w:tplc="2E78056C">
      <w:start w:val="2"/>
      <w:numFmt w:val="decimal"/>
      <w:lvlText w:val="%1."/>
      <w:lvlJc w:val="left"/>
      <w:pPr>
        <w:ind w:left="360"/>
      </w:pPr>
      <w:rPr>
        <w:rFonts w:asciiTheme="minorHAnsi" w:eastAsia="Tahoma" w:hAnsiTheme="minorHAnsi" w:cstheme="minorHAnsi" w:hint="default"/>
        <w:b/>
        <w:bCs/>
        <w:i w:val="0"/>
        <w:strike w:val="0"/>
        <w:dstrike w:val="0"/>
        <w:color w:val="C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60B5B6">
      <w:start w:val="1"/>
      <w:numFmt w:val="bullet"/>
      <w:lvlText w:val=""/>
      <w:lvlJc w:val="left"/>
      <w:pPr>
        <w:ind w:left="1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65C4">
      <w:start w:val="1"/>
      <w:numFmt w:val="bullet"/>
      <w:lvlText w:val="▪"/>
      <w:lvlJc w:val="left"/>
      <w:pPr>
        <w:ind w:left="2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A76EC">
      <w:start w:val="1"/>
      <w:numFmt w:val="bullet"/>
      <w:lvlText w:val="•"/>
      <w:lvlJc w:val="left"/>
      <w:pPr>
        <w:ind w:left="2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80A76">
      <w:start w:val="1"/>
      <w:numFmt w:val="bullet"/>
      <w:lvlText w:val="o"/>
      <w:lvlJc w:val="left"/>
      <w:pPr>
        <w:ind w:left="3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0CDBA">
      <w:start w:val="1"/>
      <w:numFmt w:val="bullet"/>
      <w:lvlText w:val="▪"/>
      <w:lvlJc w:val="left"/>
      <w:pPr>
        <w:ind w:left="4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EB126">
      <w:start w:val="1"/>
      <w:numFmt w:val="bullet"/>
      <w:lvlText w:val="•"/>
      <w:lvlJc w:val="left"/>
      <w:pPr>
        <w:ind w:left="49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C14D4">
      <w:start w:val="1"/>
      <w:numFmt w:val="bullet"/>
      <w:lvlText w:val="o"/>
      <w:lvlJc w:val="left"/>
      <w:pPr>
        <w:ind w:left="57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B888BA">
      <w:start w:val="1"/>
      <w:numFmt w:val="bullet"/>
      <w:lvlText w:val="▪"/>
      <w:lvlJc w:val="left"/>
      <w:pPr>
        <w:ind w:left="6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B3F61DA"/>
    <w:multiLevelType w:val="hybridMultilevel"/>
    <w:tmpl w:val="695C8FCC"/>
    <w:lvl w:ilvl="0" w:tplc="08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 w15:restartNumberingAfterBreak="0">
    <w:nsid w:val="7CC156D7"/>
    <w:multiLevelType w:val="hybridMultilevel"/>
    <w:tmpl w:val="8106285C"/>
    <w:lvl w:ilvl="0" w:tplc="2A520914">
      <w:start w:val="17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8" w15:restartNumberingAfterBreak="0">
    <w:nsid w:val="7D25522C"/>
    <w:multiLevelType w:val="hybridMultilevel"/>
    <w:tmpl w:val="4F6A27EA"/>
    <w:lvl w:ilvl="0" w:tplc="99806A2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CDC8A">
      <w:start w:val="1"/>
      <w:numFmt w:val="bullet"/>
      <w:lvlRestart w:val="0"/>
      <w:lvlText w:val="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46B3E">
      <w:start w:val="1"/>
      <w:numFmt w:val="bullet"/>
      <w:lvlText w:val="▪"/>
      <w:lvlJc w:val="left"/>
      <w:pPr>
        <w:ind w:left="1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A5034">
      <w:start w:val="1"/>
      <w:numFmt w:val="bullet"/>
      <w:lvlText w:val="•"/>
      <w:lvlJc w:val="left"/>
      <w:pPr>
        <w:ind w:left="2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AEB52">
      <w:start w:val="1"/>
      <w:numFmt w:val="bullet"/>
      <w:lvlText w:val="o"/>
      <w:lvlJc w:val="left"/>
      <w:pPr>
        <w:ind w:left="3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64C1E">
      <w:start w:val="1"/>
      <w:numFmt w:val="bullet"/>
      <w:lvlText w:val="▪"/>
      <w:lvlJc w:val="left"/>
      <w:pPr>
        <w:ind w:left="3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0C51C6">
      <w:start w:val="1"/>
      <w:numFmt w:val="bullet"/>
      <w:lvlText w:val="•"/>
      <w:lvlJc w:val="left"/>
      <w:pPr>
        <w:ind w:left="4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E1DBA">
      <w:start w:val="1"/>
      <w:numFmt w:val="bullet"/>
      <w:lvlText w:val="o"/>
      <w:lvlJc w:val="left"/>
      <w:pPr>
        <w:ind w:left="5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41E88">
      <w:start w:val="1"/>
      <w:numFmt w:val="bullet"/>
      <w:lvlText w:val="▪"/>
      <w:lvlJc w:val="left"/>
      <w:pPr>
        <w:ind w:left="6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E0D0AB1"/>
    <w:multiLevelType w:val="hybridMultilevel"/>
    <w:tmpl w:val="9B1874FC"/>
    <w:lvl w:ilvl="0" w:tplc="40CE6DAC">
      <w:start w:val="1"/>
      <w:numFmt w:val="bullet"/>
      <w:lvlText w:val="▪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7F3D0A93"/>
    <w:multiLevelType w:val="hybridMultilevel"/>
    <w:tmpl w:val="BEB6D422"/>
    <w:lvl w:ilvl="0" w:tplc="40CE6DAC">
      <w:start w:val="1"/>
      <w:numFmt w:val="bullet"/>
      <w:lvlText w:val="▪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7"/>
  </w:num>
  <w:num w:numId="3">
    <w:abstractNumId w:val="19"/>
  </w:num>
  <w:num w:numId="4">
    <w:abstractNumId w:val="46"/>
  </w:num>
  <w:num w:numId="5">
    <w:abstractNumId w:val="36"/>
  </w:num>
  <w:num w:numId="6">
    <w:abstractNumId w:val="41"/>
  </w:num>
  <w:num w:numId="7">
    <w:abstractNumId w:val="42"/>
  </w:num>
  <w:num w:numId="8">
    <w:abstractNumId w:val="53"/>
  </w:num>
  <w:num w:numId="9">
    <w:abstractNumId w:val="23"/>
  </w:num>
  <w:num w:numId="10">
    <w:abstractNumId w:val="44"/>
  </w:num>
  <w:num w:numId="11">
    <w:abstractNumId w:val="15"/>
  </w:num>
  <w:num w:numId="12">
    <w:abstractNumId w:val="63"/>
  </w:num>
  <w:num w:numId="13">
    <w:abstractNumId w:val="11"/>
  </w:num>
  <w:num w:numId="14">
    <w:abstractNumId w:val="68"/>
  </w:num>
  <w:num w:numId="15">
    <w:abstractNumId w:val="54"/>
  </w:num>
  <w:num w:numId="16">
    <w:abstractNumId w:val="9"/>
  </w:num>
  <w:num w:numId="17">
    <w:abstractNumId w:val="4"/>
  </w:num>
  <w:num w:numId="18">
    <w:abstractNumId w:val="33"/>
  </w:num>
  <w:num w:numId="19">
    <w:abstractNumId w:val="24"/>
  </w:num>
  <w:num w:numId="20">
    <w:abstractNumId w:val="29"/>
  </w:num>
  <w:num w:numId="21">
    <w:abstractNumId w:val="6"/>
  </w:num>
  <w:num w:numId="22">
    <w:abstractNumId w:val="22"/>
  </w:num>
  <w:num w:numId="23">
    <w:abstractNumId w:val="59"/>
  </w:num>
  <w:num w:numId="24">
    <w:abstractNumId w:val="37"/>
  </w:num>
  <w:num w:numId="25">
    <w:abstractNumId w:val="58"/>
  </w:num>
  <w:num w:numId="26">
    <w:abstractNumId w:val="26"/>
  </w:num>
  <w:num w:numId="27">
    <w:abstractNumId w:val="2"/>
  </w:num>
  <w:num w:numId="28">
    <w:abstractNumId w:val="43"/>
  </w:num>
  <w:num w:numId="29">
    <w:abstractNumId w:val="56"/>
  </w:num>
  <w:num w:numId="30">
    <w:abstractNumId w:val="8"/>
  </w:num>
  <w:num w:numId="31">
    <w:abstractNumId w:val="65"/>
  </w:num>
  <w:num w:numId="32">
    <w:abstractNumId w:val="60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  <w:num w:numId="37">
    <w:abstractNumId w:val="52"/>
  </w:num>
  <w:num w:numId="38">
    <w:abstractNumId w:val="39"/>
  </w:num>
  <w:num w:numId="39">
    <w:abstractNumId w:val="10"/>
  </w:num>
  <w:num w:numId="40">
    <w:abstractNumId w:val="66"/>
  </w:num>
  <w:num w:numId="41">
    <w:abstractNumId w:val="30"/>
  </w:num>
  <w:num w:numId="42">
    <w:abstractNumId w:val="48"/>
  </w:num>
  <w:num w:numId="43">
    <w:abstractNumId w:val="20"/>
  </w:num>
  <w:num w:numId="44">
    <w:abstractNumId w:val="25"/>
  </w:num>
  <w:num w:numId="45">
    <w:abstractNumId w:val="64"/>
  </w:num>
  <w:num w:numId="46">
    <w:abstractNumId w:val="50"/>
  </w:num>
  <w:num w:numId="47">
    <w:abstractNumId w:val="5"/>
  </w:num>
  <w:num w:numId="48">
    <w:abstractNumId w:val="16"/>
  </w:num>
  <w:num w:numId="49">
    <w:abstractNumId w:val="17"/>
  </w:num>
  <w:num w:numId="50">
    <w:abstractNumId w:val="14"/>
  </w:num>
  <w:num w:numId="51">
    <w:abstractNumId w:val="35"/>
  </w:num>
  <w:num w:numId="52">
    <w:abstractNumId w:val="18"/>
  </w:num>
  <w:num w:numId="53">
    <w:abstractNumId w:val="57"/>
  </w:num>
  <w:num w:numId="54">
    <w:abstractNumId w:val="70"/>
  </w:num>
  <w:num w:numId="55">
    <w:abstractNumId w:val="69"/>
  </w:num>
  <w:num w:numId="56">
    <w:abstractNumId w:val="13"/>
  </w:num>
  <w:num w:numId="57">
    <w:abstractNumId w:val="47"/>
  </w:num>
  <w:num w:numId="58">
    <w:abstractNumId w:val="61"/>
  </w:num>
  <w:num w:numId="59">
    <w:abstractNumId w:val="32"/>
  </w:num>
  <w:num w:numId="60">
    <w:abstractNumId w:val="45"/>
  </w:num>
  <w:num w:numId="61">
    <w:abstractNumId w:val="1"/>
  </w:num>
  <w:num w:numId="62">
    <w:abstractNumId w:val="40"/>
  </w:num>
  <w:num w:numId="63">
    <w:abstractNumId w:val="28"/>
  </w:num>
  <w:num w:numId="64">
    <w:abstractNumId w:val="12"/>
  </w:num>
  <w:num w:numId="65">
    <w:abstractNumId w:val="49"/>
  </w:num>
  <w:num w:numId="66">
    <w:abstractNumId w:val="27"/>
  </w:num>
  <w:num w:numId="67">
    <w:abstractNumId w:val="51"/>
  </w:num>
  <w:num w:numId="68">
    <w:abstractNumId w:val="38"/>
  </w:num>
  <w:num w:numId="69">
    <w:abstractNumId w:val="67"/>
  </w:num>
  <w:num w:numId="70">
    <w:abstractNumId w:val="0"/>
  </w:num>
  <w:num w:numId="71">
    <w:abstractNumId w:val="5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unter" w:val="Vs104_x0009_37001_x0009_0_x0009_0_x0009_0_x0009_0_x0009_0_x0009_0_x0009_0_x0009_"/>
    <w:docVar w:name="WfGraphics" w:val="X"/>
    <w:docVar w:name="WfID" w:val="5F5E1032"/>
    <w:docVar w:name="WfLastSegment" w:val="73341 y"/>
    <w:docVar w:name="WfMT" w:val="0"/>
    <w:docVar w:name="WfProtection" w:val="1"/>
    <w:docVar w:name="WfSegPar" w:val="00010 -1 0 0 0"/>
    <w:docVar w:name="WfSetup" w:val="C:\users\ei0042\appdata\roaming\microsoft\word\startup\wordfast.ini"/>
    <w:docVar w:name="WfStyles" w:val=" 370   no"/>
  </w:docVars>
  <w:rsids>
    <w:rsidRoot w:val="00171EF7"/>
    <w:rsid w:val="00003A86"/>
    <w:rsid w:val="00016314"/>
    <w:rsid w:val="000201ED"/>
    <w:rsid w:val="000418F9"/>
    <w:rsid w:val="00043995"/>
    <w:rsid w:val="00046BEA"/>
    <w:rsid w:val="00054041"/>
    <w:rsid w:val="000571A3"/>
    <w:rsid w:val="0006130B"/>
    <w:rsid w:val="0006181C"/>
    <w:rsid w:val="00072183"/>
    <w:rsid w:val="00072EA2"/>
    <w:rsid w:val="00076BB7"/>
    <w:rsid w:val="000803CA"/>
    <w:rsid w:val="00083605"/>
    <w:rsid w:val="00085CBF"/>
    <w:rsid w:val="000928B4"/>
    <w:rsid w:val="000B2E64"/>
    <w:rsid w:val="000B6B0D"/>
    <w:rsid w:val="000C141D"/>
    <w:rsid w:val="000C2F24"/>
    <w:rsid w:val="000D4584"/>
    <w:rsid w:val="000D5122"/>
    <w:rsid w:val="000F3E45"/>
    <w:rsid w:val="000F47E1"/>
    <w:rsid w:val="0010075D"/>
    <w:rsid w:val="0011617E"/>
    <w:rsid w:val="00122ABA"/>
    <w:rsid w:val="00125B4C"/>
    <w:rsid w:val="0013043F"/>
    <w:rsid w:val="001330D3"/>
    <w:rsid w:val="0013358C"/>
    <w:rsid w:val="0015088A"/>
    <w:rsid w:val="00171EF7"/>
    <w:rsid w:val="00173948"/>
    <w:rsid w:val="001864F0"/>
    <w:rsid w:val="001945D6"/>
    <w:rsid w:val="00194E7F"/>
    <w:rsid w:val="001976B2"/>
    <w:rsid w:val="001A32B0"/>
    <w:rsid w:val="001A65AE"/>
    <w:rsid w:val="001A72F0"/>
    <w:rsid w:val="001C7524"/>
    <w:rsid w:val="001D1E9E"/>
    <w:rsid w:val="001D2B83"/>
    <w:rsid w:val="001D6192"/>
    <w:rsid w:val="001D78D0"/>
    <w:rsid w:val="001E2D49"/>
    <w:rsid w:val="001E50BC"/>
    <w:rsid w:val="00200587"/>
    <w:rsid w:val="002058BC"/>
    <w:rsid w:val="00207EF4"/>
    <w:rsid w:val="00210F45"/>
    <w:rsid w:val="00223F39"/>
    <w:rsid w:val="00224B43"/>
    <w:rsid w:val="00237939"/>
    <w:rsid w:val="00237D6D"/>
    <w:rsid w:val="00240DE2"/>
    <w:rsid w:val="002436FF"/>
    <w:rsid w:val="00285BD1"/>
    <w:rsid w:val="00287A46"/>
    <w:rsid w:val="002933E8"/>
    <w:rsid w:val="002944DD"/>
    <w:rsid w:val="00294BC1"/>
    <w:rsid w:val="00296C8F"/>
    <w:rsid w:val="002A0A1D"/>
    <w:rsid w:val="002A3F2C"/>
    <w:rsid w:val="002A3F3D"/>
    <w:rsid w:val="002A4E02"/>
    <w:rsid w:val="002A5E4F"/>
    <w:rsid w:val="002A7E7E"/>
    <w:rsid w:val="002D1ACA"/>
    <w:rsid w:val="002D6444"/>
    <w:rsid w:val="002E2205"/>
    <w:rsid w:val="002E22AE"/>
    <w:rsid w:val="002E2CE6"/>
    <w:rsid w:val="002E6BE3"/>
    <w:rsid w:val="002F2401"/>
    <w:rsid w:val="00300527"/>
    <w:rsid w:val="00303BF0"/>
    <w:rsid w:val="003043E8"/>
    <w:rsid w:val="00310808"/>
    <w:rsid w:val="00312F28"/>
    <w:rsid w:val="00314C7F"/>
    <w:rsid w:val="003170B2"/>
    <w:rsid w:val="00321EDC"/>
    <w:rsid w:val="00331CE3"/>
    <w:rsid w:val="00333D80"/>
    <w:rsid w:val="00334A18"/>
    <w:rsid w:val="003350DE"/>
    <w:rsid w:val="003379E9"/>
    <w:rsid w:val="003628F3"/>
    <w:rsid w:val="00363181"/>
    <w:rsid w:val="00375F53"/>
    <w:rsid w:val="00381CB5"/>
    <w:rsid w:val="003857D3"/>
    <w:rsid w:val="00391014"/>
    <w:rsid w:val="00391B52"/>
    <w:rsid w:val="003A372A"/>
    <w:rsid w:val="003A68BE"/>
    <w:rsid w:val="003A71C4"/>
    <w:rsid w:val="003B07ED"/>
    <w:rsid w:val="003B627D"/>
    <w:rsid w:val="003C25FC"/>
    <w:rsid w:val="003C73F2"/>
    <w:rsid w:val="003D0301"/>
    <w:rsid w:val="003D1F5A"/>
    <w:rsid w:val="003D206D"/>
    <w:rsid w:val="003D55A8"/>
    <w:rsid w:val="003D7561"/>
    <w:rsid w:val="003E09E6"/>
    <w:rsid w:val="003F263C"/>
    <w:rsid w:val="00400716"/>
    <w:rsid w:val="00400C2B"/>
    <w:rsid w:val="0040697C"/>
    <w:rsid w:val="00407D46"/>
    <w:rsid w:val="0041365E"/>
    <w:rsid w:val="00416D2E"/>
    <w:rsid w:val="0042383E"/>
    <w:rsid w:val="0042791D"/>
    <w:rsid w:val="00430DBF"/>
    <w:rsid w:val="00440113"/>
    <w:rsid w:val="0044018F"/>
    <w:rsid w:val="00443482"/>
    <w:rsid w:val="00444581"/>
    <w:rsid w:val="00445273"/>
    <w:rsid w:val="0045125D"/>
    <w:rsid w:val="00453F02"/>
    <w:rsid w:val="00454543"/>
    <w:rsid w:val="00460903"/>
    <w:rsid w:val="004675DC"/>
    <w:rsid w:val="004706BC"/>
    <w:rsid w:val="00475228"/>
    <w:rsid w:val="00475F63"/>
    <w:rsid w:val="00476B6A"/>
    <w:rsid w:val="00476FDB"/>
    <w:rsid w:val="0047701B"/>
    <w:rsid w:val="0048208C"/>
    <w:rsid w:val="00483B0C"/>
    <w:rsid w:val="0049296A"/>
    <w:rsid w:val="0049455F"/>
    <w:rsid w:val="00497B45"/>
    <w:rsid w:val="004A26A9"/>
    <w:rsid w:val="004A6D5F"/>
    <w:rsid w:val="004B430F"/>
    <w:rsid w:val="004C1A08"/>
    <w:rsid w:val="004C7F01"/>
    <w:rsid w:val="004D07B9"/>
    <w:rsid w:val="004E39C6"/>
    <w:rsid w:val="004E5943"/>
    <w:rsid w:val="004F4D5F"/>
    <w:rsid w:val="00505113"/>
    <w:rsid w:val="00515103"/>
    <w:rsid w:val="00517AC9"/>
    <w:rsid w:val="00526F49"/>
    <w:rsid w:val="00527D72"/>
    <w:rsid w:val="00531975"/>
    <w:rsid w:val="00535F4E"/>
    <w:rsid w:val="00542A8E"/>
    <w:rsid w:val="0054360E"/>
    <w:rsid w:val="005454F7"/>
    <w:rsid w:val="0055049F"/>
    <w:rsid w:val="005506A8"/>
    <w:rsid w:val="00551907"/>
    <w:rsid w:val="005526F9"/>
    <w:rsid w:val="00563E10"/>
    <w:rsid w:val="00587EEB"/>
    <w:rsid w:val="00597D5E"/>
    <w:rsid w:val="005A0BEC"/>
    <w:rsid w:val="005A7F6E"/>
    <w:rsid w:val="005B6510"/>
    <w:rsid w:val="005D50A4"/>
    <w:rsid w:val="005D5E22"/>
    <w:rsid w:val="005E6C88"/>
    <w:rsid w:val="005F0E2A"/>
    <w:rsid w:val="005F1EEF"/>
    <w:rsid w:val="005F3D8F"/>
    <w:rsid w:val="00601ECE"/>
    <w:rsid w:val="00610D95"/>
    <w:rsid w:val="00617F38"/>
    <w:rsid w:val="00630E1F"/>
    <w:rsid w:val="00632D5A"/>
    <w:rsid w:val="0065124D"/>
    <w:rsid w:val="006514A7"/>
    <w:rsid w:val="00651AD7"/>
    <w:rsid w:val="0065244C"/>
    <w:rsid w:val="00653828"/>
    <w:rsid w:val="00677157"/>
    <w:rsid w:val="00692519"/>
    <w:rsid w:val="0069658A"/>
    <w:rsid w:val="00696629"/>
    <w:rsid w:val="006A0DFC"/>
    <w:rsid w:val="006A19BE"/>
    <w:rsid w:val="006A2D96"/>
    <w:rsid w:val="006A364A"/>
    <w:rsid w:val="006B703E"/>
    <w:rsid w:val="006C3674"/>
    <w:rsid w:val="006C4A22"/>
    <w:rsid w:val="006D1D26"/>
    <w:rsid w:val="006D2E64"/>
    <w:rsid w:val="006D5936"/>
    <w:rsid w:val="006E763B"/>
    <w:rsid w:val="006F4689"/>
    <w:rsid w:val="007065F7"/>
    <w:rsid w:val="00711A21"/>
    <w:rsid w:val="00713324"/>
    <w:rsid w:val="007278C9"/>
    <w:rsid w:val="00731C87"/>
    <w:rsid w:val="0074124D"/>
    <w:rsid w:val="00741D61"/>
    <w:rsid w:val="00742B46"/>
    <w:rsid w:val="0074502F"/>
    <w:rsid w:val="00751C0A"/>
    <w:rsid w:val="00752E4F"/>
    <w:rsid w:val="00753E0B"/>
    <w:rsid w:val="00754B2B"/>
    <w:rsid w:val="00762C0E"/>
    <w:rsid w:val="00765D9A"/>
    <w:rsid w:val="00770F8C"/>
    <w:rsid w:val="00781EFD"/>
    <w:rsid w:val="00783AEE"/>
    <w:rsid w:val="00790B5F"/>
    <w:rsid w:val="007A28A7"/>
    <w:rsid w:val="007C0F54"/>
    <w:rsid w:val="007E114F"/>
    <w:rsid w:val="007E23D9"/>
    <w:rsid w:val="007E4042"/>
    <w:rsid w:val="007E497E"/>
    <w:rsid w:val="007E6A1A"/>
    <w:rsid w:val="00807D45"/>
    <w:rsid w:val="00807DDD"/>
    <w:rsid w:val="008110D9"/>
    <w:rsid w:val="00811AD3"/>
    <w:rsid w:val="00817120"/>
    <w:rsid w:val="00820F61"/>
    <w:rsid w:val="00822F59"/>
    <w:rsid w:val="0082500A"/>
    <w:rsid w:val="00825A0F"/>
    <w:rsid w:val="00827737"/>
    <w:rsid w:val="0083291F"/>
    <w:rsid w:val="0083315F"/>
    <w:rsid w:val="00844E57"/>
    <w:rsid w:val="0085752E"/>
    <w:rsid w:val="008717D3"/>
    <w:rsid w:val="00875115"/>
    <w:rsid w:val="0088243A"/>
    <w:rsid w:val="008827B2"/>
    <w:rsid w:val="0089448E"/>
    <w:rsid w:val="008A4503"/>
    <w:rsid w:val="008C47BF"/>
    <w:rsid w:val="008D2D0A"/>
    <w:rsid w:val="008D32EF"/>
    <w:rsid w:val="008D3C9B"/>
    <w:rsid w:val="008E36D9"/>
    <w:rsid w:val="008E57BD"/>
    <w:rsid w:val="008E61A1"/>
    <w:rsid w:val="008F21B2"/>
    <w:rsid w:val="008F6C51"/>
    <w:rsid w:val="0090306E"/>
    <w:rsid w:val="00910134"/>
    <w:rsid w:val="00912F6A"/>
    <w:rsid w:val="00921B1E"/>
    <w:rsid w:val="00922BEF"/>
    <w:rsid w:val="00924648"/>
    <w:rsid w:val="00927489"/>
    <w:rsid w:val="00927B58"/>
    <w:rsid w:val="00930D9E"/>
    <w:rsid w:val="009335AE"/>
    <w:rsid w:val="00934A58"/>
    <w:rsid w:val="00935530"/>
    <w:rsid w:val="00954DB8"/>
    <w:rsid w:val="00960A02"/>
    <w:rsid w:val="009734EC"/>
    <w:rsid w:val="00974963"/>
    <w:rsid w:val="009813EC"/>
    <w:rsid w:val="00982C5F"/>
    <w:rsid w:val="00994690"/>
    <w:rsid w:val="009A7F7D"/>
    <w:rsid w:val="009B16ED"/>
    <w:rsid w:val="009B430D"/>
    <w:rsid w:val="009C34E6"/>
    <w:rsid w:val="009C46D1"/>
    <w:rsid w:val="009C47DB"/>
    <w:rsid w:val="009C5F79"/>
    <w:rsid w:val="009F6FC6"/>
    <w:rsid w:val="009F735F"/>
    <w:rsid w:val="00A06CEE"/>
    <w:rsid w:val="00A070EF"/>
    <w:rsid w:val="00A170C5"/>
    <w:rsid w:val="00A21DF3"/>
    <w:rsid w:val="00A23E34"/>
    <w:rsid w:val="00A34B0C"/>
    <w:rsid w:val="00A35793"/>
    <w:rsid w:val="00A460B9"/>
    <w:rsid w:val="00A47BBF"/>
    <w:rsid w:val="00A55AEA"/>
    <w:rsid w:val="00A70639"/>
    <w:rsid w:val="00A833BB"/>
    <w:rsid w:val="00A97759"/>
    <w:rsid w:val="00AA0684"/>
    <w:rsid w:val="00AA7D23"/>
    <w:rsid w:val="00AF32D8"/>
    <w:rsid w:val="00B0232F"/>
    <w:rsid w:val="00B0672A"/>
    <w:rsid w:val="00B069FD"/>
    <w:rsid w:val="00B10CC6"/>
    <w:rsid w:val="00B13066"/>
    <w:rsid w:val="00B2002E"/>
    <w:rsid w:val="00B22634"/>
    <w:rsid w:val="00B236B9"/>
    <w:rsid w:val="00B464CD"/>
    <w:rsid w:val="00B52664"/>
    <w:rsid w:val="00B67679"/>
    <w:rsid w:val="00B7077D"/>
    <w:rsid w:val="00B71D6F"/>
    <w:rsid w:val="00B7394A"/>
    <w:rsid w:val="00B946AD"/>
    <w:rsid w:val="00B95BFA"/>
    <w:rsid w:val="00BA04AE"/>
    <w:rsid w:val="00BA516C"/>
    <w:rsid w:val="00BA51ED"/>
    <w:rsid w:val="00BA5ACA"/>
    <w:rsid w:val="00BB26B8"/>
    <w:rsid w:val="00BB2F60"/>
    <w:rsid w:val="00BB5628"/>
    <w:rsid w:val="00BB6EF3"/>
    <w:rsid w:val="00BD6CA6"/>
    <w:rsid w:val="00BE00CF"/>
    <w:rsid w:val="00BE31A4"/>
    <w:rsid w:val="00BF5C2D"/>
    <w:rsid w:val="00C05309"/>
    <w:rsid w:val="00C11756"/>
    <w:rsid w:val="00C24E93"/>
    <w:rsid w:val="00C25E91"/>
    <w:rsid w:val="00C26380"/>
    <w:rsid w:val="00C2664C"/>
    <w:rsid w:val="00C31400"/>
    <w:rsid w:val="00C40127"/>
    <w:rsid w:val="00C458AB"/>
    <w:rsid w:val="00C47064"/>
    <w:rsid w:val="00C577B7"/>
    <w:rsid w:val="00C64F85"/>
    <w:rsid w:val="00C8017E"/>
    <w:rsid w:val="00C8121C"/>
    <w:rsid w:val="00C83D46"/>
    <w:rsid w:val="00C87BBC"/>
    <w:rsid w:val="00C90766"/>
    <w:rsid w:val="00C94AE9"/>
    <w:rsid w:val="00C95601"/>
    <w:rsid w:val="00CA2194"/>
    <w:rsid w:val="00CA226F"/>
    <w:rsid w:val="00CB41BD"/>
    <w:rsid w:val="00CC0B9F"/>
    <w:rsid w:val="00CC281F"/>
    <w:rsid w:val="00CD29C1"/>
    <w:rsid w:val="00CD37C5"/>
    <w:rsid w:val="00CD3FB3"/>
    <w:rsid w:val="00CD659C"/>
    <w:rsid w:val="00CE6792"/>
    <w:rsid w:val="00D02D63"/>
    <w:rsid w:val="00D23586"/>
    <w:rsid w:val="00D271D6"/>
    <w:rsid w:val="00D31786"/>
    <w:rsid w:val="00D31C9E"/>
    <w:rsid w:val="00D359C3"/>
    <w:rsid w:val="00D42D78"/>
    <w:rsid w:val="00D47201"/>
    <w:rsid w:val="00D63F99"/>
    <w:rsid w:val="00D67FBB"/>
    <w:rsid w:val="00D82976"/>
    <w:rsid w:val="00D95F47"/>
    <w:rsid w:val="00DA377F"/>
    <w:rsid w:val="00DA6B97"/>
    <w:rsid w:val="00DB20C3"/>
    <w:rsid w:val="00DB5197"/>
    <w:rsid w:val="00DB7EDF"/>
    <w:rsid w:val="00DC6E0A"/>
    <w:rsid w:val="00DD2AAC"/>
    <w:rsid w:val="00DD5434"/>
    <w:rsid w:val="00DD624F"/>
    <w:rsid w:val="00DE3E07"/>
    <w:rsid w:val="00DE5372"/>
    <w:rsid w:val="00DF1648"/>
    <w:rsid w:val="00E004DE"/>
    <w:rsid w:val="00E01B38"/>
    <w:rsid w:val="00E0493B"/>
    <w:rsid w:val="00E05EF9"/>
    <w:rsid w:val="00E143E9"/>
    <w:rsid w:val="00E16B7F"/>
    <w:rsid w:val="00E171E4"/>
    <w:rsid w:val="00E238B4"/>
    <w:rsid w:val="00E251D5"/>
    <w:rsid w:val="00E300BA"/>
    <w:rsid w:val="00E36080"/>
    <w:rsid w:val="00E43835"/>
    <w:rsid w:val="00E47E86"/>
    <w:rsid w:val="00E513D7"/>
    <w:rsid w:val="00E63ECD"/>
    <w:rsid w:val="00E9403C"/>
    <w:rsid w:val="00E940F3"/>
    <w:rsid w:val="00E94C65"/>
    <w:rsid w:val="00E94CB4"/>
    <w:rsid w:val="00E96794"/>
    <w:rsid w:val="00EB0441"/>
    <w:rsid w:val="00EB333B"/>
    <w:rsid w:val="00EC508E"/>
    <w:rsid w:val="00EC5C0C"/>
    <w:rsid w:val="00EC655C"/>
    <w:rsid w:val="00ED6528"/>
    <w:rsid w:val="00ED6ABB"/>
    <w:rsid w:val="00EE67B1"/>
    <w:rsid w:val="00EF04A0"/>
    <w:rsid w:val="00F12B9F"/>
    <w:rsid w:val="00F2267E"/>
    <w:rsid w:val="00F2379C"/>
    <w:rsid w:val="00F24B0E"/>
    <w:rsid w:val="00F36EFB"/>
    <w:rsid w:val="00F4270E"/>
    <w:rsid w:val="00F436B8"/>
    <w:rsid w:val="00F439DA"/>
    <w:rsid w:val="00F44C26"/>
    <w:rsid w:val="00F514AB"/>
    <w:rsid w:val="00F5732D"/>
    <w:rsid w:val="00F619A6"/>
    <w:rsid w:val="00F637D5"/>
    <w:rsid w:val="00F7411D"/>
    <w:rsid w:val="00F80169"/>
    <w:rsid w:val="00F80CAA"/>
    <w:rsid w:val="00F87D9D"/>
    <w:rsid w:val="00FA0745"/>
    <w:rsid w:val="00FA1AC8"/>
    <w:rsid w:val="00FA590A"/>
    <w:rsid w:val="00FB0E3A"/>
    <w:rsid w:val="00FB1764"/>
    <w:rsid w:val="00FB191C"/>
    <w:rsid w:val="00FB2C56"/>
    <w:rsid w:val="00FB61FB"/>
    <w:rsid w:val="00FC18AE"/>
    <w:rsid w:val="00FD47C9"/>
    <w:rsid w:val="00FD75C1"/>
    <w:rsid w:val="00FE09D8"/>
    <w:rsid w:val="00FE697A"/>
    <w:rsid w:val="00FF1CE1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2C6C30B"/>
  <w15:docId w15:val="{DD100295-6C90-4FB7-A527-34189A31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87"/>
    <w:pPr>
      <w:spacing w:after="16" w:line="248" w:lineRule="auto"/>
      <w:ind w:left="1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paragraph" w:styleId="NoSpacing">
    <w:name w:val="No Spacing"/>
    <w:uiPriority w:val="1"/>
    <w:qFormat/>
    <w:rsid w:val="00D02D63"/>
    <w:pPr>
      <w:spacing w:after="0" w:line="240" w:lineRule="auto"/>
      <w:ind w:left="10" w:hanging="10"/>
    </w:pPr>
    <w:rPr>
      <w:rFonts w:ascii="Tahoma" w:eastAsia="Tahoma" w:hAnsi="Tahoma" w:cs="Tahoma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A51E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1C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A28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8A7"/>
    <w:rPr>
      <w:rFonts w:ascii="Tahoma" w:eastAsia="Tahoma" w:hAnsi="Tahoma" w:cs="Tahoma"/>
      <w:color w:val="000000"/>
      <w:sz w:val="24"/>
    </w:rPr>
  </w:style>
  <w:style w:type="character" w:customStyle="1" w:styleId="tw4winMark">
    <w:name w:val="tw4winMark"/>
    <w:basedOn w:val="DefaultParagraphFont"/>
    <w:rsid w:val="00E171E4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24"/>
      <w:effect w:val="none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74"/>
    <w:rPr>
      <w:rFonts w:ascii="Segoe UI" w:eastAsia="Tahoma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71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D3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the-7-principles-of-public-lif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the-7-principles-of-public-lif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4EE4F-78FD-4D45-9CDC-06DA00A7840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B7B03C9-8E57-4869-8635-E7109876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36ECA2-C308-4DE5-992C-07C72AF026F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df215ad-2d4f-4f06-9442-1af55acb92f1"/>
    <ds:schemaRef ds:uri="424486a8-b951-4d98-8460-377e6df3eec8"/>
    <ds:schemaRef ds:uri="http://schemas.openxmlformats.org/package/2006/metadata/core-properties"/>
    <ds:schemaRef ds:uri="6c50f7f4-66d8-485e-84df-f704837f8ff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439106-09D6-4745-95DB-03A04177A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1398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Elected Member</vt:lpstr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Elected Member</dc:title>
  <dc:subject/>
  <dc:creator>CESSCXS</dc:creator>
  <cp:keywords/>
  <cp:lastModifiedBy>Thomas, Mark</cp:lastModifiedBy>
  <cp:revision>12</cp:revision>
  <dcterms:created xsi:type="dcterms:W3CDTF">2021-10-04T08:30:00Z</dcterms:created>
  <dcterms:modified xsi:type="dcterms:W3CDTF">2021-10-04T15:57:00Z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